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C4" w:rsidRPr="0016314E" w:rsidRDefault="008055D7" w:rsidP="002A408F">
      <w:pPr>
        <w:pStyle w:val="Heading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6314E">
        <w:rPr>
          <w:rFonts w:ascii="Times New Roman" w:hAnsi="Times New Roman"/>
          <w:color w:val="000000" w:themeColor="text1"/>
          <w:sz w:val="24"/>
          <w:szCs w:val="24"/>
        </w:rPr>
        <w:t>ЭКЗАМЕНАЦИОННЫЕ ТЕСТЫ</w:t>
      </w:r>
      <w:r w:rsidR="007015C4" w:rsidRPr="0016314E">
        <w:rPr>
          <w:rFonts w:ascii="Times New Roman" w:hAnsi="Times New Roman"/>
          <w:color w:val="000000" w:themeColor="text1"/>
          <w:sz w:val="24"/>
          <w:szCs w:val="24"/>
        </w:rPr>
        <w:t xml:space="preserve"> ПО КАРДИОЛОГИИ</w:t>
      </w:r>
      <w:r w:rsidR="007015C4" w:rsidRPr="0016314E">
        <w:rPr>
          <w:rFonts w:ascii="Times New Roman" w:hAnsi="Times New Roman"/>
          <w:color w:val="000000" w:themeColor="text1"/>
          <w:sz w:val="24"/>
          <w:szCs w:val="24"/>
        </w:rPr>
        <w:br/>
        <w:t xml:space="preserve">ДЛЯ СТУДЕНТОВ </w:t>
      </w:r>
      <w:r w:rsidR="00DC1A8C" w:rsidRPr="0016314E">
        <w:rPr>
          <w:rFonts w:ascii="Times New Roman" w:hAnsi="Times New Roman"/>
          <w:color w:val="000000" w:themeColor="text1"/>
          <w:sz w:val="24"/>
          <w:szCs w:val="24"/>
        </w:rPr>
        <w:t>МЕДИЦИНСКОГО ФАКУЛЬТЕТА</w:t>
      </w:r>
    </w:p>
    <w:p w:rsidR="00D86649" w:rsidRPr="0016314E" w:rsidRDefault="00D86649" w:rsidP="002A408F">
      <w:pPr>
        <w:pStyle w:val="Heading1"/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6314E">
        <w:rPr>
          <w:rFonts w:ascii="Times New Roman" w:hAnsi="Times New Roman"/>
          <w:color w:val="000000" w:themeColor="text1"/>
          <w:sz w:val="24"/>
          <w:szCs w:val="24"/>
        </w:rPr>
        <w:t>Нарушения сердечного ритма и проводимости.</w:t>
      </w:r>
    </w:p>
    <w:p w:rsidR="005828FC" w:rsidRPr="0016314E" w:rsidRDefault="005828FC" w:rsidP="005828FC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bookmarkStart w:id="0" w:name="_GoBack"/>
      <w:r w:rsidRPr="0016314E">
        <w:rPr>
          <w:color w:val="000000" w:themeColor="text1"/>
          <w:sz w:val="24"/>
        </w:rPr>
        <w:t xml:space="preserve">CS. </w:t>
      </w:r>
      <w:r w:rsidRPr="0016314E">
        <w:rPr>
          <w:rFonts w:eastAsia="Calibri"/>
          <w:color w:val="000000" w:themeColor="text1"/>
          <w:sz w:val="24"/>
          <w:lang w:eastAsia="en-US"/>
        </w:rPr>
        <w:t>Уточните ЭКГ признак трепетания предсердий с правильным проведением:</w:t>
      </w:r>
    </w:p>
    <w:p w:rsidR="005828FC" w:rsidRPr="0016314E" w:rsidRDefault="005828FC" w:rsidP="005828FC">
      <w:pPr>
        <w:pStyle w:val="NoSpacing"/>
        <w:numPr>
          <w:ilvl w:val="0"/>
          <w:numId w:val="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ритм правильный, перед каждым комплексом </w:t>
      </w:r>
      <w:r w:rsidRPr="0016314E">
        <w:rPr>
          <w:color w:val="000000" w:themeColor="text1"/>
          <w:sz w:val="24"/>
          <w:lang w:val="en-US"/>
        </w:rPr>
        <w:t>QRS</w:t>
      </w:r>
      <w:r w:rsidRPr="0016314E">
        <w:rPr>
          <w:color w:val="000000" w:themeColor="text1"/>
          <w:sz w:val="24"/>
        </w:rPr>
        <w:t xml:space="preserve"> регистрируется зубец </w:t>
      </w:r>
      <w:r w:rsidRPr="0016314E">
        <w:rPr>
          <w:color w:val="000000" w:themeColor="text1"/>
          <w:sz w:val="24"/>
          <w:lang w:val="en-US"/>
        </w:rPr>
        <w:t>P</w:t>
      </w:r>
    </w:p>
    <w:p w:rsidR="005828FC" w:rsidRPr="0016314E" w:rsidRDefault="005828FC" w:rsidP="005828FC">
      <w:pPr>
        <w:pStyle w:val="NoSpacing"/>
        <w:numPr>
          <w:ilvl w:val="0"/>
          <w:numId w:val="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волны </w:t>
      </w:r>
      <w:r w:rsidRPr="0016314E">
        <w:rPr>
          <w:color w:val="000000" w:themeColor="text1"/>
          <w:sz w:val="24"/>
          <w:lang w:val="en-US"/>
        </w:rPr>
        <w:t>f</w:t>
      </w:r>
      <w:r w:rsidRPr="0016314E">
        <w:rPr>
          <w:color w:val="000000" w:themeColor="text1"/>
          <w:sz w:val="24"/>
        </w:rPr>
        <w:t xml:space="preserve"> с частотой менее 340 в мин., широкие, одинаковые по амплитуде и продолжительности, одинаковые интервалы </w:t>
      </w:r>
      <w:r w:rsidRPr="0016314E">
        <w:rPr>
          <w:color w:val="000000" w:themeColor="text1"/>
          <w:sz w:val="24"/>
          <w:lang w:val="en-US"/>
        </w:rPr>
        <w:t>R</w:t>
      </w:r>
      <w:r w:rsidRPr="0016314E">
        <w:rPr>
          <w:color w:val="000000" w:themeColor="text1"/>
          <w:sz w:val="24"/>
        </w:rPr>
        <w:t>-</w:t>
      </w:r>
      <w:r w:rsidRPr="0016314E">
        <w:rPr>
          <w:color w:val="000000" w:themeColor="text1"/>
          <w:sz w:val="24"/>
          <w:lang w:val="en-US"/>
        </w:rPr>
        <w:t>R</w:t>
      </w:r>
    </w:p>
    <w:p w:rsidR="005828FC" w:rsidRPr="0016314E" w:rsidRDefault="005828FC" w:rsidP="005828FC">
      <w:pPr>
        <w:pStyle w:val="NoSpacing"/>
        <w:numPr>
          <w:ilvl w:val="0"/>
          <w:numId w:val="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полиморфные волны </w:t>
      </w:r>
      <w:r w:rsidRPr="0016314E">
        <w:rPr>
          <w:color w:val="000000" w:themeColor="text1"/>
          <w:sz w:val="24"/>
          <w:lang w:val="en-US"/>
        </w:rPr>
        <w:t>f</w:t>
      </w:r>
      <w:r w:rsidRPr="0016314E">
        <w:rPr>
          <w:color w:val="000000" w:themeColor="text1"/>
          <w:sz w:val="24"/>
        </w:rPr>
        <w:t xml:space="preserve"> различной амплитуды и ширины, частотой от 350 до 700 в мин., неодинаковые интервалы </w:t>
      </w:r>
      <w:r w:rsidRPr="0016314E">
        <w:rPr>
          <w:color w:val="000000" w:themeColor="text1"/>
          <w:sz w:val="24"/>
          <w:lang w:val="en-US"/>
        </w:rPr>
        <w:t>R</w:t>
      </w:r>
      <w:r w:rsidRPr="0016314E">
        <w:rPr>
          <w:color w:val="000000" w:themeColor="text1"/>
          <w:sz w:val="24"/>
        </w:rPr>
        <w:t>-</w:t>
      </w:r>
      <w:r w:rsidRPr="0016314E">
        <w:rPr>
          <w:color w:val="000000" w:themeColor="text1"/>
          <w:sz w:val="24"/>
          <w:lang w:val="en-US"/>
        </w:rPr>
        <w:t>R</w:t>
      </w:r>
    </w:p>
    <w:p w:rsidR="005828FC" w:rsidRPr="0016314E" w:rsidRDefault="005828FC" w:rsidP="005828FC">
      <w:pPr>
        <w:pStyle w:val="NoSpacing"/>
        <w:numPr>
          <w:ilvl w:val="0"/>
          <w:numId w:val="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появление компенсаторной паузы после каждого третьего комплекса</w:t>
      </w:r>
    </w:p>
    <w:p w:rsidR="005828FC" w:rsidRPr="0016314E" w:rsidRDefault="005828FC" w:rsidP="005828FC">
      <w:pPr>
        <w:pStyle w:val="NoSpacing"/>
        <w:numPr>
          <w:ilvl w:val="0"/>
          <w:numId w:val="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выпадение каждого второго комплекса </w:t>
      </w:r>
      <w:r w:rsidRPr="0016314E">
        <w:rPr>
          <w:color w:val="000000" w:themeColor="text1"/>
          <w:sz w:val="24"/>
          <w:lang w:val="en-US"/>
        </w:rPr>
        <w:t>QRS</w:t>
      </w:r>
    </w:p>
    <w:bookmarkEnd w:id="0"/>
    <w:p w:rsidR="005828FC" w:rsidRPr="0016314E" w:rsidRDefault="002A408F" w:rsidP="005828FC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CS. Укажите ЭКГ признак АВ </w:t>
      </w:r>
      <w:r w:rsidR="005828FC" w:rsidRPr="0016314E">
        <w:rPr>
          <w:color w:val="000000" w:themeColor="text1"/>
          <w:sz w:val="24"/>
        </w:rPr>
        <w:t xml:space="preserve">блокады </w:t>
      </w:r>
      <w:r w:rsidR="005828FC" w:rsidRPr="0016314E">
        <w:rPr>
          <w:color w:val="000000" w:themeColor="text1"/>
          <w:sz w:val="24"/>
          <w:lang w:val="en-US"/>
        </w:rPr>
        <w:t>I</w:t>
      </w:r>
      <w:r w:rsidR="005828FC" w:rsidRPr="0016314E">
        <w:rPr>
          <w:color w:val="000000" w:themeColor="text1"/>
          <w:sz w:val="24"/>
        </w:rPr>
        <w:t xml:space="preserve"> степени:</w:t>
      </w:r>
    </w:p>
    <w:p w:rsidR="005828FC" w:rsidRPr="0016314E" w:rsidRDefault="005828FC" w:rsidP="005828FC">
      <w:pPr>
        <w:pStyle w:val="NoSpacing"/>
        <w:numPr>
          <w:ilvl w:val="0"/>
          <w:numId w:val="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отсутствие зубца </w:t>
      </w:r>
      <w:r w:rsidRPr="0016314E">
        <w:rPr>
          <w:color w:val="000000" w:themeColor="text1"/>
          <w:sz w:val="24"/>
          <w:lang w:val="en-US"/>
        </w:rPr>
        <w:t>P</w:t>
      </w:r>
    </w:p>
    <w:p w:rsidR="005828FC" w:rsidRPr="0016314E" w:rsidRDefault="005828FC" w:rsidP="005828FC">
      <w:pPr>
        <w:pStyle w:val="NoSpacing"/>
        <w:numPr>
          <w:ilvl w:val="0"/>
          <w:numId w:val="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удлинение интервала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>-</w:t>
      </w:r>
      <w:r w:rsidRPr="0016314E">
        <w:rPr>
          <w:color w:val="000000" w:themeColor="text1"/>
          <w:sz w:val="24"/>
          <w:lang w:val="en-US"/>
        </w:rPr>
        <w:t>Q</w:t>
      </w:r>
      <w:r w:rsidRPr="0016314E">
        <w:rPr>
          <w:color w:val="000000" w:themeColor="text1"/>
          <w:sz w:val="24"/>
        </w:rPr>
        <w:t xml:space="preserve"> более 0,21 сек. при нормальной ЧСС</w:t>
      </w:r>
    </w:p>
    <w:p w:rsidR="005828FC" w:rsidRPr="0016314E" w:rsidRDefault="005828FC" w:rsidP="005828FC">
      <w:pPr>
        <w:pStyle w:val="NoSpacing"/>
        <w:numPr>
          <w:ilvl w:val="0"/>
          <w:numId w:val="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наличие волн </w:t>
      </w:r>
      <w:r w:rsidRPr="0016314E">
        <w:rPr>
          <w:color w:val="000000" w:themeColor="text1"/>
          <w:sz w:val="24"/>
          <w:lang w:val="en-US"/>
        </w:rPr>
        <w:t>f</w:t>
      </w:r>
    </w:p>
    <w:p w:rsidR="005828FC" w:rsidRPr="0016314E" w:rsidRDefault="005828FC" w:rsidP="005828FC">
      <w:pPr>
        <w:pStyle w:val="NoSpacing"/>
        <w:numPr>
          <w:ilvl w:val="0"/>
          <w:numId w:val="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выпадение каждого второго комплекса </w:t>
      </w:r>
      <w:r w:rsidRPr="0016314E">
        <w:rPr>
          <w:color w:val="000000" w:themeColor="text1"/>
          <w:sz w:val="24"/>
          <w:lang w:val="en-US"/>
        </w:rPr>
        <w:t>QRS</w:t>
      </w:r>
    </w:p>
    <w:p w:rsidR="005828FC" w:rsidRPr="00A97671" w:rsidRDefault="005828FC" w:rsidP="00A97671">
      <w:pPr>
        <w:pStyle w:val="NoSpacing"/>
        <w:numPr>
          <w:ilvl w:val="0"/>
          <w:numId w:val="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постепенное увеличение интервала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>-</w:t>
      </w:r>
      <w:r w:rsidRPr="0016314E">
        <w:rPr>
          <w:color w:val="000000" w:themeColor="text1"/>
          <w:sz w:val="24"/>
          <w:lang w:val="en-US"/>
        </w:rPr>
        <w:t>Q</w:t>
      </w:r>
      <w:r w:rsidRPr="0016314E">
        <w:rPr>
          <w:color w:val="000000" w:themeColor="text1"/>
          <w:sz w:val="24"/>
        </w:rPr>
        <w:t xml:space="preserve"> с последующим выпадением комплекса </w:t>
      </w:r>
      <w:r w:rsidRPr="0016314E">
        <w:rPr>
          <w:color w:val="000000" w:themeColor="text1"/>
          <w:sz w:val="24"/>
          <w:lang w:val="en-US"/>
        </w:rPr>
        <w:t>QRS</w:t>
      </w:r>
    </w:p>
    <w:p w:rsidR="005828FC" w:rsidRPr="0016314E" w:rsidRDefault="005828FC" w:rsidP="005828FC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CS.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Укажите ЭКГ- признак АВ-блокады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степени типа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Mobitz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</w:t>
      </w:r>
      <w:r w:rsidRPr="0016314E">
        <w:rPr>
          <w:rFonts w:eastAsia="Calibri"/>
          <w:color w:val="000000" w:themeColor="text1"/>
          <w:sz w:val="24"/>
          <w:lang w:eastAsia="en-US"/>
        </w:rPr>
        <w:t>:</w:t>
      </w:r>
    </w:p>
    <w:p w:rsidR="005828FC" w:rsidRPr="0016314E" w:rsidRDefault="005828FC" w:rsidP="005828FC">
      <w:pPr>
        <w:pStyle w:val="NoSpacing"/>
        <w:numPr>
          <w:ilvl w:val="0"/>
          <w:numId w:val="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постепенное удлинение интервала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>-</w:t>
      </w:r>
      <w:r w:rsidRPr="0016314E">
        <w:rPr>
          <w:color w:val="000000" w:themeColor="text1"/>
          <w:sz w:val="24"/>
          <w:lang w:val="en-US"/>
        </w:rPr>
        <w:t>Q</w:t>
      </w:r>
      <w:r w:rsidRPr="0016314E">
        <w:rPr>
          <w:color w:val="000000" w:themeColor="text1"/>
          <w:sz w:val="24"/>
        </w:rPr>
        <w:t xml:space="preserve"> при каждом сердечном цикле, с последующим выпадением одного комплекса </w:t>
      </w:r>
      <w:r w:rsidRPr="0016314E">
        <w:rPr>
          <w:color w:val="000000" w:themeColor="text1"/>
          <w:sz w:val="24"/>
          <w:lang w:val="en-US"/>
        </w:rPr>
        <w:t>QRS</w:t>
      </w:r>
    </w:p>
    <w:p w:rsidR="005828FC" w:rsidRPr="0016314E" w:rsidRDefault="005828FC" w:rsidP="005828FC">
      <w:pPr>
        <w:pStyle w:val="NoSpacing"/>
        <w:numPr>
          <w:ilvl w:val="0"/>
          <w:numId w:val="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выпадение комплекса </w:t>
      </w:r>
      <w:r w:rsidRPr="0016314E">
        <w:rPr>
          <w:color w:val="000000" w:themeColor="text1"/>
          <w:sz w:val="24"/>
          <w:lang w:val="en-US"/>
        </w:rPr>
        <w:t>QRS</w:t>
      </w:r>
      <w:r w:rsidRPr="0016314E">
        <w:rPr>
          <w:color w:val="000000" w:themeColor="text1"/>
          <w:sz w:val="24"/>
        </w:rPr>
        <w:t xml:space="preserve"> при нормальной продолжительности комплекса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>-</w:t>
      </w:r>
      <w:r w:rsidRPr="0016314E">
        <w:rPr>
          <w:color w:val="000000" w:themeColor="text1"/>
          <w:sz w:val="24"/>
          <w:lang w:val="en-US"/>
        </w:rPr>
        <w:t>Q</w:t>
      </w:r>
    </w:p>
    <w:p w:rsidR="005828FC" w:rsidRPr="0016314E" w:rsidRDefault="005828FC" w:rsidP="005828FC">
      <w:pPr>
        <w:pStyle w:val="NoSpacing"/>
        <w:numPr>
          <w:ilvl w:val="0"/>
          <w:numId w:val="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отсутствие зубца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 xml:space="preserve"> перед выпадением комплекса </w:t>
      </w:r>
      <w:r w:rsidRPr="0016314E">
        <w:rPr>
          <w:color w:val="000000" w:themeColor="text1"/>
          <w:sz w:val="24"/>
          <w:lang w:val="en-US"/>
        </w:rPr>
        <w:t>QRS</w:t>
      </w:r>
      <w:r w:rsidRPr="0016314E">
        <w:rPr>
          <w:color w:val="000000" w:themeColor="text1"/>
          <w:sz w:val="24"/>
        </w:rPr>
        <w:t xml:space="preserve"> </w:t>
      </w:r>
    </w:p>
    <w:p w:rsidR="005828FC" w:rsidRPr="0016314E" w:rsidRDefault="005828FC" w:rsidP="005828FC">
      <w:pPr>
        <w:pStyle w:val="NoSpacing"/>
        <w:numPr>
          <w:ilvl w:val="0"/>
          <w:numId w:val="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выпадение каждого второго комплекса </w:t>
      </w:r>
      <w:r w:rsidRPr="0016314E">
        <w:rPr>
          <w:color w:val="000000" w:themeColor="text1"/>
          <w:sz w:val="24"/>
          <w:lang w:val="en-US"/>
        </w:rPr>
        <w:t>QRS</w:t>
      </w:r>
    </w:p>
    <w:p w:rsidR="005828FC" w:rsidRPr="00A97671" w:rsidRDefault="005828FC" w:rsidP="00A97671">
      <w:pPr>
        <w:pStyle w:val="NoSpacing"/>
        <w:numPr>
          <w:ilvl w:val="0"/>
          <w:numId w:val="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прекращение проведения импульса от предсердий к желудочкам</w:t>
      </w:r>
    </w:p>
    <w:p w:rsidR="005828FC" w:rsidRPr="0016314E" w:rsidRDefault="005828FC" w:rsidP="005828FC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CS.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Уточните ЭКГ- признак АВ-блокады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степени типа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Mobitz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II</w:t>
      </w:r>
      <w:r w:rsidRPr="0016314E">
        <w:rPr>
          <w:rFonts w:eastAsia="Calibri"/>
          <w:color w:val="000000" w:themeColor="text1"/>
          <w:sz w:val="24"/>
          <w:lang w:eastAsia="en-US"/>
        </w:rPr>
        <w:t>:</w:t>
      </w:r>
    </w:p>
    <w:p w:rsidR="005828FC" w:rsidRPr="0016314E" w:rsidRDefault="005828FC" w:rsidP="005828FC">
      <w:pPr>
        <w:pStyle w:val="NoSpacing"/>
        <w:numPr>
          <w:ilvl w:val="0"/>
          <w:numId w:val="5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постепенное удлинение интервала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>-</w:t>
      </w:r>
      <w:r w:rsidRPr="0016314E">
        <w:rPr>
          <w:color w:val="000000" w:themeColor="text1"/>
          <w:sz w:val="24"/>
          <w:lang w:val="en-US"/>
        </w:rPr>
        <w:t>Q</w:t>
      </w:r>
      <w:r w:rsidRPr="0016314E">
        <w:rPr>
          <w:color w:val="000000" w:themeColor="text1"/>
          <w:sz w:val="24"/>
        </w:rPr>
        <w:t xml:space="preserve"> при каждом сердечном цикле</w:t>
      </w:r>
    </w:p>
    <w:p w:rsidR="005828FC" w:rsidRPr="0016314E" w:rsidRDefault="005828FC" w:rsidP="005828FC">
      <w:pPr>
        <w:pStyle w:val="NoSpacing"/>
        <w:numPr>
          <w:ilvl w:val="0"/>
          <w:numId w:val="5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выпадение комплекса </w:t>
      </w:r>
      <w:r w:rsidRPr="0016314E">
        <w:rPr>
          <w:color w:val="000000" w:themeColor="text1"/>
          <w:sz w:val="24"/>
          <w:lang w:val="en-US"/>
        </w:rPr>
        <w:t>QRS</w:t>
      </w:r>
      <w:r w:rsidRPr="0016314E">
        <w:rPr>
          <w:color w:val="000000" w:themeColor="text1"/>
          <w:sz w:val="24"/>
        </w:rPr>
        <w:t xml:space="preserve"> при нормальной или увеличенной продолжительности интервала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>-</w:t>
      </w:r>
      <w:r w:rsidRPr="0016314E">
        <w:rPr>
          <w:color w:val="000000" w:themeColor="text1"/>
          <w:sz w:val="24"/>
          <w:lang w:val="en-US"/>
        </w:rPr>
        <w:t>Q</w:t>
      </w:r>
      <w:r w:rsidRPr="0016314E">
        <w:rPr>
          <w:color w:val="000000" w:themeColor="text1"/>
          <w:sz w:val="24"/>
        </w:rPr>
        <w:t xml:space="preserve">, соотношение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 xml:space="preserve"> к </w:t>
      </w:r>
      <w:r w:rsidRPr="0016314E">
        <w:rPr>
          <w:color w:val="000000" w:themeColor="text1"/>
          <w:sz w:val="24"/>
          <w:lang w:val="en-US"/>
        </w:rPr>
        <w:t>QRS</w:t>
      </w:r>
      <w:r w:rsidRPr="0016314E">
        <w:rPr>
          <w:color w:val="000000" w:themeColor="text1"/>
          <w:sz w:val="24"/>
        </w:rPr>
        <w:t xml:space="preserve"> 2:1, 3:1, 4:1 и т.д.</w:t>
      </w:r>
    </w:p>
    <w:p w:rsidR="005828FC" w:rsidRPr="0016314E" w:rsidRDefault="005828FC" w:rsidP="005828FC">
      <w:pPr>
        <w:pStyle w:val="NoSpacing"/>
        <w:numPr>
          <w:ilvl w:val="0"/>
          <w:numId w:val="5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деформация и расширение комплекса </w:t>
      </w:r>
      <w:r w:rsidRPr="0016314E">
        <w:rPr>
          <w:color w:val="000000" w:themeColor="text1"/>
          <w:sz w:val="24"/>
          <w:lang w:val="en-US"/>
        </w:rPr>
        <w:t>QRS</w:t>
      </w:r>
    </w:p>
    <w:p w:rsidR="005828FC" w:rsidRPr="0016314E" w:rsidRDefault="005828FC" w:rsidP="005828FC">
      <w:pPr>
        <w:pStyle w:val="NoSpacing"/>
        <w:numPr>
          <w:ilvl w:val="0"/>
          <w:numId w:val="5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появление двухфазного зубца </w:t>
      </w:r>
      <w:r w:rsidRPr="0016314E">
        <w:rPr>
          <w:color w:val="000000" w:themeColor="text1"/>
          <w:sz w:val="24"/>
          <w:lang w:val="en-US"/>
        </w:rPr>
        <w:t>P</w:t>
      </w:r>
    </w:p>
    <w:p w:rsidR="005828FC" w:rsidRPr="00A97671" w:rsidRDefault="005828FC" w:rsidP="00A97671">
      <w:pPr>
        <w:pStyle w:val="NoSpacing"/>
        <w:numPr>
          <w:ilvl w:val="0"/>
          <w:numId w:val="5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увеличение интервала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>-</w:t>
      </w:r>
      <w:r w:rsidRPr="0016314E">
        <w:rPr>
          <w:color w:val="000000" w:themeColor="text1"/>
          <w:sz w:val="24"/>
          <w:lang w:val="en-US"/>
        </w:rPr>
        <w:t>Q</w:t>
      </w:r>
      <w:r w:rsidRPr="0016314E">
        <w:rPr>
          <w:color w:val="000000" w:themeColor="text1"/>
          <w:sz w:val="24"/>
        </w:rPr>
        <w:t xml:space="preserve"> более 0,21 сек</w:t>
      </w:r>
      <w:r w:rsidR="00746BAA" w:rsidRPr="0016314E">
        <w:rPr>
          <w:color w:val="000000" w:themeColor="text1"/>
          <w:sz w:val="24"/>
        </w:rPr>
        <w:t>.</w:t>
      </w:r>
      <w:r w:rsidRPr="0016314E">
        <w:rPr>
          <w:color w:val="000000" w:themeColor="text1"/>
          <w:sz w:val="24"/>
        </w:rPr>
        <w:t xml:space="preserve"> без выпадения комплекса </w:t>
      </w:r>
      <w:r w:rsidRPr="0016314E">
        <w:rPr>
          <w:color w:val="000000" w:themeColor="text1"/>
          <w:sz w:val="24"/>
          <w:lang w:val="en-US"/>
        </w:rPr>
        <w:t>QRS</w:t>
      </w:r>
    </w:p>
    <w:p w:rsidR="005828FC" w:rsidRPr="0016314E" w:rsidRDefault="005828FC" w:rsidP="005828FC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CS. 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Уточните характерный ЭКГ признак для АВ - блокады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степени типа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Mobitz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</w:t>
      </w:r>
      <w:r w:rsidRPr="0016314E">
        <w:rPr>
          <w:rFonts w:eastAsia="Calibri"/>
          <w:color w:val="000000" w:themeColor="text1"/>
          <w:sz w:val="24"/>
          <w:lang w:eastAsia="en-US"/>
        </w:rPr>
        <w:t>:</w:t>
      </w:r>
    </w:p>
    <w:p w:rsidR="005828FC" w:rsidRPr="0016314E" w:rsidRDefault="005828FC" w:rsidP="005828FC">
      <w:pPr>
        <w:pStyle w:val="NoSpacing"/>
        <w:numPr>
          <w:ilvl w:val="0"/>
          <w:numId w:val="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отсутствие зубца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 xml:space="preserve"> перед каждым вторым комплексом </w:t>
      </w:r>
      <w:r w:rsidRPr="0016314E">
        <w:rPr>
          <w:color w:val="000000" w:themeColor="text1"/>
          <w:sz w:val="24"/>
          <w:lang w:val="en-US"/>
        </w:rPr>
        <w:t>QRS</w:t>
      </w:r>
    </w:p>
    <w:p w:rsidR="005828FC" w:rsidRPr="0016314E" w:rsidRDefault="005828FC" w:rsidP="005828FC">
      <w:pPr>
        <w:pStyle w:val="NoSpacing"/>
        <w:numPr>
          <w:ilvl w:val="0"/>
          <w:numId w:val="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наличие волн трепетания предсердий</w:t>
      </w:r>
    </w:p>
    <w:p w:rsidR="005828FC" w:rsidRPr="0016314E" w:rsidRDefault="005828FC" w:rsidP="005828FC">
      <w:pPr>
        <w:pStyle w:val="NoSpacing"/>
        <w:numPr>
          <w:ilvl w:val="0"/>
          <w:numId w:val="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появление компенсаторной паузы после внеочередного комплекса </w:t>
      </w:r>
      <w:r w:rsidRPr="0016314E">
        <w:rPr>
          <w:color w:val="000000" w:themeColor="text1"/>
          <w:sz w:val="24"/>
          <w:lang w:val="en-US"/>
        </w:rPr>
        <w:t>QRS</w:t>
      </w:r>
    </w:p>
    <w:p w:rsidR="005828FC" w:rsidRPr="0016314E" w:rsidRDefault="005828FC" w:rsidP="005828FC">
      <w:pPr>
        <w:pStyle w:val="NoSpacing"/>
        <w:numPr>
          <w:ilvl w:val="0"/>
          <w:numId w:val="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расширение и деформация комплекса </w:t>
      </w:r>
      <w:r w:rsidRPr="0016314E">
        <w:rPr>
          <w:color w:val="000000" w:themeColor="text1"/>
          <w:sz w:val="24"/>
          <w:lang w:val="en-US"/>
        </w:rPr>
        <w:t>QRS</w:t>
      </w:r>
    </w:p>
    <w:p w:rsidR="005828FC" w:rsidRPr="0016314E" w:rsidRDefault="005828FC" w:rsidP="005828FC">
      <w:pPr>
        <w:pStyle w:val="NoSpacing"/>
        <w:numPr>
          <w:ilvl w:val="0"/>
          <w:numId w:val="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появление периодики Самойлова-Венкебаха</w:t>
      </w:r>
    </w:p>
    <w:p w:rsidR="005828FC" w:rsidRPr="0016314E" w:rsidRDefault="005828FC" w:rsidP="005828FC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CS.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Уточните ЭКГ- признак АВ-блокады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III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степени:</w:t>
      </w:r>
    </w:p>
    <w:p w:rsidR="005828FC" w:rsidRPr="0016314E" w:rsidRDefault="005828FC" w:rsidP="005828FC">
      <w:pPr>
        <w:pStyle w:val="NoSpacing"/>
        <w:numPr>
          <w:ilvl w:val="0"/>
          <w:numId w:val="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увеличение частоты желудочковых сокращений более 120 уд/мин.</w:t>
      </w:r>
    </w:p>
    <w:p w:rsidR="005828FC" w:rsidRPr="0016314E" w:rsidRDefault="005828FC" w:rsidP="005828FC">
      <w:pPr>
        <w:pStyle w:val="NoSpacing"/>
        <w:numPr>
          <w:ilvl w:val="0"/>
          <w:numId w:val="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постепенное увеличение интервала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>-</w:t>
      </w:r>
      <w:r w:rsidRPr="0016314E">
        <w:rPr>
          <w:color w:val="000000" w:themeColor="text1"/>
          <w:sz w:val="24"/>
          <w:lang w:val="en-US"/>
        </w:rPr>
        <w:t>Q</w:t>
      </w:r>
      <w:r w:rsidRPr="0016314E">
        <w:rPr>
          <w:color w:val="000000" w:themeColor="text1"/>
          <w:sz w:val="24"/>
        </w:rPr>
        <w:t xml:space="preserve"> </w:t>
      </w:r>
    </w:p>
    <w:p w:rsidR="005828FC" w:rsidRPr="0016314E" w:rsidRDefault="005828FC" w:rsidP="005828FC">
      <w:pPr>
        <w:pStyle w:val="NoSpacing"/>
        <w:numPr>
          <w:ilvl w:val="0"/>
          <w:numId w:val="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выпадение каждого третьего комплекса </w:t>
      </w:r>
      <w:r w:rsidRPr="0016314E">
        <w:rPr>
          <w:color w:val="000000" w:themeColor="text1"/>
          <w:sz w:val="24"/>
          <w:lang w:val="en-US"/>
        </w:rPr>
        <w:t>QRS</w:t>
      </w:r>
      <w:r w:rsidRPr="0016314E">
        <w:rPr>
          <w:color w:val="000000" w:themeColor="text1"/>
          <w:sz w:val="24"/>
        </w:rPr>
        <w:t xml:space="preserve"> </w:t>
      </w:r>
    </w:p>
    <w:p w:rsidR="005828FC" w:rsidRPr="0016314E" w:rsidRDefault="005828FC" w:rsidP="005828FC">
      <w:pPr>
        <w:pStyle w:val="NoSpacing"/>
        <w:numPr>
          <w:ilvl w:val="0"/>
          <w:numId w:val="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отсутствие взаимосвязи между зубцом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 xml:space="preserve"> и последующим комплексом </w:t>
      </w:r>
      <w:r w:rsidRPr="0016314E">
        <w:rPr>
          <w:color w:val="000000" w:themeColor="text1"/>
          <w:sz w:val="24"/>
          <w:lang w:val="en-US"/>
        </w:rPr>
        <w:t>QRS</w:t>
      </w:r>
    </w:p>
    <w:p w:rsidR="005828FC" w:rsidRPr="0016314E" w:rsidRDefault="005828FC" w:rsidP="005828FC">
      <w:pPr>
        <w:pStyle w:val="NoSpacing"/>
        <w:numPr>
          <w:ilvl w:val="0"/>
          <w:numId w:val="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появление частых внеочередных комплексов </w:t>
      </w:r>
      <w:r w:rsidRPr="0016314E">
        <w:rPr>
          <w:color w:val="000000" w:themeColor="text1"/>
          <w:sz w:val="24"/>
          <w:lang w:val="en-US"/>
        </w:rPr>
        <w:t>QRS</w:t>
      </w:r>
      <w:r w:rsidRPr="0016314E">
        <w:rPr>
          <w:color w:val="000000" w:themeColor="text1"/>
          <w:sz w:val="24"/>
        </w:rPr>
        <w:t xml:space="preserve"> </w:t>
      </w:r>
    </w:p>
    <w:p w:rsidR="005828FC" w:rsidRPr="0016314E" w:rsidRDefault="005828FC" w:rsidP="005828FC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CS.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Укажите ЭКГ признак синусовой тахикардии:</w:t>
      </w:r>
    </w:p>
    <w:p w:rsidR="005828FC" w:rsidRPr="0016314E" w:rsidRDefault="005828FC" w:rsidP="005828FC">
      <w:pPr>
        <w:pStyle w:val="NoSpacing"/>
        <w:numPr>
          <w:ilvl w:val="0"/>
          <w:numId w:val="8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правильный ритм, отсутствие зубца Р перед комплексом </w:t>
      </w:r>
      <w:r w:rsidRPr="0016314E">
        <w:rPr>
          <w:color w:val="000000" w:themeColor="text1"/>
          <w:sz w:val="24"/>
          <w:lang w:val="en-US"/>
        </w:rPr>
        <w:t>QRS</w:t>
      </w:r>
    </w:p>
    <w:p w:rsidR="005828FC" w:rsidRPr="0016314E" w:rsidRDefault="005828FC" w:rsidP="005828FC">
      <w:pPr>
        <w:pStyle w:val="NoSpacing"/>
        <w:numPr>
          <w:ilvl w:val="0"/>
          <w:numId w:val="8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ритм неправильный, наличие волн </w:t>
      </w:r>
      <w:r w:rsidRPr="0016314E">
        <w:rPr>
          <w:color w:val="000000" w:themeColor="text1"/>
          <w:sz w:val="24"/>
          <w:lang w:val="en-US"/>
        </w:rPr>
        <w:t>F</w:t>
      </w:r>
    </w:p>
    <w:p w:rsidR="005828FC" w:rsidRPr="0016314E" w:rsidRDefault="005828FC" w:rsidP="005828FC">
      <w:pPr>
        <w:pStyle w:val="NoSpacing"/>
        <w:numPr>
          <w:ilvl w:val="0"/>
          <w:numId w:val="8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правильный ритм, ЧСС более 100 уд/мин.</w:t>
      </w:r>
    </w:p>
    <w:p w:rsidR="005828FC" w:rsidRPr="0016314E" w:rsidRDefault="005828FC" w:rsidP="005828FC">
      <w:pPr>
        <w:pStyle w:val="NoSpacing"/>
        <w:numPr>
          <w:ilvl w:val="0"/>
          <w:numId w:val="8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наличие зубца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 xml:space="preserve"> перед каждым комплексом </w:t>
      </w:r>
      <w:r w:rsidRPr="0016314E">
        <w:rPr>
          <w:color w:val="000000" w:themeColor="text1"/>
          <w:sz w:val="24"/>
          <w:lang w:val="en-US"/>
        </w:rPr>
        <w:t>QRS</w:t>
      </w:r>
      <w:r w:rsidRPr="0016314E">
        <w:rPr>
          <w:color w:val="000000" w:themeColor="text1"/>
          <w:sz w:val="24"/>
        </w:rPr>
        <w:t>, ЧСС 60 уд/мин.</w:t>
      </w:r>
    </w:p>
    <w:p w:rsidR="005828FC" w:rsidRPr="0016314E" w:rsidRDefault="005828FC" w:rsidP="005828FC">
      <w:pPr>
        <w:pStyle w:val="NoSpacing"/>
        <w:numPr>
          <w:ilvl w:val="0"/>
          <w:numId w:val="8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lastRenderedPageBreak/>
        <w:t xml:space="preserve">появление внеочередного комплекса </w:t>
      </w:r>
      <w:r w:rsidRPr="0016314E">
        <w:rPr>
          <w:color w:val="000000" w:themeColor="text1"/>
          <w:sz w:val="24"/>
          <w:lang w:val="en-US"/>
        </w:rPr>
        <w:t>QRS</w:t>
      </w:r>
      <w:r w:rsidRPr="0016314E">
        <w:rPr>
          <w:color w:val="000000" w:themeColor="text1"/>
          <w:sz w:val="24"/>
        </w:rPr>
        <w:t xml:space="preserve"> с последующей компенсаторной паузой </w:t>
      </w:r>
    </w:p>
    <w:p w:rsidR="00760F89" w:rsidRPr="0016314E" w:rsidRDefault="00760F89" w:rsidP="00760F89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 </w:t>
      </w:r>
      <w:r w:rsidRPr="0016314E">
        <w:rPr>
          <w:rFonts w:eastAsia="Calibri"/>
          <w:color w:val="000000" w:themeColor="text1"/>
          <w:sz w:val="24"/>
          <w:lang w:eastAsia="en-US"/>
        </w:rPr>
        <w:t>Укажите ЭКГ признаки синусовой брадикардии:</w:t>
      </w:r>
    </w:p>
    <w:p w:rsidR="00760F89" w:rsidRPr="0016314E" w:rsidRDefault="00760F89" w:rsidP="00760F89">
      <w:pPr>
        <w:pStyle w:val="NoSpacing"/>
        <w:numPr>
          <w:ilvl w:val="0"/>
          <w:numId w:val="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ритм правильный, частота сердечных сокращений менее 50 уд/мин.</w:t>
      </w:r>
    </w:p>
    <w:p w:rsidR="00760F89" w:rsidRPr="0016314E" w:rsidRDefault="00760F89" w:rsidP="00760F89">
      <w:pPr>
        <w:pStyle w:val="NoSpacing"/>
        <w:numPr>
          <w:ilvl w:val="0"/>
          <w:numId w:val="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зубец Р синусового происхождения</w:t>
      </w:r>
    </w:p>
    <w:p w:rsidR="00760F89" w:rsidRPr="0016314E" w:rsidRDefault="00760F89" w:rsidP="00760F89">
      <w:pPr>
        <w:pStyle w:val="NoSpacing"/>
        <w:numPr>
          <w:ilvl w:val="0"/>
          <w:numId w:val="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увеличение интервала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>-</w:t>
      </w:r>
      <w:r w:rsidRPr="0016314E">
        <w:rPr>
          <w:color w:val="000000" w:themeColor="text1"/>
          <w:sz w:val="24"/>
          <w:lang w:val="en-US"/>
        </w:rPr>
        <w:t>Q</w:t>
      </w:r>
      <w:r w:rsidRPr="0016314E">
        <w:rPr>
          <w:color w:val="000000" w:themeColor="text1"/>
          <w:sz w:val="24"/>
        </w:rPr>
        <w:t xml:space="preserve"> более 0,21 с, выпадение каждого третьего комплекса </w:t>
      </w:r>
      <w:r w:rsidRPr="0016314E">
        <w:rPr>
          <w:color w:val="000000" w:themeColor="text1"/>
          <w:sz w:val="24"/>
          <w:lang w:val="en-US"/>
        </w:rPr>
        <w:t>QRS</w:t>
      </w:r>
    </w:p>
    <w:p w:rsidR="00760F89" w:rsidRPr="0016314E" w:rsidRDefault="00760F89" w:rsidP="00760F89">
      <w:pPr>
        <w:pStyle w:val="NoSpacing"/>
        <w:numPr>
          <w:ilvl w:val="0"/>
          <w:numId w:val="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наличие дельта-волны на восходящем колене зубца </w:t>
      </w:r>
      <w:r w:rsidRPr="0016314E">
        <w:rPr>
          <w:color w:val="000000" w:themeColor="text1"/>
          <w:sz w:val="24"/>
          <w:lang w:val="en-US"/>
        </w:rPr>
        <w:t>R</w:t>
      </w:r>
      <w:r w:rsidRPr="0016314E">
        <w:rPr>
          <w:color w:val="000000" w:themeColor="text1"/>
          <w:sz w:val="24"/>
        </w:rPr>
        <w:t xml:space="preserve"> </w:t>
      </w:r>
    </w:p>
    <w:p w:rsidR="005828FC" w:rsidRPr="00A97671" w:rsidRDefault="00760F89" w:rsidP="00A97671">
      <w:pPr>
        <w:pStyle w:val="NoSpacing"/>
        <w:numPr>
          <w:ilvl w:val="0"/>
          <w:numId w:val="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ритм сердца неправильный, ЧСС 52-68 уд/мин.</w:t>
      </w:r>
    </w:p>
    <w:p w:rsidR="005828FC" w:rsidRPr="0016314E" w:rsidRDefault="005828FC" w:rsidP="005828FC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 </w:t>
      </w:r>
      <w:r w:rsidRPr="0016314E">
        <w:rPr>
          <w:rFonts w:eastAsia="Calibri"/>
          <w:color w:val="000000" w:themeColor="text1"/>
          <w:sz w:val="24"/>
          <w:lang w:eastAsia="en-US"/>
        </w:rPr>
        <w:t>Отметьте виды экстрасистол в зависимости от места их возникновения:</w:t>
      </w:r>
    </w:p>
    <w:p w:rsidR="005828FC" w:rsidRPr="0016314E" w:rsidRDefault="005828FC" w:rsidP="005828FC">
      <w:pPr>
        <w:pStyle w:val="NoSpacing"/>
        <w:numPr>
          <w:ilvl w:val="0"/>
          <w:numId w:val="1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парные и одиночные</w:t>
      </w:r>
    </w:p>
    <w:p w:rsidR="005828FC" w:rsidRPr="0016314E" w:rsidRDefault="005828FC" w:rsidP="005828FC">
      <w:pPr>
        <w:pStyle w:val="NoSpacing"/>
        <w:numPr>
          <w:ilvl w:val="0"/>
          <w:numId w:val="1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наджелудочковые</w:t>
      </w:r>
    </w:p>
    <w:p w:rsidR="005828FC" w:rsidRPr="0016314E" w:rsidRDefault="005828FC" w:rsidP="005828FC">
      <w:pPr>
        <w:pStyle w:val="NoSpacing"/>
        <w:numPr>
          <w:ilvl w:val="0"/>
          <w:numId w:val="1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бигеминии, тригеминии, квадригеминии</w:t>
      </w:r>
    </w:p>
    <w:p w:rsidR="005828FC" w:rsidRPr="0016314E" w:rsidRDefault="005828FC" w:rsidP="005828FC">
      <w:pPr>
        <w:pStyle w:val="NoSpacing"/>
        <w:numPr>
          <w:ilvl w:val="0"/>
          <w:numId w:val="1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желудочковые</w:t>
      </w:r>
    </w:p>
    <w:p w:rsidR="005828FC" w:rsidRPr="00A97671" w:rsidRDefault="005828FC" w:rsidP="00A97671">
      <w:pPr>
        <w:pStyle w:val="NoSpacing"/>
        <w:numPr>
          <w:ilvl w:val="0"/>
          <w:numId w:val="1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ранние экстрасистолы (типа </w:t>
      </w:r>
      <w:r w:rsidRPr="0016314E">
        <w:rPr>
          <w:color w:val="000000" w:themeColor="text1"/>
          <w:sz w:val="24"/>
          <w:lang w:val="en-US"/>
        </w:rPr>
        <w:t>R</w:t>
      </w:r>
      <w:r w:rsidRPr="0016314E">
        <w:rPr>
          <w:color w:val="000000" w:themeColor="text1"/>
          <w:sz w:val="24"/>
        </w:rPr>
        <w:t xml:space="preserve"> на </w:t>
      </w:r>
      <w:r w:rsidRPr="0016314E">
        <w:rPr>
          <w:color w:val="000000" w:themeColor="text1"/>
          <w:sz w:val="24"/>
          <w:lang w:val="en-US"/>
        </w:rPr>
        <w:t>T</w:t>
      </w:r>
      <w:r w:rsidRPr="0016314E">
        <w:rPr>
          <w:color w:val="000000" w:themeColor="text1"/>
          <w:sz w:val="24"/>
        </w:rPr>
        <w:t>)</w:t>
      </w:r>
    </w:p>
    <w:p w:rsidR="00C839D9" w:rsidRPr="0016314E" w:rsidRDefault="00C839D9" w:rsidP="00C839D9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 </w:t>
      </w:r>
      <w:r w:rsidRPr="0016314E">
        <w:rPr>
          <w:rFonts w:eastAsia="Calibri"/>
          <w:color w:val="000000" w:themeColor="text1"/>
          <w:sz w:val="24"/>
          <w:lang w:eastAsia="en-US"/>
        </w:rPr>
        <w:t>Укажите название экстрасистол в зависимости от периодичности их появления:</w:t>
      </w:r>
    </w:p>
    <w:p w:rsidR="00C839D9" w:rsidRPr="0016314E" w:rsidRDefault="00C839D9" w:rsidP="00C839D9">
      <w:pPr>
        <w:pStyle w:val="NoSpacing"/>
        <w:numPr>
          <w:ilvl w:val="0"/>
          <w:numId w:val="1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мономорфные, полиморфные</w:t>
      </w:r>
    </w:p>
    <w:p w:rsidR="00C839D9" w:rsidRPr="0016314E" w:rsidRDefault="00C839D9" w:rsidP="00C839D9">
      <w:pPr>
        <w:pStyle w:val="NoSpacing"/>
        <w:numPr>
          <w:ilvl w:val="0"/>
          <w:numId w:val="1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наджелудочковые</w:t>
      </w:r>
    </w:p>
    <w:p w:rsidR="00C839D9" w:rsidRPr="0016314E" w:rsidRDefault="00C839D9" w:rsidP="00C839D9">
      <w:pPr>
        <w:pStyle w:val="NoSpacing"/>
        <w:numPr>
          <w:ilvl w:val="0"/>
          <w:numId w:val="1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тригеминии</w:t>
      </w:r>
    </w:p>
    <w:p w:rsidR="00C839D9" w:rsidRPr="0016314E" w:rsidRDefault="00C839D9" w:rsidP="00C839D9">
      <w:pPr>
        <w:pStyle w:val="NoSpacing"/>
        <w:numPr>
          <w:ilvl w:val="0"/>
          <w:numId w:val="1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бифокусные</w:t>
      </w:r>
    </w:p>
    <w:p w:rsidR="00C839D9" w:rsidRPr="0016314E" w:rsidRDefault="00C839D9" w:rsidP="00C839D9">
      <w:pPr>
        <w:pStyle w:val="NoSpacing"/>
        <w:numPr>
          <w:ilvl w:val="0"/>
          <w:numId w:val="1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бигеминии</w:t>
      </w:r>
    </w:p>
    <w:p w:rsidR="00C839D9" w:rsidRPr="0016314E" w:rsidRDefault="00C839D9" w:rsidP="00C839D9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</w:t>
      </w:r>
      <w:r w:rsidRPr="0016314E">
        <w:rPr>
          <w:rFonts w:eastAsia="Calibri"/>
          <w:color w:val="000000" w:themeColor="text1"/>
          <w:sz w:val="24"/>
          <w:lang w:eastAsia="en-US"/>
        </w:rPr>
        <w:t>Укажите ЭКГ- признаки наджелудочковой экстрасистолии:</w:t>
      </w:r>
    </w:p>
    <w:p w:rsidR="00C839D9" w:rsidRPr="0016314E" w:rsidRDefault="00C839D9" w:rsidP="00C839D9">
      <w:pPr>
        <w:pStyle w:val="NoSpacing"/>
        <w:numPr>
          <w:ilvl w:val="0"/>
          <w:numId w:val="1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Внеочередной комплекс Р</w:t>
      </w:r>
      <w:r w:rsidRPr="0016314E">
        <w:rPr>
          <w:color w:val="000000" w:themeColor="text1"/>
          <w:sz w:val="24"/>
          <w:lang w:val="en-US"/>
        </w:rPr>
        <w:t>QRS</w:t>
      </w:r>
      <w:r w:rsidRPr="0016314E">
        <w:rPr>
          <w:color w:val="000000" w:themeColor="text1"/>
          <w:sz w:val="24"/>
        </w:rPr>
        <w:t xml:space="preserve"> с последующей компенсаторной паузой</w:t>
      </w:r>
    </w:p>
    <w:p w:rsidR="00C839D9" w:rsidRPr="0016314E" w:rsidRDefault="00C839D9" w:rsidP="00C839D9">
      <w:pPr>
        <w:pStyle w:val="NoSpacing"/>
        <w:numPr>
          <w:ilvl w:val="0"/>
          <w:numId w:val="1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неправильный ритм с деформацией комплекса </w:t>
      </w:r>
      <w:r w:rsidRPr="0016314E">
        <w:rPr>
          <w:color w:val="000000" w:themeColor="text1"/>
          <w:sz w:val="24"/>
          <w:lang w:val="en-US"/>
        </w:rPr>
        <w:t>QRS</w:t>
      </w:r>
    </w:p>
    <w:p w:rsidR="00C839D9" w:rsidRPr="0016314E" w:rsidRDefault="00C839D9" w:rsidP="00C839D9">
      <w:pPr>
        <w:pStyle w:val="NoSpacing"/>
        <w:numPr>
          <w:ilvl w:val="0"/>
          <w:numId w:val="1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выпадение каждого второго комплекса </w:t>
      </w:r>
      <w:r w:rsidRPr="0016314E">
        <w:rPr>
          <w:color w:val="000000" w:themeColor="text1"/>
          <w:sz w:val="24"/>
          <w:lang w:val="en-US"/>
        </w:rPr>
        <w:t>QRS</w:t>
      </w:r>
    </w:p>
    <w:p w:rsidR="00C839D9" w:rsidRPr="0016314E" w:rsidRDefault="00C839D9" w:rsidP="00C839D9">
      <w:pPr>
        <w:pStyle w:val="NoSpacing"/>
        <w:numPr>
          <w:ilvl w:val="0"/>
          <w:numId w:val="12"/>
        </w:numPr>
        <w:ind w:left="1440"/>
        <w:rPr>
          <w:b/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неполная компенсаторная пауза</w:t>
      </w:r>
    </w:p>
    <w:p w:rsidR="00C839D9" w:rsidRPr="00A97671" w:rsidRDefault="00C839D9" w:rsidP="00A97671">
      <w:pPr>
        <w:pStyle w:val="NoSpacing"/>
        <w:numPr>
          <w:ilvl w:val="0"/>
          <w:numId w:val="1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наличие волн </w:t>
      </w:r>
      <w:r w:rsidRPr="0016314E">
        <w:rPr>
          <w:color w:val="000000" w:themeColor="text1"/>
          <w:sz w:val="24"/>
          <w:lang w:val="en-US"/>
        </w:rPr>
        <w:t>f</w:t>
      </w:r>
    </w:p>
    <w:p w:rsidR="00C839D9" w:rsidRPr="0016314E" w:rsidRDefault="00C839D9" w:rsidP="00C839D9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</w:t>
      </w:r>
      <w:r w:rsidRPr="0016314E">
        <w:rPr>
          <w:rFonts w:eastAsia="Calibri"/>
          <w:color w:val="000000" w:themeColor="text1"/>
          <w:sz w:val="24"/>
          <w:lang w:eastAsia="en-US"/>
        </w:rPr>
        <w:t>Укажите характерные ЭКГ критерии для желудочковой экстрасистолии:</w:t>
      </w:r>
    </w:p>
    <w:p w:rsidR="00C839D9" w:rsidRPr="0016314E" w:rsidRDefault="00C839D9" w:rsidP="00C839D9">
      <w:pPr>
        <w:pStyle w:val="NoSpacing"/>
        <w:numPr>
          <w:ilvl w:val="0"/>
          <w:numId w:val="1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наличие зубца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 xml:space="preserve"> перед каждым комплексом </w:t>
      </w:r>
      <w:r w:rsidRPr="0016314E">
        <w:rPr>
          <w:color w:val="000000" w:themeColor="text1"/>
          <w:sz w:val="24"/>
          <w:lang w:val="en-US"/>
        </w:rPr>
        <w:t>QRS</w:t>
      </w:r>
      <w:r w:rsidRPr="0016314E">
        <w:rPr>
          <w:color w:val="000000" w:themeColor="text1"/>
          <w:sz w:val="24"/>
        </w:rPr>
        <w:t xml:space="preserve"> </w:t>
      </w:r>
    </w:p>
    <w:p w:rsidR="00C839D9" w:rsidRPr="0016314E" w:rsidRDefault="00C839D9" w:rsidP="00C839D9">
      <w:pPr>
        <w:pStyle w:val="NoSpacing"/>
        <w:numPr>
          <w:ilvl w:val="0"/>
          <w:numId w:val="1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постепенное увеличение интервала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>-</w:t>
      </w:r>
      <w:r w:rsidRPr="0016314E">
        <w:rPr>
          <w:color w:val="000000" w:themeColor="text1"/>
          <w:sz w:val="24"/>
          <w:lang w:val="en-US"/>
        </w:rPr>
        <w:t>Q</w:t>
      </w:r>
      <w:r w:rsidRPr="0016314E">
        <w:rPr>
          <w:color w:val="000000" w:themeColor="text1"/>
          <w:sz w:val="24"/>
        </w:rPr>
        <w:t xml:space="preserve"> с последующим выпадением комплекса </w:t>
      </w:r>
      <w:r w:rsidRPr="0016314E">
        <w:rPr>
          <w:color w:val="000000" w:themeColor="text1"/>
          <w:sz w:val="24"/>
          <w:lang w:val="en-US"/>
        </w:rPr>
        <w:t>QRS</w:t>
      </w:r>
      <w:r w:rsidRPr="0016314E">
        <w:rPr>
          <w:color w:val="000000" w:themeColor="text1"/>
          <w:sz w:val="24"/>
        </w:rPr>
        <w:t xml:space="preserve"> </w:t>
      </w:r>
    </w:p>
    <w:p w:rsidR="00C839D9" w:rsidRPr="0016314E" w:rsidRDefault="00C839D9" w:rsidP="00C839D9">
      <w:pPr>
        <w:pStyle w:val="NoSpacing"/>
        <w:numPr>
          <w:ilvl w:val="0"/>
          <w:numId w:val="1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внеочередной комплекс </w:t>
      </w:r>
      <w:r w:rsidRPr="0016314E">
        <w:rPr>
          <w:color w:val="000000" w:themeColor="text1"/>
          <w:sz w:val="24"/>
          <w:lang w:val="en-US"/>
        </w:rPr>
        <w:t>QRS</w:t>
      </w:r>
      <w:r w:rsidRPr="0016314E">
        <w:rPr>
          <w:color w:val="000000" w:themeColor="text1"/>
          <w:sz w:val="24"/>
        </w:rPr>
        <w:t xml:space="preserve"> расширенный, деформированный, с последующей компенсаторной паузой</w:t>
      </w:r>
    </w:p>
    <w:p w:rsidR="00C839D9" w:rsidRPr="0016314E" w:rsidRDefault="00C839D9" w:rsidP="00C839D9">
      <w:pPr>
        <w:pStyle w:val="NoSpacing"/>
        <w:numPr>
          <w:ilvl w:val="0"/>
          <w:numId w:val="1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неправильный ритм, наличие волн </w:t>
      </w:r>
      <w:r w:rsidRPr="0016314E">
        <w:rPr>
          <w:color w:val="000000" w:themeColor="text1"/>
          <w:sz w:val="24"/>
          <w:lang w:val="en-US"/>
        </w:rPr>
        <w:t>f</w:t>
      </w:r>
      <w:r w:rsidRPr="0016314E">
        <w:rPr>
          <w:color w:val="000000" w:themeColor="text1"/>
          <w:sz w:val="24"/>
        </w:rPr>
        <w:t xml:space="preserve"> различной амплитуды и продолжительности</w:t>
      </w:r>
    </w:p>
    <w:p w:rsidR="00C839D9" w:rsidRPr="0016314E" w:rsidRDefault="00C839D9" w:rsidP="00C839D9">
      <w:pPr>
        <w:pStyle w:val="NoSpacing"/>
        <w:numPr>
          <w:ilvl w:val="0"/>
          <w:numId w:val="1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полная компенсаторная пауза</w:t>
      </w:r>
    </w:p>
    <w:p w:rsidR="00C839D9" w:rsidRPr="0016314E" w:rsidRDefault="00C839D9" w:rsidP="00C839D9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</w:t>
      </w:r>
      <w:r w:rsidRPr="0016314E">
        <w:rPr>
          <w:rFonts w:eastAsia="Calibri"/>
          <w:color w:val="000000" w:themeColor="text1"/>
          <w:sz w:val="24"/>
          <w:lang w:eastAsia="en-US"/>
        </w:rPr>
        <w:t>Отметьте ведущие ЭКГ признаки в дифференциальной диагностике наджелудочковых и желудочковых экстрасистолий:</w:t>
      </w:r>
    </w:p>
    <w:p w:rsidR="00C839D9" w:rsidRPr="0016314E" w:rsidRDefault="00C839D9" w:rsidP="00C839D9">
      <w:pPr>
        <w:pStyle w:val="NoSpacing"/>
        <w:numPr>
          <w:ilvl w:val="0"/>
          <w:numId w:val="1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частота сердечных сокращений</w:t>
      </w:r>
    </w:p>
    <w:p w:rsidR="00C839D9" w:rsidRPr="0016314E" w:rsidRDefault="00C839D9" w:rsidP="00C839D9">
      <w:pPr>
        <w:pStyle w:val="NoSpacing"/>
        <w:numPr>
          <w:ilvl w:val="0"/>
          <w:numId w:val="1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наличие или отсутствие зубца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 xml:space="preserve"> </w:t>
      </w:r>
    </w:p>
    <w:p w:rsidR="00C839D9" w:rsidRPr="0016314E" w:rsidRDefault="00C839D9" w:rsidP="00C839D9">
      <w:pPr>
        <w:pStyle w:val="NoSpacing"/>
        <w:numPr>
          <w:ilvl w:val="0"/>
          <w:numId w:val="1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морфология и длительность внеочередного комплекса </w:t>
      </w:r>
      <w:r w:rsidRPr="0016314E">
        <w:rPr>
          <w:color w:val="000000" w:themeColor="text1"/>
          <w:sz w:val="24"/>
          <w:lang w:val="en-US"/>
        </w:rPr>
        <w:t>QRS</w:t>
      </w:r>
      <w:r w:rsidRPr="0016314E">
        <w:rPr>
          <w:color w:val="000000" w:themeColor="text1"/>
          <w:sz w:val="24"/>
        </w:rPr>
        <w:t xml:space="preserve"> </w:t>
      </w:r>
    </w:p>
    <w:p w:rsidR="00C839D9" w:rsidRPr="0016314E" w:rsidRDefault="00C839D9" w:rsidP="00C839D9">
      <w:pPr>
        <w:pStyle w:val="NoSpacing"/>
        <w:numPr>
          <w:ilvl w:val="0"/>
          <w:numId w:val="1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продолжительность компенсаторной паузы</w:t>
      </w:r>
    </w:p>
    <w:p w:rsidR="00C839D9" w:rsidRPr="0016314E" w:rsidRDefault="00C839D9" w:rsidP="00C839D9">
      <w:pPr>
        <w:pStyle w:val="NoSpacing"/>
        <w:numPr>
          <w:ilvl w:val="0"/>
          <w:numId w:val="1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амплитуда зубца </w:t>
      </w:r>
      <w:r w:rsidRPr="0016314E">
        <w:rPr>
          <w:color w:val="000000" w:themeColor="text1"/>
          <w:sz w:val="24"/>
          <w:lang w:val="en-US"/>
        </w:rPr>
        <w:t>P</w:t>
      </w:r>
    </w:p>
    <w:p w:rsidR="00C839D9" w:rsidRPr="0016314E" w:rsidRDefault="00C839D9" w:rsidP="00C839D9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</w:t>
      </w:r>
      <w:r w:rsidRPr="0016314E">
        <w:rPr>
          <w:rFonts w:eastAsia="Calibri"/>
          <w:color w:val="000000" w:themeColor="text1"/>
          <w:sz w:val="24"/>
          <w:lang w:eastAsia="en-US"/>
        </w:rPr>
        <w:t>Укажите ЭКГ признаки мерцательной аритмии:</w:t>
      </w:r>
    </w:p>
    <w:p w:rsidR="00C839D9" w:rsidRPr="0016314E" w:rsidRDefault="00C839D9" w:rsidP="00C839D9">
      <w:pPr>
        <w:pStyle w:val="NoSpacing"/>
        <w:numPr>
          <w:ilvl w:val="0"/>
          <w:numId w:val="15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ритм правильный, отрицательный зубец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 xml:space="preserve"> в стандартных отведениях</w:t>
      </w:r>
    </w:p>
    <w:p w:rsidR="00C839D9" w:rsidRPr="0016314E" w:rsidRDefault="00C839D9" w:rsidP="00C839D9">
      <w:pPr>
        <w:pStyle w:val="NoSpacing"/>
        <w:numPr>
          <w:ilvl w:val="0"/>
          <w:numId w:val="15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волны </w:t>
      </w:r>
      <w:r w:rsidRPr="0016314E">
        <w:rPr>
          <w:color w:val="000000" w:themeColor="text1"/>
          <w:sz w:val="24"/>
          <w:lang w:val="en-US"/>
        </w:rPr>
        <w:t>F</w:t>
      </w:r>
      <w:r w:rsidRPr="0016314E">
        <w:rPr>
          <w:color w:val="000000" w:themeColor="text1"/>
          <w:sz w:val="24"/>
        </w:rPr>
        <w:t xml:space="preserve"> с частотой менее 340 в мин., широкие, одинаковые по амплитуде и продолжительности, одинаковые интервалы </w:t>
      </w:r>
      <w:r w:rsidRPr="0016314E">
        <w:rPr>
          <w:color w:val="000000" w:themeColor="text1"/>
          <w:sz w:val="24"/>
          <w:lang w:val="en-US"/>
        </w:rPr>
        <w:t>R</w:t>
      </w:r>
      <w:r w:rsidRPr="0016314E">
        <w:rPr>
          <w:color w:val="000000" w:themeColor="text1"/>
          <w:sz w:val="24"/>
        </w:rPr>
        <w:t>-</w:t>
      </w:r>
      <w:r w:rsidRPr="0016314E">
        <w:rPr>
          <w:color w:val="000000" w:themeColor="text1"/>
          <w:sz w:val="24"/>
          <w:lang w:val="en-US"/>
        </w:rPr>
        <w:t>R</w:t>
      </w:r>
    </w:p>
    <w:p w:rsidR="00C839D9" w:rsidRPr="0016314E" w:rsidRDefault="00C839D9" w:rsidP="00C839D9">
      <w:pPr>
        <w:pStyle w:val="NoSpacing"/>
        <w:numPr>
          <w:ilvl w:val="0"/>
          <w:numId w:val="15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полиморфные волны </w:t>
      </w:r>
      <w:r w:rsidRPr="0016314E">
        <w:rPr>
          <w:color w:val="000000" w:themeColor="text1"/>
          <w:sz w:val="24"/>
          <w:lang w:val="en-US"/>
        </w:rPr>
        <w:t>f</w:t>
      </w:r>
      <w:r w:rsidRPr="0016314E">
        <w:rPr>
          <w:color w:val="000000" w:themeColor="text1"/>
          <w:sz w:val="24"/>
        </w:rPr>
        <w:t xml:space="preserve"> различной амплитуды и ширины </w:t>
      </w:r>
    </w:p>
    <w:p w:rsidR="00C839D9" w:rsidRPr="0016314E" w:rsidRDefault="00C839D9" w:rsidP="00C839D9">
      <w:pPr>
        <w:pStyle w:val="NoSpacing"/>
        <w:numPr>
          <w:ilvl w:val="0"/>
          <w:numId w:val="15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неодинаковые интервалы </w:t>
      </w:r>
      <w:r w:rsidRPr="0016314E">
        <w:rPr>
          <w:color w:val="000000" w:themeColor="text1"/>
          <w:sz w:val="24"/>
          <w:lang w:val="en-US"/>
        </w:rPr>
        <w:t>R</w:t>
      </w:r>
      <w:r w:rsidRPr="0016314E">
        <w:rPr>
          <w:color w:val="000000" w:themeColor="text1"/>
          <w:sz w:val="24"/>
        </w:rPr>
        <w:t>-</w:t>
      </w:r>
      <w:r w:rsidRPr="0016314E">
        <w:rPr>
          <w:color w:val="000000" w:themeColor="text1"/>
          <w:sz w:val="24"/>
          <w:lang w:val="en-US"/>
        </w:rPr>
        <w:t>R</w:t>
      </w:r>
    </w:p>
    <w:p w:rsidR="00C839D9" w:rsidRPr="00A97671" w:rsidRDefault="00C839D9" w:rsidP="00A97671">
      <w:pPr>
        <w:pStyle w:val="NoSpacing"/>
        <w:numPr>
          <w:ilvl w:val="0"/>
          <w:numId w:val="15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отсутствие зубца Р</w:t>
      </w:r>
      <w:r w:rsidRPr="0016314E">
        <w:rPr>
          <w:color w:val="000000" w:themeColor="text1"/>
          <w:sz w:val="24"/>
          <w:lang w:val="ro-RO"/>
        </w:rPr>
        <w:t xml:space="preserve">     </w:t>
      </w:r>
    </w:p>
    <w:p w:rsidR="00C839D9" w:rsidRPr="0016314E" w:rsidRDefault="00C839D9" w:rsidP="00C839D9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 </w:t>
      </w:r>
      <w:r w:rsidRPr="0016314E">
        <w:rPr>
          <w:rFonts w:eastAsia="Calibri"/>
          <w:color w:val="000000" w:themeColor="text1"/>
          <w:sz w:val="24"/>
          <w:lang w:eastAsia="en-US"/>
        </w:rPr>
        <w:t>Уточните формы мерцательной аритмии по новой классификации:</w:t>
      </w:r>
    </w:p>
    <w:p w:rsidR="00C839D9" w:rsidRPr="0016314E" w:rsidRDefault="00C839D9" w:rsidP="00C839D9">
      <w:pPr>
        <w:pStyle w:val="NoSpacing"/>
        <w:numPr>
          <w:ilvl w:val="0"/>
          <w:numId w:val="16"/>
        </w:numPr>
        <w:ind w:left="153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пароксизмальная</w:t>
      </w:r>
    </w:p>
    <w:p w:rsidR="00C839D9" w:rsidRPr="0016314E" w:rsidRDefault="00C839D9" w:rsidP="00C839D9">
      <w:pPr>
        <w:pStyle w:val="NoSpacing"/>
        <w:numPr>
          <w:ilvl w:val="0"/>
          <w:numId w:val="16"/>
        </w:numPr>
        <w:ind w:left="153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 персистирующая (устойчивая)</w:t>
      </w:r>
    </w:p>
    <w:p w:rsidR="00C839D9" w:rsidRPr="0016314E" w:rsidRDefault="00C839D9" w:rsidP="00C839D9">
      <w:pPr>
        <w:pStyle w:val="NoSpacing"/>
        <w:numPr>
          <w:ilvl w:val="0"/>
          <w:numId w:val="16"/>
        </w:numPr>
        <w:ind w:left="153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 хроническая</w:t>
      </w:r>
    </w:p>
    <w:p w:rsidR="00C839D9" w:rsidRPr="0016314E" w:rsidRDefault="00C839D9" w:rsidP="00C839D9">
      <w:pPr>
        <w:pStyle w:val="NoSpacing"/>
        <w:numPr>
          <w:ilvl w:val="0"/>
          <w:numId w:val="16"/>
        </w:numPr>
        <w:ind w:left="153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lastRenderedPageBreak/>
        <w:t>стабильная</w:t>
      </w:r>
    </w:p>
    <w:p w:rsidR="00C839D9" w:rsidRPr="0016314E" w:rsidRDefault="00C839D9" w:rsidP="00C839D9">
      <w:pPr>
        <w:pStyle w:val="NoSpacing"/>
        <w:numPr>
          <w:ilvl w:val="0"/>
          <w:numId w:val="16"/>
        </w:numPr>
        <w:ind w:left="153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прогрессирующая</w:t>
      </w:r>
    </w:p>
    <w:p w:rsidR="00C839D9" w:rsidRPr="0016314E" w:rsidRDefault="00C839D9" w:rsidP="00C839D9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M. </w:t>
      </w:r>
      <w:r w:rsidRPr="0016314E">
        <w:rPr>
          <w:rFonts w:eastAsia="Calibri"/>
          <w:color w:val="000000" w:themeColor="text1"/>
          <w:sz w:val="24"/>
          <w:lang w:eastAsia="en-US"/>
        </w:rPr>
        <w:t>Укажите характерные признаки для персистирующей (устойчивой) формы мерцательной аритмии:</w:t>
      </w:r>
    </w:p>
    <w:p w:rsidR="00C839D9" w:rsidRPr="0016314E" w:rsidRDefault="00C839D9" w:rsidP="00C839D9">
      <w:pPr>
        <w:pStyle w:val="NoSpacing"/>
        <w:numPr>
          <w:ilvl w:val="0"/>
          <w:numId w:val="1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неодинаковые интервалы </w:t>
      </w:r>
      <w:r w:rsidRPr="0016314E">
        <w:rPr>
          <w:color w:val="000000" w:themeColor="text1"/>
          <w:sz w:val="24"/>
          <w:lang w:val="en-US"/>
        </w:rPr>
        <w:t>R</w:t>
      </w:r>
      <w:r w:rsidRPr="0016314E">
        <w:rPr>
          <w:color w:val="000000" w:themeColor="text1"/>
          <w:sz w:val="24"/>
        </w:rPr>
        <w:t>-</w:t>
      </w:r>
      <w:r w:rsidRPr="0016314E">
        <w:rPr>
          <w:color w:val="000000" w:themeColor="text1"/>
          <w:sz w:val="24"/>
          <w:lang w:val="en-US"/>
        </w:rPr>
        <w:t>R</w:t>
      </w:r>
    </w:p>
    <w:p w:rsidR="00C839D9" w:rsidRPr="0016314E" w:rsidRDefault="00C839D9" w:rsidP="00C839D9">
      <w:pPr>
        <w:pStyle w:val="NoSpacing"/>
        <w:numPr>
          <w:ilvl w:val="0"/>
          <w:numId w:val="1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пароксизмы мерцательной аритмии, которые проходят самостоятельно, имеют небольшую продолжительность приступа</w:t>
      </w:r>
    </w:p>
    <w:p w:rsidR="00C839D9" w:rsidRPr="0016314E" w:rsidRDefault="00C839D9" w:rsidP="00C839D9">
      <w:pPr>
        <w:pStyle w:val="NoSpacing"/>
        <w:numPr>
          <w:ilvl w:val="0"/>
          <w:numId w:val="1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первый зарегистрированный приступ мерцательной аритмии</w:t>
      </w:r>
    </w:p>
    <w:p w:rsidR="00C839D9" w:rsidRPr="0016314E" w:rsidRDefault="00C839D9" w:rsidP="00C839D9">
      <w:pPr>
        <w:pStyle w:val="NoSpacing"/>
        <w:numPr>
          <w:ilvl w:val="0"/>
          <w:numId w:val="1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длительно существующая мерцательная аритмии (более трёх лет), при которой попытка электрической кардиоверсии была неудачной</w:t>
      </w:r>
    </w:p>
    <w:p w:rsidR="00C839D9" w:rsidRPr="0016314E" w:rsidRDefault="00C839D9" w:rsidP="00C839D9">
      <w:pPr>
        <w:pStyle w:val="NoSpacing"/>
        <w:numPr>
          <w:ilvl w:val="0"/>
          <w:numId w:val="1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приступы мерцательной аритмии длительностью более 7 дней, которые купируются приемом антиаритмических препаратов</w:t>
      </w:r>
    </w:p>
    <w:p w:rsidR="00C839D9" w:rsidRPr="0016314E" w:rsidRDefault="00C839D9" w:rsidP="00C839D9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</w:t>
      </w:r>
      <w:r w:rsidRPr="0016314E">
        <w:rPr>
          <w:rFonts w:eastAsia="Calibri"/>
          <w:color w:val="000000" w:themeColor="text1"/>
          <w:sz w:val="24"/>
          <w:lang w:eastAsia="en-US"/>
        </w:rPr>
        <w:t>Отметьте характерные ЭКГ признаки для полной блокады правой ножки пучка Гиса:</w:t>
      </w:r>
    </w:p>
    <w:p w:rsidR="00C839D9" w:rsidRPr="0016314E" w:rsidRDefault="00C839D9" w:rsidP="00C839D9">
      <w:pPr>
        <w:pStyle w:val="NoSpacing"/>
        <w:numPr>
          <w:ilvl w:val="0"/>
          <w:numId w:val="18"/>
        </w:numPr>
        <w:ind w:left="153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з</w:t>
      </w:r>
      <w:r w:rsidRPr="0016314E">
        <w:rPr>
          <w:color w:val="000000" w:themeColor="text1"/>
          <w:sz w:val="24"/>
        </w:rPr>
        <w:t xml:space="preserve">убец </w:t>
      </w:r>
      <w:r w:rsidRPr="0016314E">
        <w:rPr>
          <w:color w:val="000000" w:themeColor="text1"/>
          <w:sz w:val="24"/>
          <w:lang w:val="en-US"/>
        </w:rPr>
        <w:t>S</w:t>
      </w:r>
      <w:r w:rsidRPr="0016314E">
        <w:rPr>
          <w:color w:val="000000" w:themeColor="text1"/>
          <w:sz w:val="24"/>
        </w:rPr>
        <w:t xml:space="preserve"> расширен в левых грудных отведениях</w:t>
      </w:r>
    </w:p>
    <w:p w:rsidR="00C839D9" w:rsidRPr="0016314E" w:rsidRDefault="00C839D9" w:rsidP="00C839D9">
      <w:pPr>
        <w:pStyle w:val="NoSpacing"/>
        <w:numPr>
          <w:ilvl w:val="0"/>
          <w:numId w:val="18"/>
        </w:numPr>
        <w:ind w:left="153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 продолжительность комплекса </w:t>
      </w:r>
      <w:r w:rsidRPr="0016314E">
        <w:rPr>
          <w:color w:val="000000" w:themeColor="text1"/>
          <w:sz w:val="24"/>
          <w:lang w:val="en-US"/>
        </w:rPr>
        <w:t>QRS</w:t>
      </w:r>
      <w:r w:rsidRPr="0016314E">
        <w:rPr>
          <w:color w:val="000000" w:themeColor="text1"/>
          <w:sz w:val="24"/>
        </w:rPr>
        <w:t xml:space="preserve"> более 0,12 сек</w:t>
      </w:r>
    </w:p>
    <w:p w:rsidR="00C839D9" w:rsidRPr="0016314E" w:rsidRDefault="00C839D9" w:rsidP="00C839D9">
      <w:pPr>
        <w:pStyle w:val="NoSpacing"/>
        <w:numPr>
          <w:ilvl w:val="0"/>
          <w:numId w:val="18"/>
        </w:numPr>
        <w:ind w:left="153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 расщепление комплекса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QRS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(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RSR</w:t>
      </w:r>
      <w:r w:rsidRPr="0016314E">
        <w:rPr>
          <w:rFonts w:eastAsia="Calibri"/>
          <w:color w:val="000000" w:themeColor="text1"/>
          <w:sz w:val="24"/>
          <w:vertAlign w:val="superscript"/>
          <w:lang w:eastAsia="en-US"/>
        </w:rPr>
        <w:t>1</w:t>
      </w:r>
      <w:r w:rsidRPr="0016314E">
        <w:rPr>
          <w:rFonts w:eastAsia="Calibri"/>
          <w:color w:val="000000" w:themeColor="text1"/>
          <w:sz w:val="24"/>
          <w:lang w:eastAsia="en-US"/>
        </w:rPr>
        <w:t>) в правых грудных отведениях</w:t>
      </w:r>
    </w:p>
    <w:p w:rsidR="00C839D9" w:rsidRPr="0016314E" w:rsidRDefault="00C839D9" w:rsidP="00C839D9">
      <w:pPr>
        <w:pStyle w:val="NoSpacing"/>
        <w:numPr>
          <w:ilvl w:val="0"/>
          <w:numId w:val="18"/>
        </w:numPr>
        <w:ind w:left="153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увеличение продолжительности интервала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>-</w:t>
      </w:r>
      <w:r w:rsidRPr="0016314E">
        <w:rPr>
          <w:color w:val="000000" w:themeColor="text1"/>
          <w:sz w:val="24"/>
          <w:lang w:val="en-US"/>
        </w:rPr>
        <w:t>Q</w:t>
      </w:r>
      <w:r w:rsidRPr="0016314E">
        <w:rPr>
          <w:color w:val="000000" w:themeColor="text1"/>
          <w:sz w:val="24"/>
        </w:rPr>
        <w:t xml:space="preserve"> более 0,21 сек</w:t>
      </w:r>
    </w:p>
    <w:p w:rsidR="00C839D9" w:rsidRPr="0016314E" w:rsidRDefault="00C839D9" w:rsidP="00C839D9">
      <w:pPr>
        <w:pStyle w:val="NoSpacing"/>
        <w:numPr>
          <w:ilvl w:val="0"/>
          <w:numId w:val="18"/>
        </w:numPr>
        <w:ind w:left="153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появление волн </w:t>
      </w:r>
      <w:r w:rsidRPr="0016314E">
        <w:rPr>
          <w:color w:val="000000" w:themeColor="text1"/>
          <w:sz w:val="24"/>
          <w:lang w:val="en-US"/>
        </w:rPr>
        <w:t>f</w:t>
      </w:r>
      <w:r w:rsidRPr="0016314E">
        <w:rPr>
          <w:color w:val="000000" w:themeColor="text1"/>
          <w:sz w:val="24"/>
        </w:rPr>
        <w:t xml:space="preserve"> различной амплитуды и продолжительности</w:t>
      </w:r>
    </w:p>
    <w:p w:rsidR="00C839D9" w:rsidRPr="0016314E" w:rsidRDefault="00C839D9" w:rsidP="00C839D9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</w:t>
      </w:r>
      <w:r w:rsidRPr="0016314E">
        <w:rPr>
          <w:rFonts w:eastAsia="Calibri"/>
          <w:color w:val="000000" w:themeColor="text1"/>
          <w:sz w:val="24"/>
          <w:lang w:eastAsia="en-US"/>
        </w:rPr>
        <w:t>Отметьте характерные ЭКГ признаки для</w:t>
      </w:r>
      <w:r w:rsidRPr="0016314E">
        <w:rPr>
          <w:color w:val="000000" w:themeColor="text1"/>
          <w:sz w:val="24"/>
        </w:rPr>
        <w:t xml:space="preserve"> полной блокады левой ножки пучка Гиса:</w:t>
      </w:r>
    </w:p>
    <w:p w:rsidR="00C839D9" w:rsidRPr="0016314E" w:rsidRDefault="00C839D9" w:rsidP="00C839D9">
      <w:pPr>
        <w:pStyle w:val="NoSpacing"/>
        <w:numPr>
          <w:ilvl w:val="0"/>
          <w:numId w:val="1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продолжительность комплекса </w:t>
      </w:r>
      <w:r w:rsidRPr="0016314E">
        <w:rPr>
          <w:color w:val="000000" w:themeColor="text1"/>
          <w:sz w:val="24"/>
          <w:lang w:val="en-US"/>
        </w:rPr>
        <w:t>QRS</w:t>
      </w:r>
      <w:r w:rsidRPr="0016314E">
        <w:rPr>
          <w:color w:val="000000" w:themeColor="text1"/>
          <w:sz w:val="24"/>
        </w:rPr>
        <w:t xml:space="preserve"> менее 0,12 сек</w:t>
      </w:r>
    </w:p>
    <w:p w:rsidR="00C839D9" w:rsidRPr="0016314E" w:rsidRDefault="00C839D9" w:rsidP="00C839D9">
      <w:pPr>
        <w:pStyle w:val="NoSpacing"/>
        <w:numPr>
          <w:ilvl w:val="0"/>
          <w:numId w:val="1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снижение ЧСС до 20 в мин.</w:t>
      </w:r>
    </w:p>
    <w:p w:rsidR="00C839D9" w:rsidRPr="0016314E" w:rsidRDefault="00C839D9" w:rsidP="00C839D9">
      <w:pPr>
        <w:pStyle w:val="NoSpacing"/>
        <w:numPr>
          <w:ilvl w:val="0"/>
          <w:numId w:val="1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з</w:t>
      </w:r>
      <w:r w:rsidRPr="0016314E">
        <w:rPr>
          <w:color w:val="000000" w:themeColor="text1"/>
          <w:sz w:val="24"/>
        </w:rPr>
        <w:t xml:space="preserve">убец </w:t>
      </w:r>
      <w:r w:rsidRPr="0016314E">
        <w:rPr>
          <w:color w:val="000000" w:themeColor="text1"/>
          <w:sz w:val="24"/>
          <w:lang w:val="en-US"/>
        </w:rPr>
        <w:t>S</w:t>
      </w:r>
      <w:r w:rsidRPr="0016314E">
        <w:rPr>
          <w:color w:val="000000" w:themeColor="text1"/>
          <w:sz w:val="24"/>
        </w:rPr>
        <w:t xml:space="preserve"> расширен в правых грудных отведениях</w:t>
      </w:r>
    </w:p>
    <w:p w:rsidR="00C839D9" w:rsidRPr="0016314E" w:rsidRDefault="00C839D9" w:rsidP="00C839D9">
      <w:pPr>
        <w:pStyle w:val="NoSpacing"/>
        <w:numPr>
          <w:ilvl w:val="0"/>
          <w:numId w:val="1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расширение комплекса </w:t>
      </w:r>
      <w:r w:rsidRPr="0016314E">
        <w:rPr>
          <w:color w:val="000000" w:themeColor="text1"/>
          <w:sz w:val="24"/>
          <w:lang w:val="en-US"/>
        </w:rPr>
        <w:t>QRS</w:t>
      </w:r>
      <w:r w:rsidRPr="0016314E">
        <w:rPr>
          <w:color w:val="000000" w:themeColor="text1"/>
          <w:sz w:val="24"/>
        </w:rPr>
        <w:t xml:space="preserve"> более 0,12 сек, широкий расщепленный зубец </w:t>
      </w:r>
      <w:r w:rsidRPr="0016314E">
        <w:rPr>
          <w:color w:val="000000" w:themeColor="text1"/>
          <w:sz w:val="24"/>
          <w:lang w:val="en-US"/>
        </w:rPr>
        <w:t>R</w:t>
      </w:r>
      <w:r w:rsidRPr="0016314E">
        <w:rPr>
          <w:color w:val="000000" w:themeColor="text1"/>
          <w:sz w:val="24"/>
        </w:rPr>
        <w:t xml:space="preserve"> в отведениях </w:t>
      </w:r>
      <w:r w:rsidRPr="0016314E">
        <w:rPr>
          <w:color w:val="000000" w:themeColor="text1"/>
          <w:sz w:val="24"/>
          <w:lang w:val="en-US"/>
        </w:rPr>
        <w:t>I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aVL</w:t>
      </w:r>
      <w:r w:rsidRPr="0016314E">
        <w:rPr>
          <w:color w:val="000000" w:themeColor="text1"/>
          <w:sz w:val="24"/>
        </w:rPr>
        <w:t>,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5</w:t>
      </w:r>
      <w:r w:rsidRPr="0016314E">
        <w:rPr>
          <w:color w:val="000000" w:themeColor="text1"/>
          <w:sz w:val="24"/>
        </w:rPr>
        <w:t>,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6</w:t>
      </w:r>
    </w:p>
    <w:p w:rsidR="00C839D9" w:rsidRPr="0016314E" w:rsidRDefault="00C839D9" w:rsidP="00C839D9">
      <w:pPr>
        <w:pStyle w:val="NoSpacing"/>
        <w:numPr>
          <w:ilvl w:val="0"/>
          <w:numId w:val="1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расщепление комплекса </w:t>
      </w:r>
      <w:r w:rsidRPr="0016314E">
        <w:rPr>
          <w:color w:val="000000" w:themeColor="text1"/>
          <w:sz w:val="24"/>
          <w:lang w:val="en-US"/>
        </w:rPr>
        <w:t>QRS</w:t>
      </w:r>
      <w:r w:rsidRPr="0016314E">
        <w:rPr>
          <w:color w:val="000000" w:themeColor="text1"/>
          <w:sz w:val="24"/>
        </w:rPr>
        <w:t xml:space="preserve"> (</w:t>
      </w:r>
      <w:r w:rsidRPr="0016314E">
        <w:rPr>
          <w:color w:val="000000" w:themeColor="text1"/>
          <w:sz w:val="24"/>
          <w:lang w:val="en-US"/>
        </w:rPr>
        <w:t>RSR</w:t>
      </w:r>
      <w:r w:rsidRPr="0016314E">
        <w:rPr>
          <w:color w:val="000000" w:themeColor="text1"/>
          <w:sz w:val="24"/>
          <w:vertAlign w:val="superscript"/>
        </w:rPr>
        <w:t>1</w:t>
      </w:r>
      <w:r w:rsidRPr="0016314E">
        <w:rPr>
          <w:color w:val="000000" w:themeColor="text1"/>
          <w:sz w:val="24"/>
        </w:rPr>
        <w:t>) в правых грудных отведениях</w:t>
      </w:r>
    </w:p>
    <w:p w:rsidR="00C839D9" w:rsidRPr="0016314E" w:rsidRDefault="00C839D9" w:rsidP="00C839D9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</w:t>
      </w:r>
      <w:r w:rsidRPr="0016314E">
        <w:rPr>
          <w:rFonts w:eastAsia="Calibri"/>
          <w:color w:val="000000" w:themeColor="text1"/>
          <w:sz w:val="24"/>
          <w:lang w:eastAsia="en-US"/>
        </w:rPr>
        <w:t>Отметьте нарушения проводимости:</w:t>
      </w:r>
    </w:p>
    <w:p w:rsidR="00C839D9" w:rsidRPr="0016314E" w:rsidRDefault="00C839D9" w:rsidP="00C839D9">
      <w:pPr>
        <w:pStyle w:val="NoSpacing"/>
        <w:numPr>
          <w:ilvl w:val="0"/>
          <w:numId w:val="2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трепетание предсердий</w:t>
      </w:r>
    </w:p>
    <w:p w:rsidR="00C839D9" w:rsidRPr="0016314E" w:rsidRDefault="00C839D9" w:rsidP="00C839D9">
      <w:pPr>
        <w:pStyle w:val="NoSpacing"/>
        <w:numPr>
          <w:ilvl w:val="0"/>
          <w:numId w:val="2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желудочковые экстрасистолии</w:t>
      </w:r>
    </w:p>
    <w:p w:rsidR="00C839D9" w:rsidRPr="0016314E" w:rsidRDefault="00C839D9" w:rsidP="00C839D9">
      <w:pPr>
        <w:pStyle w:val="NoSpacing"/>
        <w:numPr>
          <w:ilvl w:val="0"/>
          <w:numId w:val="2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атриовентрикулярная блокада </w:t>
      </w:r>
      <w:r w:rsidRPr="0016314E">
        <w:rPr>
          <w:color w:val="000000" w:themeColor="text1"/>
          <w:sz w:val="24"/>
          <w:lang w:val="en-US"/>
        </w:rPr>
        <w:t>I</w:t>
      </w:r>
      <w:r w:rsidRPr="0016314E">
        <w:rPr>
          <w:color w:val="000000" w:themeColor="text1"/>
          <w:sz w:val="24"/>
        </w:rPr>
        <w:t xml:space="preserve"> степени</w:t>
      </w:r>
    </w:p>
    <w:p w:rsidR="00C839D9" w:rsidRPr="0016314E" w:rsidRDefault="00C839D9" w:rsidP="00C839D9">
      <w:pPr>
        <w:pStyle w:val="NoSpacing"/>
        <w:numPr>
          <w:ilvl w:val="0"/>
          <w:numId w:val="2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синусовая тахикардия</w:t>
      </w:r>
    </w:p>
    <w:p w:rsidR="00C839D9" w:rsidRPr="0016314E" w:rsidRDefault="00C839D9" w:rsidP="00C839D9">
      <w:pPr>
        <w:pStyle w:val="NoSpacing"/>
        <w:numPr>
          <w:ilvl w:val="0"/>
          <w:numId w:val="2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синоатриальная блокада </w:t>
      </w:r>
      <w:r w:rsidRPr="0016314E">
        <w:rPr>
          <w:color w:val="000000" w:themeColor="text1"/>
          <w:sz w:val="24"/>
          <w:lang w:val="en-US"/>
        </w:rPr>
        <w:t>II</w:t>
      </w:r>
      <w:r w:rsidRPr="0016314E">
        <w:rPr>
          <w:color w:val="000000" w:themeColor="text1"/>
          <w:sz w:val="24"/>
        </w:rPr>
        <w:t xml:space="preserve"> степени</w:t>
      </w:r>
    </w:p>
    <w:p w:rsidR="00C839D9" w:rsidRPr="0016314E" w:rsidRDefault="00C839D9" w:rsidP="00C839D9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</w:t>
      </w:r>
      <w:r w:rsidRPr="0016314E">
        <w:rPr>
          <w:rFonts w:eastAsia="Calibri"/>
          <w:color w:val="000000" w:themeColor="text1"/>
          <w:sz w:val="24"/>
          <w:lang w:eastAsia="en-US"/>
        </w:rPr>
        <w:t>Отметьте характерные ЭКГ признаки для неполной блокады правой ножки пучка Гиса:</w:t>
      </w:r>
    </w:p>
    <w:p w:rsidR="00C839D9" w:rsidRPr="0016314E" w:rsidRDefault="00C839D9" w:rsidP="00E83915">
      <w:pPr>
        <w:pStyle w:val="NoSpacing"/>
        <w:numPr>
          <w:ilvl w:val="0"/>
          <w:numId w:val="209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з</w:t>
      </w:r>
      <w:r w:rsidRPr="0016314E">
        <w:rPr>
          <w:color w:val="000000" w:themeColor="text1"/>
          <w:sz w:val="24"/>
        </w:rPr>
        <w:t xml:space="preserve">убец </w:t>
      </w:r>
      <w:r w:rsidRPr="0016314E">
        <w:rPr>
          <w:color w:val="000000" w:themeColor="text1"/>
          <w:sz w:val="24"/>
          <w:lang w:val="en-US"/>
        </w:rPr>
        <w:t>S</w:t>
      </w:r>
      <w:r w:rsidRPr="0016314E">
        <w:rPr>
          <w:color w:val="000000" w:themeColor="text1"/>
          <w:sz w:val="24"/>
        </w:rPr>
        <w:t xml:space="preserve"> расширен в левых грудных отведениях</w:t>
      </w:r>
    </w:p>
    <w:p w:rsidR="00C839D9" w:rsidRPr="0016314E" w:rsidRDefault="00C839D9" w:rsidP="00E83915">
      <w:pPr>
        <w:pStyle w:val="NoSpacing"/>
        <w:numPr>
          <w:ilvl w:val="0"/>
          <w:numId w:val="209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продолжительность комплекса </w:t>
      </w:r>
      <w:r w:rsidRPr="0016314E">
        <w:rPr>
          <w:color w:val="000000" w:themeColor="text1"/>
          <w:sz w:val="24"/>
          <w:lang w:val="en-US"/>
        </w:rPr>
        <w:t>QRS</w:t>
      </w:r>
      <w:r w:rsidRPr="0016314E">
        <w:rPr>
          <w:color w:val="000000" w:themeColor="text1"/>
          <w:sz w:val="24"/>
        </w:rPr>
        <w:t xml:space="preserve"> менее 0,12 сек</w:t>
      </w:r>
    </w:p>
    <w:p w:rsidR="00C839D9" w:rsidRPr="0016314E" w:rsidRDefault="00C839D9" w:rsidP="00E83915">
      <w:pPr>
        <w:pStyle w:val="NoSpacing"/>
        <w:numPr>
          <w:ilvl w:val="0"/>
          <w:numId w:val="209"/>
        </w:numPr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расщепление комплекса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QRS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(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RSR</w:t>
      </w:r>
      <w:r w:rsidRPr="0016314E">
        <w:rPr>
          <w:rFonts w:eastAsia="Calibri"/>
          <w:color w:val="000000" w:themeColor="text1"/>
          <w:sz w:val="24"/>
          <w:vertAlign w:val="superscript"/>
          <w:lang w:eastAsia="en-US"/>
        </w:rPr>
        <w:t>1</w:t>
      </w:r>
      <w:r w:rsidRPr="0016314E">
        <w:rPr>
          <w:rFonts w:eastAsia="Calibri"/>
          <w:color w:val="000000" w:themeColor="text1"/>
          <w:sz w:val="24"/>
          <w:lang w:eastAsia="en-US"/>
        </w:rPr>
        <w:t>) в правых грудных отведениях</w:t>
      </w:r>
    </w:p>
    <w:p w:rsidR="00C839D9" w:rsidRPr="0016314E" w:rsidRDefault="00C839D9" w:rsidP="00E83915">
      <w:pPr>
        <w:pStyle w:val="NoSpacing"/>
        <w:numPr>
          <w:ilvl w:val="0"/>
          <w:numId w:val="209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увеличение продолжительности  интервала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>-</w:t>
      </w:r>
      <w:r w:rsidRPr="0016314E">
        <w:rPr>
          <w:color w:val="000000" w:themeColor="text1"/>
          <w:sz w:val="24"/>
          <w:lang w:val="en-US"/>
        </w:rPr>
        <w:t>Q</w:t>
      </w:r>
      <w:r w:rsidRPr="0016314E">
        <w:rPr>
          <w:color w:val="000000" w:themeColor="text1"/>
          <w:sz w:val="24"/>
        </w:rPr>
        <w:t xml:space="preserve"> более 0,21сек</w:t>
      </w:r>
    </w:p>
    <w:p w:rsidR="00C839D9" w:rsidRPr="0016314E" w:rsidRDefault="00C839D9" w:rsidP="00E83915">
      <w:pPr>
        <w:pStyle w:val="NoSpacing"/>
        <w:numPr>
          <w:ilvl w:val="0"/>
          <w:numId w:val="209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появление волн </w:t>
      </w:r>
      <w:r w:rsidRPr="0016314E">
        <w:rPr>
          <w:color w:val="000000" w:themeColor="text1"/>
          <w:sz w:val="24"/>
          <w:lang w:val="en-US"/>
        </w:rPr>
        <w:t>f</w:t>
      </w:r>
      <w:r w:rsidRPr="0016314E">
        <w:rPr>
          <w:color w:val="000000" w:themeColor="text1"/>
          <w:sz w:val="24"/>
        </w:rPr>
        <w:t xml:space="preserve"> различной амплитуды и продолжительности</w:t>
      </w:r>
    </w:p>
    <w:p w:rsidR="00760F89" w:rsidRPr="0016314E" w:rsidRDefault="00760F89" w:rsidP="00760F89">
      <w:pPr>
        <w:pStyle w:val="ListParagraph"/>
        <w:numPr>
          <w:ilvl w:val="0"/>
          <w:numId w:val="1"/>
        </w:numPr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CS. Отметьте ЭКГ признак синусовой брадикардии: </w:t>
      </w:r>
    </w:p>
    <w:p w:rsidR="00760F89" w:rsidRPr="0016314E" w:rsidRDefault="00760F89" w:rsidP="00E83915">
      <w:pPr>
        <w:pStyle w:val="ListParagraph"/>
        <w:numPr>
          <w:ilvl w:val="0"/>
          <w:numId w:val="210"/>
        </w:numPr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интервал PQ 0,12 сек</w:t>
      </w:r>
    </w:p>
    <w:p w:rsidR="00760F89" w:rsidRPr="0016314E" w:rsidRDefault="00760F89" w:rsidP="00E83915">
      <w:pPr>
        <w:pStyle w:val="ListParagraph"/>
        <w:numPr>
          <w:ilvl w:val="0"/>
          <w:numId w:val="210"/>
        </w:numPr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неодинаковые интервалы R-R</w:t>
      </w:r>
    </w:p>
    <w:p w:rsidR="00760F89" w:rsidRPr="0016314E" w:rsidRDefault="00760F89" w:rsidP="00E83915">
      <w:pPr>
        <w:pStyle w:val="ListParagraph"/>
        <w:numPr>
          <w:ilvl w:val="0"/>
          <w:numId w:val="210"/>
        </w:numPr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частота сокращений предсердий и желудочков &gt; 70 уд/мин</w:t>
      </w:r>
    </w:p>
    <w:p w:rsidR="00760F89" w:rsidRPr="0016314E" w:rsidRDefault="00760F89" w:rsidP="00E83915">
      <w:pPr>
        <w:pStyle w:val="ListParagraph"/>
        <w:numPr>
          <w:ilvl w:val="0"/>
          <w:numId w:val="210"/>
        </w:numPr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комплекс QRS больше 0,14 </w:t>
      </w:r>
      <w:r w:rsidR="00746BAA" w:rsidRPr="0016314E">
        <w:rPr>
          <w:rFonts w:eastAsia="Calibri"/>
          <w:color w:val="000000" w:themeColor="text1"/>
          <w:sz w:val="24"/>
          <w:lang w:eastAsia="en-US"/>
        </w:rPr>
        <w:t>мм/</w:t>
      </w:r>
      <w:r w:rsidRPr="0016314E">
        <w:rPr>
          <w:rFonts w:eastAsia="Calibri"/>
          <w:color w:val="000000" w:themeColor="text1"/>
          <w:sz w:val="24"/>
          <w:lang w:eastAsia="en-US"/>
        </w:rPr>
        <w:t>сек</w:t>
      </w:r>
    </w:p>
    <w:p w:rsidR="00760F89" w:rsidRPr="0016314E" w:rsidRDefault="00760F89" w:rsidP="00E83915">
      <w:pPr>
        <w:pStyle w:val="ListParagraph"/>
        <w:numPr>
          <w:ilvl w:val="0"/>
          <w:numId w:val="210"/>
        </w:numPr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частота сокращений предсердий и желудочков  &lt; 50 уд/мин</w:t>
      </w:r>
    </w:p>
    <w:p w:rsidR="00760F89" w:rsidRPr="0016314E" w:rsidRDefault="00760F89" w:rsidP="00760F89">
      <w:pPr>
        <w:pStyle w:val="ListParagraph"/>
        <w:numPr>
          <w:ilvl w:val="0"/>
          <w:numId w:val="1"/>
        </w:numPr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CS</w:t>
      </w:r>
      <w:r w:rsidRPr="0016314E">
        <w:rPr>
          <w:rFonts w:eastAsia="Calibri"/>
          <w:color w:val="000000" w:themeColor="text1"/>
          <w:sz w:val="24"/>
          <w:lang w:eastAsia="en-US"/>
        </w:rPr>
        <w:t>. Отметьте какой  ЭКГ признак отсутствует при синусовой тахикардии:</w:t>
      </w:r>
    </w:p>
    <w:p w:rsidR="00760F89" w:rsidRPr="0016314E" w:rsidRDefault="00760F89" w:rsidP="00E83915">
      <w:pPr>
        <w:pStyle w:val="ListParagraph"/>
        <w:numPr>
          <w:ilvl w:val="0"/>
          <w:numId w:val="211"/>
        </w:numPr>
        <w:tabs>
          <w:tab w:val="left" w:pos="1170"/>
        </w:tabs>
        <w:spacing w:after="200" w:line="276" w:lineRule="auto"/>
        <w:ind w:firstLine="0"/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 w:eastAsia="en-US"/>
        </w:rPr>
        <w:t>р</w:t>
      </w:r>
      <w:r w:rsidRPr="0016314E">
        <w:rPr>
          <w:rFonts w:eastAsia="Calibri"/>
          <w:color w:val="000000" w:themeColor="text1"/>
          <w:sz w:val="24"/>
          <w:lang w:eastAsia="en-US"/>
        </w:rPr>
        <w:t>авные интервалы R-R</w:t>
      </w:r>
    </w:p>
    <w:p w:rsidR="00760F89" w:rsidRPr="0016314E" w:rsidRDefault="00760F89" w:rsidP="00E83915">
      <w:pPr>
        <w:pStyle w:val="ListParagraph"/>
        <w:numPr>
          <w:ilvl w:val="0"/>
          <w:numId w:val="211"/>
        </w:numPr>
        <w:tabs>
          <w:tab w:val="left" w:pos="1170"/>
        </w:tabs>
        <w:spacing w:after="200" w:line="276" w:lineRule="auto"/>
        <w:ind w:firstLine="0"/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частота сокращений предсердий и желудочков &gt; 100 уд/мин</w:t>
      </w:r>
    </w:p>
    <w:p w:rsidR="00760F89" w:rsidRPr="0016314E" w:rsidRDefault="00760F89" w:rsidP="00E83915">
      <w:pPr>
        <w:pStyle w:val="ListParagraph"/>
        <w:numPr>
          <w:ilvl w:val="0"/>
          <w:numId w:val="211"/>
        </w:numPr>
        <w:tabs>
          <w:tab w:val="left" w:pos="1170"/>
        </w:tabs>
        <w:spacing w:after="200" w:line="276" w:lineRule="auto"/>
        <w:ind w:firstLine="0"/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интервал PQ – 0,2 с</w:t>
      </w:r>
    </w:p>
    <w:p w:rsidR="00760F89" w:rsidRPr="0016314E" w:rsidRDefault="00760F89" w:rsidP="00E83915">
      <w:pPr>
        <w:pStyle w:val="ListParagraph"/>
        <w:numPr>
          <w:ilvl w:val="0"/>
          <w:numId w:val="211"/>
        </w:numPr>
        <w:tabs>
          <w:tab w:val="left" w:pos="1170"/>
        </w:tabs>
        <w:spacing w:after="200" w:line="276" w:lineRule="auto"/>
        <w:ind w:firstLine="0"/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продолжительность комплекса QRS 0,1 </w:t>
      </w:r>
      <w:r w:rsidR="00DC0B12" w:rsidRPr="0016314E">
        <w:rPr>
          <w:rFonts w:eastAsia="Calibri"/>
          <w:color w:val="000000" w:themeColor="text1"/>
          <w:sz w:val="24"/>
          <w:lang w:eastAsia="en-US"/>
        </w:rPr>
        <w:t>мм/</w:t>
      </w:r>
      <w:r w:rsidRPr="0016314E">
        <w:rPr>
          <w:rFonts w:eastAsia="Calibri"/>
          <w:color w:val="000000" w:themeColor="text1"/>
          <w:sz w:val="24"/>
          <w:lang w:eastAsia="en-US"/>
        </w:rPr>
        <w:t>с</w:t>
      </w:r>
      <w:r w:rsidR="00DC0B12" w:rsidRPr="0016314E">
        <w:rPr>
          <w:rFonts w:eastAsia="Calibri"/>
          <w:color w:val="000000" w:themeColor="text1"/>
          <w:sz w:val="24"/>
          <w:lang w:eastAsia="en-US"/>
        </w:rPr>
        <w:t>ек.</w:t>
      </w:r>
    </w:p>
    <w:p w:rsidR="00760F89" w:rsidRPr="0016314E" w:rsidRDefault="00760F89" w:rsidP="00E83915">
      <w:pPr>
        <w:pStyle w:val="ListParagraph"/>
        <w:numPr>
          <w:ilvl w:val="0"/>
          <w:numId w:val="211"/>
        </w:numPr>
        <w:tabs>
          <w:tab w:val="left" w:pos="1170"/>
        </w:tabs>
        <w:spacing w:after="200" w:line="276" w:lineRule="auto"/>
        <w:ind w:firstLine="0"/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наличие зубца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P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перед каждым комплексом QRST</w:t>
      </w:r>
      <w:r w:rsidRPr="0016314E">
        <w:rPr>
          <w:color w:val="000000" w:themeColor="text1"/>
          <w:sz w:val="24"/>
        </w:rPr>
        <w:t xml:space="preserve"> </w:t>
      </w:r>
    </w:p>
    <w:p w:rsidR="00760F89" w:rsidRPr="0016314E" w:rsidRDefault="00760F89" w:rsidP="00760F89">
      <w:pPr>
        <w:pStyle w:val="ListParagraph"/>
        <w:numPr>
          <w:ilvl w:val="0"/>
          <w:numId w:val="1"/>
        </w:numPr>
        <w:tabs>
          <w:tab w:val="left" w:pos="1170"/>
        </w:tabs>
        <w:spacing w:after="200" w:line="276" w:lineRule="auto"/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CS. Укажите ЭКГ признак, характерный для дыхательной аритмии:</w:t>
      </w:r>
    </w:p>
    <w:p w:rsidR="00760F89" w:rsidRPr="0016314E" w:rsidRDefault="00760F89" w:rsidP="00E83915">
      <w:pPr>
        <w:pStyle w:val="ListParagraph"/>
        <w:numPr>
          <w:ilvl w:val="0"/>
          <w:numId w:val="212"/>
        </w:numPr>
        <w:tabs>
          <w:tab w:val="left" w:pos="1170"/>
        </w:tabs>
        <w:spacing w:after="200" w:line="276" w:lineRule="auto"/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lastRenderedPageBreak/>
        <w:t>комплекс QRS больше 0,1 сек</w:t>
      </w:r>
    </w:p>
    <w:p w:rsidR="00760F89" w:rsidRPr="0016314E" w:rsidRDefault="00760F89" w:rsidP="00E83915">
      <w:pPr>
        <w:pStyle w:val="ListParagraph"/>
        <w:numPr>
          <w:ilvl w:val="0"/>
          <w:numId w:val="212"/>
        </w:numPr>
        <w:tabs>
          <w:tab w:val="left" w:pos="1170"/>
        </w:tabs>
        <w:spacing w:after="200" w:line="276" w:lineRule="auto"/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отсутствие зубца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P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перед комплексом QRS</w:t>
      </w:r>
    </w:p>
    <w:p w:rsidR="00760F89" w:rsidRPr="0016314E" w:rsidRDefault="00760F89" w:rsidP="00E83915">
      <w:pPr>
        <w:pStyle w:val="ListParagraph"/>
        <w:numPr>
          <w:ilvl w:val="0"/>
          <w:numId w:val="212"/>
        </w:numPr>
        <w:tabs>
          <w:tab w:val="left" w:pos="1170"/>
        </w:tabs>
        <w:spacing w:after="200" w:line="276" w:lineRule="auto"/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наличие волн „f" перед комплексами ORST с ЧСС 400-700 уд/мин</w:t>
      </w:r>
    </w:p>
    <w:p w:rsidR="00760F89" w:rsidRPr="0016314E" w:rsidRDefault="00760F89" w:rsidP="00E83915">
      <w:pPr>
        <w:pStyle w:val="ListParagraph"/>
        <w:numPr>
          <w:ilvl w:val="0"/>
          <w:numId w:val="212"/>
        </w:numPr>
        <w:tabs>
          <w:tab w:val="left" w:pos="1170"/>
        </w:tabs>
        <w:spacing w:after="200" w:line="276" w:lineRule="auto"/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циклическое укорочение интервалов R - R на вдохе</w:t>
      </w:r>
    </w:p>
    <w:p w:rsidR="00760F89" w:rsidRPr="0016314E" w:rsidRDefault="00760F89" w:rsidP="00E83915">
      <w:pPr>
        <w:pStyle w:val="ListParagraph"/>
        <w:numPr>
          <w:ilvl w:val="0"/>
          <w:numId w:val="212"/>
        </w:numPr>
        <w:tabs>
          <w:tab w:val="left" w:pos="1170"/>
        </w:tabs>
        <w:spacing w:after="200" w:line="276" w:lineRule="auto"/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циклическое удлинение интервалов R - R на вдохе </w:t>
      </w:r>
    </w:p>
    <w:p w:rsidR="00760F89" w:rsidRPr="0016314E" w:rsidRDefault="00760F89" w:rsidP="00760F89">
      <w:pPr>
        <w:pStyle w:val="ListParagraph"/>
        <w:numPr>
          <w:ilvl w:val="0"/>
          <w:numId w:val="1"/>
        </w:numPr>
        <w:tabs>
          <w:tab w:val="left" w:pos="1170"/>
        </w:tabs>
        <w:spacing w:after="200" w:line="276" w:lineRule="auto"/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CS. Отметьте клинический признак, не характерный для пароксизмальной наджелудочковой тахикардии:</w:t>
      </w:r>
    </w:p>
    <w:p w:rsidR="00760F89" w:rsidRPr="0016314E" w:rsidRDefault="00760F89" w:rsidP="00E83915">
      <w:pPr>
        <w:pStyle w:val="ListParagraph"/>
        <w:numPr>
          <w:ilvl w:val="0"/>
          <w:numId w:val="213"/>
        </w:numPr>
        <w:tabs>
          <w:tab w:val="left" w:pos="1170"/>
        </w:tabs>
        <w:spacing w:after="200" w:line="276" w:lineRule="auto"/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высокая частота сердечных сокращений</w:t>
      </w:r>
    </w:p>
    <w:p w:rsidR="00760F89" w:rsidRPr="0016314E" w:rsidRDefault="00760F89" w:rsidP="00E83915">
      <w:pPr>
        <w:pStyle w:val="ListParagraph"/>
        <w:numPr>
          <w:ilvl w:val="0"/>
          <w:numId w:val="213"/>
        </w:numPr>
        <w:tabs>
          <w:tab w:val="left" w:pos="1170"/>
        </w:tabs>
        <w:spacing w:after="200" w:line="276" w:lineRule="auto"/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приступ тахикардии начинается внезапно</w:t>
      </w:r>
    </w:p>
    <w:p w:rsidR="00760F89" w:rsidRPr="0016314E" w:rsidRDefault="00760F89" w:rsidP="00E83915">
      <w:pPr>
        <w:pStyle w:val="ListParagraph"/>
        <w:numPr>
          <w:ilvl w:val="0"/>
          <w:numId w:val="213"/>
        </w:numPr>
        <w:tabs>
          <w:tab w:val="left" w:pos="1170"/>
        </w:tabs>
        <w:spacing w:after="200" w:line="276" w:lineRule="auto"/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приступ тахикардии начинается медленно</w:t>
      </w:r>
    </w:p>
    <w:p w:rsidR="00760F89" w:rsidRPr="0016314E" w:rsidRDefault="00760F89" w:rsidP="00E83915">
      <w:pPr>
        <w:pStyle w:val="ListParagraph"/>
        <w:numPr>
          <w:ilvl w:val="0"/>
          <w:numId w:val="213"/>
        </w:numPr>
        <w:tabs>
          <w:tab w:val="left" w:pos="1170"/>
        </w:tabs>
        <w:spacing w:after="200" w:line="276" w:lineRule="auto"/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«вагусные» пробы останавливают приступ тахикардии</w:t>
      </w:r>
    </w:p>
    <w:p w:rsidR="00760F89" w:rsidRPr="0016314E" w:rsidRDefault="00760F89" w:rsidP="00E83915">
      <w:pPr>
        <w:pStyle w:val="ListParagraph"/>
        <w:numPr>
          <w:ilvl w:val="0"/>
          <w:numId w:val="213"/>
        </w:numPr>
        <w:tabs>
          <w:tab w:val="left" w:pos="1170"/>
        </w:tabs>
        <w:spacing w:after="200" w:line="276" w:lineRule="auto"/>
        <w:rPr>
          <w:b/>
          <w:caps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приступ тахикардии прекращается внезапно</w:t>
      </w:r>
    </w:p>
    <w:p w:rsidR="00760F89" w:rsidRPr="0016314E" w:rsidRDefault="00760F89" w:rsidP="00760F89">
      <w:pPr>
        <w:pStyle w:val="ListParagraph"/>
        <w:numPr>
          <w:ilvl w:val="0"/>
          <w:numId w:val="1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CS. Отметьте ЭКГ признак, характерный для реципрокной атриовентрикулярной тахикардии:</w:t>
      </w:r>
    </w:p>
    <w:p w:rsidR="00760F89" w:rsidRPr="0016314E" w:rsidRDefault="00760F89" w:rsidP="00E83915">
      <w:pPr>
        <w:pStyle w:val="ListParagraph"/>
        <w:numPr>
          <w:ilvl w:val="0"/>
          <w:numId w:val="214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интервал P-Q - 0,2 с</w:t>
      </w:r>
      <w:r w:rsidR="00DC0B12" w:rsidRPr="0016314E">
        <w:rPr>
          <w:rFonts w:eastAsia="Calibri"/>
          <w:color w:val="000000" w:themeColor="text1"/>
          <w:sz w:val="24"/>
          <w:lang w:eastAsia="en-US"/>
        </w:rPr>
        <w:t>ек.</w:t>
      </w:r>
    </w:p>
    <w:p w:rsidR="00760F89" w:rsidRPr="0016314E" w:rsidRDefault="00760F89" w:rsidP="00E83915">
      <w:pPr>
        <w:pStyle w:val="ListParagraph"/>
        <w:numPr>
          <w:ilvl w:val="0"/>
          <w:numId w:val="214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отрицательный зубец P после комплекса QRS в отведениях II, III, aVF и положительный в отведении aVR</w:t>
      </w:r>
    </w:p>
    <w:p w:rsidR="00760F89" w:rsidRPr="0016314E" w:rsidRDefault="00760F89" w:rsidP="00E83915">
      <w:pPr>
        <w:pStyle w:val="ListParagraph"/>
        <w:numPr>
          <w:ilvl w:val="0"/>
          <w:numId w:val="214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неодинаковые интервалы R-R</w:t>
      </w:r>
    </w:p>
    <w:p w:rsidR="00760F89" w:rsidRPr="0016314E" w:rsidRDefault="00760F89" w:rsidP="00E83915">
      <w:pPr>
        <w:pStyle w:val="ListParagraph"/>
        <w:numPr>
          <w:ilvl w:val="0"/>
          <w:numId w:val="214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продолжительность комплекса QRS &gt; 0,14 сек</w:t>
      </w:r>
    </w:p>
    <w:p w:rsidR="00760F89" w:rsidRPr="0016314E" w:rsidRDefault="00760F89" w:rsidP="00E83915">
      <w:pPr>
        <w:pStyle w:val="ListParagraph"/>
        <w:numPr>
          <w:ilvl w:val="0"/>
          <w:numId w:val="214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комплекс QRS как правило аберрантный</w:t>
      </w:r>
    </w:p>
    <w:p w:rsidR="00760F89" w:rsidRPr="0016314E" w:rsidRDefault="00760F89" w:rsidP="00760F89">
      <w:pPr>
        <w:pStyle w:val="ListParagraph"/>
        <w:numPr>
          <w:ilvl w:val="0"/>
          <w:numId w:val="1"/>
        </w:numPr>
        <w:tabs>
          <w:tab w:val="left" w:pos="1170"/>
        </w:tabs>
        <w:spacing w:after="200" w:line="276" w:lineRule="auto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CS.Отметьте ЭКГ признак, характерный для пароксизмальной желудочковой тахикардии:</w:t>
      </w:r>
    </w:p>
    <w:p w:rsidR="00760F89" w:rsidRPr="0016314E" w:rsidRDefault="00760F89" w:rsidP="00E83915">
      <w:pPr>
        <w:pStyle w:val="ListParagraph"/>
        <w:numPr>
          <w:ilvl w:val="0"/>
          <w:numId w:val="215"/>
        </w:numPr>
        <w:tabs>
          <w:tab w:val="left" w:pos="1080"/>
        </w:tabs>
        <w:spacing w:after="200" w:line="276" w:lineRule="auto"/>
        <w:ind w:hanging="90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измененные комплексы QRS, с вторичными изменениями S-T, T</w:t>
      </w:r>
    </w:p>
    <w:p w:rsidR="00760F89" w:rsidRPr="0016314E" w:rsidRDefault="00760F89" w:rsidP="00E83915">
      <w:pPr>
        <w:pStyle w:val="ListParagraph"/>
        <w:numPr>
          <w:ilvl w:val="0"/>
          <w:numId w:val="215"/>
        </w:numPr>
        <w:tabs>
          <w:tab w:val="left" w:pos="1080"/>
        </w:tabs>
        <w:spacing w:after="200" w:line="276" w:lineRule="auto"/>
        <w:ind w:hanging="90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отрицательный зубец P перед комплексом QRS</w:t>
      </w:r>
    </w:p>
    <w:p w:rsidR="00760F89" w:rsidRPr="0016314E" w:rsidRDefault="00760F89" w:rsidP="00E83915">
      <w:pPr>
        <w:pStyle w:val="ListParagraph"/>
        <w:numPr>
          <w:ilvl w:val="0"/>
          <w:numId w:val="215"/>
        </w:numPr>
        <w:tabs>
          <w:tab w:val="left" w:pos="1080"/>
        </w:tabs>
        <w:spacing w:after="200" w:line="276" w:lineRule="auto"/>
        <w:ind w:hanging="90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наличие волны дельта</w:t>
      </w:r>
    </w:p>
    <w:p w:rsidR="00760F89" w:rsidRPr="0016314E" w:rsidRDefault="00760F89" w:rsidP="00E83915">
      <w:pPr>
        <w:pStyle w:val="ListParagraph"/>
        <w:numPr>
          <w:ilvl w:val="0"/>
          <w:numId w:val="215"/>
        </w:numPr>
        <w:tabs>
          <w:tab w:val="left" w:pos="1080"/>
        </w:tabs>
        <w:spacing w:after="200" w:line="276" w:lineRule="auto"/>
        <w:ind w:hanging="90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интервал P-Q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 xml:space="preserve">&lt; </w:t>
      </w:r>
      <w:r w:rsidRPr="0016314E">
        <w:rPr>
          <w:rFonts w:eastAsia="Calibri"/>
          <w:color w:val="000000" w:themeColor="text1"/>
          <w:sz w:val="24"/>
          <w:lang w:eastAsia="en-US"/>
        </w:rPr>
        <w:t>0,12 сек</w:t>
      </w:r>
    </w:p>
    <w:p w:rsidR="00760F89" w:rsidRPr="0016314E" w:rsidRDefault="00760F89" w:rsidP="00E83915">
      <w:pPr>
        <w:pStyle w:val="ListParagraph"/>
        <w:numPr>
          <w:ilvl w:val="0"/>
          <w:numId w:val="215"/>
        </w:numPr>
        <w:tabs>
          <w:tab w:val="left" w:pos="1080"/>
        </w:tabs>
        <w:spacing w:after="200" w:line="276" w:lineRule="auto"/>
        <w:ind w:hanging="90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отрицательный зубец P после комплекса QRS</w:t>
      </w:r>
    </w:p>
    <w:p w:rsidR="00760F89" w:rsidRPr="0016314E" w:rsidRDefault="00760F89" w:rsidP="00760F89">
      <w:pPr>
        <w:pStyle w:val="ListParagraph"/>
        <w:numPr>
          <w:ilvl w:val="0"/>
          <w:numId w:val="1"/>
        </w:numPr>
        <w:tabs>
          <w:tab w:val="left" w:pos="1170"/>
        </w:tabs>
        <w:spacing w:after="200" w:line="276" w:lineRule="auto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CS. Отметьте ЭКГ признак, характерный для предсердной экстрасистолы:</w:t>
      </w:r>
    </w:p>
    <w:p w:rsidR="00760F89" w:rsidRPr="0016314E" w:rsidRDefault="00760F89" w:rsidP="00E83915">
      <w:pPr>
        <w:pStyle w:val="ListParagraph"/>
        <w:numPr>
          <w:ilvl w:val="0"/>
          <w:numId w:val="216"/>
        </w:numPr>
        <w:tabs>
          <w:tab w:val="left" w:pos="1170"/>
        </w:tabs>
        <w:spacing w:after="200" w:line="276" w:lineRule="auto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волны „f" между интервалами R-R</w:t>
      </w:r>
    </w:p>
    <w:p w:rsidR="00760F89" w:rsidRPr="0016314E" w:rsidRDefault="00760F89" w:rsidP="00E83915">
      <w:pPr>
        <w:pStyle w:val="ListParagraph"/>
        <w:numPr>
          <w:ilvl w:val="0"/>
          <w:numId w:val="216"/>
        </w:numPr>
        <w:tabs>
          <w:tab w:val="left" w:pos="1170"/>
        </w:tabs>
        <w:spacing w:after="200" w:line="276" w:lineRule="auto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интервал P-Q до 0,12 сек</w:t>
      </w:r>
    </w:p>
    <w:p w:rsidR="00760F89" w:rsidRPr="0016314E" w:rsidRDefault="00760F89" w:rsidP="00E83915">
      <w:pPr>
        <w:pStyle w:val="ListParagraph"/>
        <w:numPr>
          <w:ilvl w:val="0"/>
          <w:numId w:val="216"/>
        </w:numPr>
        <w:tabs>
          <w:tab w:val="left" w:pos="1170"/>
        </w:tabs>
        <w:spacing w:after="200" w:line="276" w:lineRule="auto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наличие преждевременного сокращения с положительным зубцом P на фоне синусового ритма</w:t>
      </w:r>
    </w:p>
    <w:p w:rsidR="00760F89" w:rsidRPr="0016314E" w:rsidRDefault="00760F89" w:rsidP="00E83915">
      <w:pPr>
        <w:pStyle w:val="ListParagraph"/>
        <w:numPr>
          <w:ilvl w:val="0"/>
          <w:numId w:val="216"/>
        </w:numPr>
        <w:tabs>
          <w:tab w:val="left" w:pos="1170"/>
        </w:tabs>
        <w:spacing w:after="200" w:line="276" w:lineRule="auto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полная компенсаторная пауза</w:t>
      </w:r>
    </w:p>
    <w:p w:rsidR="00760F89" w:rsidRPr="0016314E" w:rsidRDefault="00760F89" w:rsidP="00E83915">
      <w:pPr>
        <w:pStyle w:val="ListParagraph"/>
        <w:numPr>
          <w:ilvl w:val="0"/>
          <w:numId w:val="216"/>
        </w:numPr>
        <w:tabs>
          <w:tab w:val="left" w:pos="1170"/>
        </w:tabs>
        <w:spacing w:after="200" w:line="276" w:lineRule="auto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отрицательный зубец P перед комплексом QRST</w:t>
      </w:r>
    </w:p>
    <w:p w:rsidR="00760F89" w:rsidRPr="0016314E" w:rsidRDefault="00760F89" w:rsidP="00760F89">
      <w:pPr>
        <w:pStyle w:val="ListParagraph"/>
        <w:numPr>
          <w:ilvl w:val="0"/>
          <w:numId w:val="1"/>
        </w:numPr>
        <w:tabs>
          <w:tab w:val="left" w:pos="1170"/>
        </w:tabs>
        <w:spacing w:after="200" w:line="276" w:lineRule="auto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CS. При желудочковой экстрасистолии отмечаем следующие признаки ЭКГ, за исключением:</w:t>
      </w:r>
    </w:p>
    <w:p w:rsidR="00760F89" w:rsidRPr="0016314E" w:rsidRDefault="00760F89" w:rsidP="00E83915">
      <w:pPr>
        <w:pStyle w:val="ListParagraph"/>
        <w:numPr>
          <w:ilvl w:val="0"/>
          <w:numId w:val="217"/>
        </w:numPr>
        <w:tabs>
          <w:tab w:val="left" w:pos="1170"/>
        </w:tabs>
        <w:spacing w:after="200" w:line="276" w:lineRule="auto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интервал P-Q в пределах нормы</w:t>
      </w:r>
    </w:p>
    <w:p w:rsidR="00760F89" w:rsidRPr="0016314E" w:rsidRDefault="00760F89" w:rsidP="00E83915">
      <w:pPr>
        <w:pStyle w:val="ListParagraph"/>
        <w:numPr>
          <w:ilvl w:val="0"/>
          <w:numId w:val="217"/>
        </w:numPr>
        <w:tabs>
          <w:tab w:val="left" w:pos="1170"/>
        </w:tabs>
        <w:spacing w:after="200" w:line="276" w:lineRule="auto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сегмент ST и зубец T расположены противоположно по отношению к основному комплексу QRS</w:t>
      </w:r>
    </w:p>
    <w:p w:rsidR="00760F89" w:rsidRPr="0016314E" w:rsidRDefault="00760F89" w:rsidP="00E83915">
      <w:pPr>
        <w:pStyle w:val="ListParagraph"/>
        <w:numPr>
          <w:ilvl w:val="0"/>
          <w:numId w:val="217"/>
        </w:numPr>
        <w:tabs>
          <w:tab w:val="left" w:pos="1170"/>
        </w:tabs>
        <w:spacing w:after="200" w:line="276" w:lineRule="auto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полная компенсаторная пауза</w:t>
      </w:r>
    </w:p>
    <w:p w:rsidR="00760F89" w:rsidRPr="0016314E" w:rsidRDefault="00760F89" w:rsidP="00E83915">
      <w:pPr>
        <w:pStyle w:val="ListParagraph"/>
        <w:numPr>
          <w:ilvl w:val="0"/>
          <w:numId w:val="217"/>
        </w:numPr>
        <w:tabs>
          <w:tab w:val="left" w:pos="1170"/>
        </w:tabs>
        <w:spacing w:after="200" w:line="276" w:lineRule="auto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отрицательный зубец P после комплекса QRS</w:t>
      </w:r>
    </w:p>
    <w:p w:rsidR="00760F89" w:rsidRPr="0016314E" w:rsidRDefault="00760F89" w:rsidP="00E83915">
      <w:pPr>
        <w:pStyle w:val="ListParagraph"/>
        <w:numPr>
          <w:ilvl w:val="0"/>
          <w:numId w:val="217"/>
        </w:numPr>
        <w:tabs>
          <w:tab w:val="left" w:pos="1170"/>
        </w:tabs>
        <w:spacing w:after="200" w:line="276" w:lineRule="auto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продолжительность комплекса QRS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 xml:space="preserve">&gt; 0,12 </w:t>
      </w:r>
      <w:r w:rsidRPr="0016314E">
        <w:rPr>
          <w:rFonts w:eastAsia="Calibri"/>
          <w:color w:val="000000" w:themeColor="text1"/>
          <w:sz w:val="24"/>
          <w:lang w:eastAsia="en-US"/>
        </w:rPr>
        <w:t>сек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.</w:t>
      </w:r>
    </w:p>
    <w:p w:rsidR="00760F89" w:rsidRPr="0016314E" w:rsidRDefault="00760F89" w:rsidP="00760F89">
      <w:pPr>
        <w:pStyle w:val="ListParagraph"/>
        <w:numPr>
          <w:ilvl w:val="0"/>
          <w:numId w:val="1"/>
        </w:numPr>
        <w:tabs>
          <w:tab w:val="left" w:pos="1170"/>
        </w:tabs>
        <w:spacing w:after="200" w:line="276" w:lineRule="auto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CS. Уточните ЭКГ признак, характерный для мерцания предсердий:</w:t>
      </w:r>
    </w:p>
    <w:p w:rsidR="00760F89" w:rsidRPr="0016314E" w:rsidRDefault="00760F89" w:rsidP="00E83915">
      <w:pPr>
        <w:pStyle w:val="ListParagraph"/>
        <w:numPr>
          <w:ilvl w:val="0"/>
          <w:numId w:val="218"/>
        </w:numPr>
        <w:tabs>
          <w:tab w:val="left" w:pos="1170"/>
        </w:tabs>
        <w:spacing w:after="200" w:line="276" w:lineRule="auto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неодинаковые интервалы R – R</w:t>
      </w:r>
    </w:p>
    <w:p w:rsidR="00760F89" w:rsidRPr="0016314E" w:rsidRDefault="00760F89" w:rsidP="00E83915">
      <w:pPr>
        <w:pStyle w:val="ListParagraph"/>
        <w:numPr>
          <w:ilvl w:val="0"/>
          <w:numId w:val="218"/>
        </w:numPr>
        <w:tabs>
          <w:tab w:val="left" w:pos="1170"/>
        </w:tabs>
        <w:spacing w:after="200" w:line="276" w:lineRule="auto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пилообразные зубцы „F" между интервалами R-R</w:t>
      </w:r>
    </w:p>
    <w:p w:rsidR="00760F89" w:rsidRPr="0016314E" w:rsidRDefault="00760F89" w:rsidP="00E83915">
      <w:pPr>
        <w:pStyle w:val="ListParagraph"/>
        <w:numPr>
          <w:ilvl w:val="0"/>
          <w:numId w:val="218"/>
        </w:numPr>
        <w:tabs>
          <w:tab w:val="left" w:pos="1170"/>
        </w:tabs>
        <w:spacing w:after="200" w:line="276" w:lineRule="auto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отрицательный зубец P перед комплексом QRS</w:t>
      </w:r>
    </w:p>
    <w:p w:rsidR="00760F89" w:rsidRPr="0016314E" w:rsidRDefault="00760F89" w:rsidP="00E83915">
      <w:pPr>
        <w:pStyle w:val="ListParagraph"/>
        <w:numPr>
          <w:ilvl w:val="0"/>
          <w:numId w:val="218"/>
        </w:numPr>
        <w:tabs>
          <w:tab w:val="left" w:pos="1170"/>
        </w:tabs>
        <w:spacing w:after="200" w:line="276" w:lineRule="auto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lastRenderedPageBreak/>
        <w:t>интервал PQ &lt; 0,12 сек.</w:t>
      </w:r>
    </w:p>
    <w:p w:rsidR="00760F89" w:rsidRPr="0016314E" w:rsidRDefault="00760F89" w:rsidP="00E83915">
      <w:pPr>
        <w:pStyle w:val="ListParagraph"/>
        <w:numPr>
          <w:ilvl w:val="0"/>
          <w:numId w:val="218"/>
        </w:numPr>
        <w:tabs>
          <w:tab w:val="left" w:pos="1170"/>
        </w:tabs>
        <w:spacing w:after="200" w:line="276" w:lineRule="auto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расширенные комплексы QRS</w:t>
      </w:r>
    </w:p>
    <w:p w:rsidR="00760F89" w:rsidRPr="0016314E" w:rsidRDefault="00760F89" w:rsidP="00760F89">
      <w:pPr>
        <w:pStyle w:val="ListParagraph"/>
        <w:numPr>
          <w:ilvl w:val="0"/>
          <w:numId w:val="1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C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S</w:t>
      </w:r>
      <w:r w:rsidRPr="0016314E">
        <w:rPr>
          <w:rFonts w:eastAsia="Calibri"/>
          <w:color w:val="000000" w:themeColor="text1"/>
          <w:sz w:val="24"/>
          <w:lang w:eastAsia="en-US"/>
        </w:rPr>
        <w:t>. Трепетание предсердий характеризуется следующими признаками ЭКГ, за исключением:</w:t>
      </w:r>
    </w:p>
    <w:p w:rsidR="00760F89" w:rsidRPr="0016314E" w:rsidRDefault="00760F89" w:rsidP="00E83915">
      <w:pPr>
        <w:pStyle w:val="ListParagraph"/>
        <w:numPr>
          <w:ilvl w:val="0"/>
          <w:numId w:val="219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частота сокращений предсердий  300 уд/мин</w:t>
      </w:r>
    </w:p>
    <w:p w:rsidR="00760F89" w:rsidRPr="0016314E" w:rsidRDefault="00760F89" w:rsidP="00E83915">
      <w:pPr>
        <w:pStyle w:val="ListParagraph"/>
        <w:numPr>
          <w:ilvl w:val="0"/>
          <w:numId w:val="219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проведение предсердных импульсов к желудочкам в соотношении 2:1</w:t>
      </w:r>
    </w:p>
    <w:p w:rsidR="00760F89" w:rsidRPr="0016314E" w:rsidRDefault="00760F89" w:rsidP="00E83915">
      <w:pPr>
        <w:pStyle w:val="ListParagraph"/>
        <w:numPr>
          <w:ilvl w:val="0"/>
          <w:numId w:val="219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комплексы QRS, как правило, нормальные</w:t>
      </w:r>
    </w:p>
    <w:p w:rsidR="00760F89" w:rsidRPr="0016314E" w:rsidRDefault="00760F89" w:rsidP="00E83915">
      <w:pPr>
        <w:pStyle w:val="ListParagraph"/>
        <w:numPr>
          <w:ilvl w:val="0"/>
          <w:numId w:val="219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зубцы „F" между интервалами R-R напоминающие «зубья пилы»</w:t>
      </w:r>
    </w:p>
    <w:p w:rsidR="00760F89" w:rsidRPr="0016314E" w:rsidRDefault="00760F89" w:rsidP="00E83915">
      <w:pPr>
        <w:pStyle w:val="ListParagraph"/>
        <w:numPr>
          <w:ilvl w:val="0"/>
          <w:numId w:val="219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неполная компенсаторная пауза</w:t>
      </w:r>
    </w:p>
    <w:p w:rsidR="00760F89" w:rsidRPr="0016314E" w:rsidRDefault="00760F89" w:rsidP="00760F89">
      <w:pPr>
        <w:pStyle w:val="ListParagraph"/>
        <w:numPr>
          <w:ilvl w:val="0"/>
          <w:numId w:val="1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CS</w:t>
      </w:r>
      <w:r w:rsidRPr="0016314E">
        <w:rPr>
          <w:rFonts w:eastAsia="Calibri"/>
          <w:color w:val="000000" w:themeColor="text1"/>
          <w:sz w:val="24"/>
          <w:lang w:eastAsia="en-US"/>
        </w:rPr>
        <w:t>. Методом выбора при пароксизме желудочковой тахикардии с тяжелыми нарушениями гемодинамики является:</w:t>
      </w:r>
    </w:p>
    <w:p w:rsidR="00760F89" w:rsidRPr="0016314E" w:rsidRDefault="00760F89" w:rsidP="00E83915">
      <w:pPr>
        <w:pStyle w:val="ListParagraph"/>
        <w:numPr>
          <w:ilvl w:val="0"/>
          <w:numId w:val="220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применение электрического шока с 200 J</w:t>
      </w:r>
    </w:p>
    <w:p w:rsidR="00760F89" w:rsidRPr="0016314E" w:rsidRDefault="00760F89" w:rsidP="00E83915">
      <w:pPr>
        <w:pStyle w:val="ListParagraph"/>
        <w:numPr>
          <w:ilvl w:val="0"/>
          <w:numId w:val="220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внутривенное введение Sol. Novocainamid</w:t>
      </w:r>
    </w:p>
    <w:p w:rsidR="00760F89" w:rsidRPr="0016314E" w:rsidRDefault="00760F89" w:rsidP="00E83915">
      <w:pPr>
        <w:pStyle w:val="ListParagraph"/>
        <w:numPr>
          <w:ilvl w:val="0"/>
          <w:numId w:val="220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внутривенное введение Sol. Digoxin</w:t>
      </w:r>
    </w:p>
    <w:p w:rsidR="00760F89" w:rsidRPr="0016314E" w:rsidRDefault="00760F89" w:rsidP="00E83915">
      <w:pPr>
        <w:pStyle w:val="ListParagraph"/>
        <w:numPr>
          <w:ilvl w:val="0"/>
          <w:numId w:val="220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применение электрического шока с 50 J</w:t>
      </w:r>
    </w:p>
    <w:p w:rsidR="00760F89" w:rsidRPr="0016314E" w:rsidRDefault="00760F89" w:rsidP="00E83915">
      <w:pPr>
        <w:pStyle w:val="ListParagraph"/>
        <w:numPr>
          <w:ilvl w:val="0"/>
          <w:numId w:val="220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в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нутримышечное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введение  Sol. Lidocain</w:t>
      </w:r>
    </w:p>
    <w:p w:rsidR="00310A20" w:rsidRPr="0016314E" w:rsidRDefault="00310A20" w:rsidP="00760F89">
      <w:pPr>
        <w:pStyle w:val="ListParagraph"/>
        <w:numPr>
          <w:ilvl w:val="0"/>
          <w:numId w:val="1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CS</w:t>
      </w:r>
      <w:r w:rsidRPr="0016314E">
        <w:rPr>
          <w:rFonts w:eastAsia="Calibri"/>
          <w:color w:val="000000" w:themeColor="text1"/>
          <w:sz w:val="24"/>
          <w:lang w:eastAsia="en-US"/>
        </w:rPr>
        <w:t>. Какое нарушени</w:t>
      </w:r>
      <w:r w:rsidR="003B4ADB" w:rsidRPr="0016314E">
        <w:rPr>
          <w:rFonts w:eastAsia="Calibri"/>
          <w:color w:val="000000" w:themeColor="text1"/>
          <w:sz w:val="24"/>
          <w:lang w:eastAsia="en-US"/>
        </w:rPr>
        <w:t>е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проводимости не проявляется на электрокардиограмме:</w:t>
      </w:r>
    </w:p>
    <w:p w:rsidR="00310A20" w:rsidRPr="0016314E" w:rsidRDefault="00310A20" w:rsidP="00E83915">
      <w:pPr>
        <w:pStyle w:val="ListParagraph"/>
        <w:numPr>
          <w:ilvl w:val="0"/>
          <w:numId w:val="221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Атриовентрикулярная блокада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степени</w:t>
      </w:r>
    </w:p>
    <w:p w:rsidR="00310A20" w:rsidRPr="0016314E" w:rsidRDefault="00310A20" w:rsidP="00E83915">
      <w:pPr>
        <w:pStyle w:val="ListParagraph"/>
        <w:numPr>
          <w:ilvl w:val="0"/>
          <w:numId w:val="221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Полная блокада правой ножки пучка Гиса</w:t>
      </w:r>
    </w:p>
    <w:p w:rsidR="00310A20" w:rsidRPr="0016314E" w:rsidRDefault="00310A20" w:rsidP="00E83915">
      <w:pPr>
        <w:pStyle w:val="ListParagraph"/>
        <w:numPr>
          <w:ilvl w:val="0"/>
          <w:numId w:val="221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Синоатриальная блокада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степени</w:t>
      </w:r>
    </w:p>
    <w:p w:rsidR="00310A20" w:rsidRPr="0016314E" w:rsidRDefault="00310A20" w:rsidP="00E83915">
      <w:pPr>
        <w:pStyle w:val="ListParagraph"/>
        <w:numPr>
          <w:ilvl w:val="0"/>
          <w:numId w:val="221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Атриовентрикулярная блокада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III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степени</w:t>
      </w:r>
    </w:p>
    <w:p w:rsidR="00310A20" w:rsidRPr="0016314E" w:rsidRDefault="00310A20" w:rsidP="00E83915">
      <w:pPr>
        <w:pStyle w:val="ListParagraph"/>
        <w:numPr>
          <w:ilvl w:val="0"/>
          <w:numId w:val="221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Синоатриальная блокада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степени</w:t>
      </w:r>
    </w:p>
    <w:p w:rsidR="00760F89" w:rsidRPr="0016314E" w:rsidRDefault="00760F89" w:rsidP="00760F89">
      <w:pPr>
        <w:pStyle w:val="ListParagraph"/>
        <w:numPr>
          <w:ilvl w:val="0"/>
          <w:numId w:val="1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CS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. Синоатриальная блокада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степени электрокардиографически проявляется:</w:t>
      </w:r>
    </w:p>
    <w:p w:rsidR="00760F89" w:rsidRPr="0016314E" w:rsidRDefault="00760F89" w:rsidP="00E83915">
      <w:pPr>
        <w:pStyle w:val="ListParagraph"/>
        <w:numPr>
          <w:ilvl w:val="0"/>
          <w:numId w:val="222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периодами длинной синусовой паузы, без зубца Р</w:t>
      </w:r>
    </w:p>
    <w:p w:rsidR="00760F89" w:rsidRPr="0016314E" w:rsidRDefault="00760F89" w:rsidP="00E83915">
      <w:pPr>
        <w:pStyle w:val="ListParagraph"/>
        <w:numPr>
          <w:ilvl w:val="0"/>
          <w:numId w:val="222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периодическим отсутствием комплекса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QRS</w:t>
      </w:r>
    </w:p>
    <w:p w:rsidR="00760F89" w:rsidRPr="0016314E" w:rsidRDefault="00760F89" w:rsidP="00E83915">
      <w:pPr>
        <w:pStyle w:val="ListParagraph"/>
        <w:numPr>
          <w:ilvl w:val="0"/>
          <w:numId w:val="222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полной компенсаторной паузой после комплекса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PQRST</w:t>
      </w:r>
    </w:p>
    <w:p w:rsidR="00760F89" w:rsidRPr="0016314E" w:rsidRDefault="00760F89" w:rsidP="00E83915">
      <w:pPr>
        <w:pStyle w:val="ListParagraph"/>
        <w:numPr>
          <w:ilvl w:val="0"/>
          <w:numId w:val="222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частым сокращением предсердий и желудочков</w:t>
      </w:r>
    </w:p>
    <w:p w:rsidR="00760F89" w:rsidRPr="0016314E" w:rsidRDefault="00760F89" w:rsidP="00E83915">
      <w:pPr>
        <w:pStyle w:val="ListParagraph"/>
        <w:numPr>
          <w:ilvl w:val="0"/>
          <w:numId w:val="222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удлинением интервала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PQ</w:t>
      </w:r>
    </w:p>
    <w:p w:rsidR="00310A20" w:rsidRPr="0016314E" w:rsidRDefault="00310A20" w:rsidP="00760F89">
      <w:pPr>
        <w:pStyle w:val="ListParagraph"/>
        <w:numPr>
          <w:ilvl w:val="0"/>
          <w:numId w:val="1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CS</w:t>
      </w:r>
      <w:r w:rsidRPr="0016314E">
        <w:rPr>
          <w:rFonts w:eastAsia="Calibri"/>
          <w:color w:val="000000" w:themeColor="text1"/>
          <w:sz w:val="24"/>
          <w:lang w:eastAsia="en-US"/>
        </w:rPr>
        <w:t>. Назовите нарушение проводимости, которое характеризуется на ЭКГ периодикой Самойлова - Венкенбаха</w:t>
      </w:r>
    </w:p>
    <w:p w:rsidR="00310A20" w:rsidRPr="0016314E" w:rsidRDefault="00310A20" w:rsidP="00E83915">
      <w:pPr>
        <w:pStyle w:val="ListParagraph"/>
        <w:numPr>
          <w:ilvl w:val="0"/>
          <w:numId w:val="223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атриовентрикулярная блокада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степени тип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(Мобиц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II</w:t>
      </w:r>
      <w:r w:rsidRPr="0016314E">
        <w:rPr>
          <w:rFonts w:eastAsia="Calibri"/>
          <w:color w:val="000000" w:themeColor="text1"/>
          <w:sz w:val="24"/>
          <w:lang w:eastAsia="en-US"/>
        </w:rPr>
        <w:t>)</w:t>
      </w:r>
    </w:p>
    <w:p w:rsidR="00310A20" w:rsidRPr="0016314E" w:rsidRDefault="00310A20" w:rsidP="00E83915">
      <w:pPr>
        <w:pStyle w:val="ListParagraph"/>
        <w:numPr>
          <w:ilvl w:val="0"/>
          <w:numId w:val="223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синоатриальная блокада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степени тип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(Мобиц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</w:t>
      </w:r>
      <w:r w:rsidRPr="0016314E">
        <w:rPr>
          <w:rFonts w:eastAsia="Calibri"/>
          <w:color w:val="000000" w:themeColor="text1"/>
          <w:sz w:val="24"/>
          <w:lang w:eastAsia="en-US"/>
        </w:rPr>
        <w:t>)</w:t>
      </w:r>
    </w:p>
    <w:p w:rsidR="00310A20" w:rsidRPr="0016314E" w:rsidRDefault="00310A20" w:rsidP="00E83915">
      <w:pPr>
        <w:pStyle w:val="ListParagraph"/>
        <w:numPr>
          <w:ilvl w:val="0"/>
          <w:numId w:val="223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атриовентрикулярная блокада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III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степени</w:t>
      </w:r>
    </w:p>
    <w:p w:rsidR="00310A20" w:rsidRPr="0016314E" w:rsidRDefault="00310A20" w:rsidP="00E83915">
      <w:pPr>
        <w:pStyle w:val="ListParagraph"/>
        <w:numPr>
          <w:ilvl w:val="0"/>
          <w:numId w:val="223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полная блокада правой ножки пучка Гиса</w:t>
      </w:r>
    </w:p>
    <w:p w:rsidR="00310A20" w:rsidRPr="0016314E" w:rsidRDefault="00310A20" w:rsidP="00E83915">
      <w:pPr>
        <w:pStyle w:val="ListParagraph"/>
        <w:numPr>
          <w:ilvl w:val="0"/>
          <w:numId w:val="223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блокада левой ножки пучка Гиса</w:t>
      </w:r>
    </w:p>
    <w:p w:rsidR="00760F89" w:rsidRPr="0016314E" w:rsidRDefault="00760F89" w:rsidP="00760F89">
      <w:pPr>
        <w:pStyle w:val="ListParagraph"/>
        <w:numPr>
          <w:ilvl w:val="0"/>
          <w:numId w:val="1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CS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.  Укажите самый характерный клинический признак синоатриальной и атриоветрикулярной блокады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степени тип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(Мобиц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II</w:t>
      </w:r>
      <w:r w:rsidRPr="0016314E">
        <w:rPr>
          <w:rFonts w:eastAsia="Calibri"/>
          <w:color w:val="000000" w:themeColor="text1"/>
          <w:sz w:val="24"/>
          <w:lang w:eastAsia="en-US"/>
        </w:rPr>
        <w:t>) с выпадением 3,4,5 комплексов:</w:t>
      </w:r>
    </w:p>
    <w:p w:rsidR="00760F89" w:rsidRPr="0016314E" w:rsidRDefault="00760F89" w:rsidP="00E83915">
      <w:pPr>
        <w:pStyle w:val="ListParagraph"/>
        <w:numPr>
          <w:ilvl w:val="0"/>
          <w:numId w:val="224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сердцебиение</w:t>
      </w:r>
    </w:p>
    <w:p w:rsidR="00760F89" w:rsidRPr="0016314E" w:rsidRDefault="00760F89" w:rsidP="00E83915">
      <w:pPr>
        <w:pStyle w:val="ListParagraph"/>
        <w:numPr>
          <w:ilvl w:val="0"/>
          <w:numId w:val="224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одышка смешанного типа при умеренной нагрузке</w:t>
      </w:r>
    </w:p>
    <w:p w:rsidR="00760F89" w:rsidRPr="0016314E" w:rsidRDefault="00760F89" w:rsidP="00E83915">
      <w:pPr>
        <w:pStyle w:val="ListParagraph"/>
        <w:numPr>
          <w:ilvl w:val="0"/>
          <w:numId w:val="224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усталость</w:t>
      </w:r>
    </w:p>
    <w:p w:rsidR="00760F89" w:rsidRPr="0016314E" w:rsidRDefault="00760F89" w:rsidP="00E83915">
      <w:pPr>
        <w:pStyle w:val="ListParagraph"/>
        <w:numPr>
          <w:ilvl w:val="0"/>
          <w:numId w:val="224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синкопальные состояния</w:t>
      </w:r>
    </w:p>
    <w:p w:rsidR="00760F89" w:rsidRPr="0016314E" w:rsidRDefault="00760F89" w:rsidP="00E83915">
      <w:pPr>
        <w:pStyle w:val="ListParagraph"/>
        <w:numPr>
          <w:ilvl w:val="0"/>
          <w:numId w:val="224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загрудинные сдавливающие боли с ирадиацией под правую лопатку</w:t>
      </w:r>
    </w:p>
    <w:p w:rsidR="000F773D" w:rsidRPr="0016314E" w:rsidRDefault="000F773D" w:rsidP="00FE795C">
      <w:pPr>
        <w:pStyle w:val="ListParagraph"/>
        <w:numPr>
          <w:ilvl w:val="0"/>
          <w:numId w:val="1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CS</w:t>
      </w:r>
      <w:r w:rsidRPr="0016314E">
        <w:rPr>
          <w:rFonts w:eastAsia="Calibri"/>
          <w:color w:val="000000" w:themeColor="text1"/>
          <w:sz w:val="24"/>
          <w:lang w:eastAsia="en-US"/>
        </w:rPr>
        <w:t>. Отметьте как проявляется на электрокардиогра</w:t>
      </w:r>
      <w:r w:rsidR="005011B3" w:rsidRPr="0016314E">
        <w:rPr>
          <w:rFonts w:eastAsia="Calibri"/>
          <w:color w:val="000000" w:themeColor="text1"/>
          <w:sz w:val="24"/>
          <w:lang w:eastAsia="en-US"/>
        </w:rPr>
        <w:t>м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ме атриовентрикулярная блокада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степени:</w:t>
      </w:r>
    </w:p>
    <w:p w:rsidR="000F773D" w:rsidRPr="0016314E" w:rsidRDefault="000F773D" w:rsidP="00E83915">
      <w:pPr>
        <w:pStyle w:val="ListParagraph"/>
        <w:numPr>
          <w:ilvl w:val="0"/>
          <w:numId w:val="225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расширением комплекса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QRS</w:t>
      </w:r>
    </w:p>
    <w:p w:rsidR="000F773D" w:rsidRPr="0016314E" w:rsidRDefault="000F773D" w:rsidP="00E83915">
      <w:pPr>
        <w:pStyle w:val="ListParagraph"/>
        <w:numPr>
          <w:ilvl w:val="0"/>
          <w:numId w:val="225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lastRenderedPageBreak/>
        <w:t>отрицательными зубцам</w:t>
      </w:r>
      <w:r w:rsidR="005011B3" w:rsidRPr="0016314E">
        <w:rPr>
          <w:rFonts w:eastAsia="Calibri"/>
          <w:color w:val="000000" w:themeColor="text1"/>
          <w:sz w:val="24"/>
          <w:lang w:eastAsia="en-US"/>
        </w:rPr>
        <w:t>и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P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перед комплексом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QRST</w:t>
      </w:r>
    </w:p>
    <w:p w:rsidR="000F773D" w:rsidRPr="0016314E" w:rsidRDefault="000F773D" w:rsidP="00E83915">
      <w:pPr>
        <w:pStyle w:val="ListParagraph"/>
        <w:numPr>
          <w:ilvl w:val="0"/>
          <w:numId w:val="225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одинаковыми интервалами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PQ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или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PR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с длительностью более 0,2 сек</w:t>
      </w:r>
    </w:p>
    <w:p w:rsidR="000F773D" w:rsidRPr="0016314E" w:rsidRDefault="005011B3" w:rsidP="00E83915">
      <w:pPr>
        <w:pStyle w:val="ListParagraph"/>
        <w:numPr>
          <w:ilvl w:val="0"/>
          <w:numId w:val="225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различными интервалами</w:t>
      </w:r>
      <w:r w:rsidR="000F773D" w:rsidRPr="0016314E">
        <w:rPr>
          <w:rFonts w:eastAsia="Calibri"/>
          <w:color w:val="000000" w:themeColor="text1"/>
          <w:sz w:val="24"/>
          <w:lang w:eastAsia="en-US"/>
        </w:rPr>
        <w:t xml:space="preserve"> </w:t>
      </w:r>
      <w:r w:rsidR="000F773D" w:rsidRPr="0016314E">
        <w:rPr>
          <w:rFonts w:eastAsia="Calibri"/>
          <w:color w:val="000000" w:themeColor="text1"/>
          <w:sz w:val="24"/>
          <w:lang w:val="en-US" w:eastAsia="en-US"/>
        </w:rPr>
        <w:t>PQ</w:t>
      </w:r>
    </w:p>
    <w:p w:rsidR="000F773D" w:rsidRPr="0016314E" w:rsidRDefault="000F773D" w:rsidP="00E83915">
      <w:pPr>
        <w:pStyle w:val="ListParagraph"/>
        <w:numPr>
          <w:ilvl w:val="0"/>
          <w:numId w:val="225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наличием дельта волны</w:t>
      </w:r>
    </w:p>
    <w:p w:rsidR="00310A20" w:rsidRPr="0016314E" w:rsidRDefault="00310A20" w:rsidP="00FE795C">
      <w:pPr>
        <w:pStyle w:val="ListParagraph"/>
        <w:numPr>
          <w:ilvl w:val="0"/>
          <w:numId w:val="1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CS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. При синоатриальной блокаде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степени электрокардиографически выявляем:</w:t>
      </w:r>
    </w:p>
    <w:p w:rsidR="00310A20" w:rsidRPr="0016314E" w:rsidRDefault="00310A20" w:rsidP="00E83915">
      <w:pPr>
        <w:pStyle w:val="ListParagraph"/>
        <w:numPr>
          <w:ilvl w:val="0"/>
          <w:numId w:val="226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периодическое отсутствие комплексов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PQRST</w:t>
      </w:r>
    </w:p>
    <w:p w:rsidR="00310A20" w:rsidRPr="0016314E" w:rsidRDefault="00310A20" w:rsidP="00E83915">
      <w:pPr>
        <w:pStyle w:val="ListParagraph"/>
        <w:numPr>
          <w:ilvl w:val="0"/>
          <w:numId w:val="226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отсутствие зубца Р</w:t>
      </w:r>
    </w:p>
    <w:p w:rsidR="00310A20" w:rsidRPr="0016314E" w:rsidRDefault="00310A20" w:rsidP="00E83915">
      <w:pPr>
        <w:pStyle w:val="ListParagraph"/>
        <w:numPr>
          <w:ilvl w:val="0"/>
          <w:numId w:val="226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периодическое отсутствие комплексов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QRS</w:t>
      </w:r>
    </w:p>
    <w:p w:rsidR="00310A20" w:rsidRPr="0016314E" w:rsidRDefault="00310A20" w:rsidP="00E83915">
      <w:pPr>
        <w:pStyle w:val="ListParagraph"/>
        <w:numPr>
          <w:ilvl w:val="0"/>
          <w:numId w:val="226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наличие волн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f</w:t>
      </w:r>
    </w:p>
    <w:p w:rsidR="00310A20" w:rsidRPr="0016314E" w:rsidRDefault="00310A20" w:rsidP="00E83915">
      <w:pPr>
        <w:pStyle w:val="ListParagraph"/>
        <w:numPr>
          <w:ilvl w:val="0"/>
          <w:numId w:val="226"/>
        </w:numPr>
        <w:tabs>
          <w:tab w:val="left" w:pos="1170"/>
        </w:tabs>
        <w:spacing w:after="200" w:line="276" w:lineRule="auto"/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наличие волн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F</w:t>
      </w:r>
    </w:p>
    <w:p w:rsidR="00D86649" w:rsidRPr="0016314E" w:rsidRDefault="00D86649" w:rsidP="00760F89">
      <w:pPr>
        <w:spacing w:after="200" w:line="276" w:lineRule="auto"/>
        <w:jc w:val="center"/>
        <w:rPr>
          <w:b/>
          <w:caps/>
          <w:color w:val="000000" w:themeColor="text1"/>
          <w:sz w:val="24"/>
          <w:lang w:val="ro-RO"/>
        </w:rPr>
      </w:pPr>
      <w:r w:rsidRPr="0016314E">
        <w:rPr>
          <w:b/>
          <w:caps/>
          <w:color w:val="000000" w:themeColor="text1"/>
          <w:sz w:val="24"/>
          <w:lang w:val="ro-RO"/>
        </w:rPr>
        <w:t>к</w:t>
      </w:r>
      <w:r w:rsidRPr="0016314E">
        <w:rPr>
          <w:b/>
          <w:color w:val="000000" w:themeColor="text1"/>
          <w:sz w:val="24"/>
          <w:lang w:val="ro-RO"/>
        </w:rPr>
        <w:t>ардиомиопатии</w:t>
      </w:r>
    </w:p>
    <w:p w:rsidR="00D86649" w:rsidRPr="0016314E" w:rsidRDefault="00A50BC0" w:rsidP="00FE795C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CS</w:t>
      </w:r>
      <w:r w:rsidRPr="0016314E">
        <w:rPr>
          <w:color w:val="000000" w:themeColor="text1"/>
          <w:sz w:val="24"/>
        </w:rPr>
        <w:t xml:space="preserve">. </w:t>
      </w:r>
      <w:r w:rsidR="003F1552" w:rsidRPr="0016314E">
        <w:rPr>
          <w:color w:val="000000" w:themeColor="text1"/>
          <w:sz w:val="24"/>
        </w:rPr>
        <w:t>Выбери</w:t>
      </w:r>
      <w:r w:rsidR="00D86649" w:rsidRPr="0016314E">
        <w:rPr>
          <w:color w:val="000000" w:themeColor="text1"/>
          <w:sz w:val="24"/>
        </w:rPr>
        <w:t>те правильное название идиопатической  кардиомиопатии:</w:t>
      </w:r>
    </w:p>
    <w:p w:rsidR="00D86649" w:rsidRPr="0016314E" w:rsidRDefault="00D86649" w:rsidP="00FE795C">
      <w:pPr>
        <w:pStyle w:val="ListParagraph"/>
        <w:numPr>
          <w:ilvl w:val="0"/>
          <w:numId w:val="2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застойная кардиомиопатия</w:t>
      </w:r>
    </w:p>
    <w:p w:rsidR="00D86649" w:rsidRPr="0016314E" w:rsidRDefault="00D86649" w:rsidP="00FE795C">
      <w:pPr>
        <w:pStyle w:val="ListParagraph"/>
        <w:numPr>
          <w:ilvl w:val="0"/>
          <w:numId w:val="2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дил</w:t>
      </w:r>
      <w:r w:rsidR="003F1552" w:rsidRPr="0016314E">
        <w:rPr>
          <w:color w:val="000000" w:themeColor="text1"/>
          <w:sz w:val="24"/>
        </w:rPr>
        <w:t>а</w:t>
      </w:r>
      <w:r w:rsidRPr="0016314E">
        <w:rPr>
          <w:color w:val="000000" w:themeColor="text1"/>
          <w:sz w:val="24"/>
        </w:rPr>
        <w:t>тационная кардиомиопатия</w:t>
      </w:r>
    </w:p>
    <w:p w:rsidR="00D86649" w:rsidRPr="0016314E" w:rsidRDefault="00D86649" w:rsidP="00FE795C">
      <w:pPr>
        <w:pStyle w:val="ListParagraph"/>
        <w:numPr>
          <w:ilvl w:val="0"/>
          <w:numId w:val="2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алкогольная кардиомиопатия</w:t>
      </w:r>
    </w:p>
    <w:p w:rsidR="00D86649" w:rsidRPr="0016314E" w:rsidRDefault="00D86649" w:rsidP="00FE795C">
      <w:pPr>
        <w:pStyle w:val="ListParagraph"/>
        <w:numPr>
          <w:ilvl w:val="0"/>
          <w:numId w:val="2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дисгормональная кардиомиопатия</w:t>
      </w:r>
    </w:p>
    <w:p w:rsidR="00D86649" w:rsidRPr="0016314E" w:rsidRDefault="00D86649" w:rsidP="00FE795C">
      <w:pPr>
        <w:pStyle w:val="ListParagraph"/>
        <w:numPr>
          <w:ilvl w:val="0"/>
          <w:numId w:val="2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ишемическая кардиомиопатия</w:t>
      </w:r>
    </w:p>
    <w:p w:rsidR="001161D2" w:rsidRPr="0016314E" w:rsidRDefault="001161D2" w:rsidP="001161D2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CS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Укажите аускультативный симптом характерный для гипертрофической обструктивной  кардиомиопатии:</w:t>
      </w:r>
    </w:p>
    <w:p w:rsidR="001161D2" w:rsidRPr="0016314E" w:rsidRDefault="001161D2" w:rsidP="001161D2">
      <w:pPr>
        <w:pStyle w:val="ListParagraph"/>
        <w:numPr>
          <w:ilvl w:val="0"/>
          <w:numId w:val="22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грубый систолический шум у верхушки сердца и у левого края грудины</w:t>
      </w:r>
    </w:p>
    <w:p w:rsidR="001161D2" w:rsidRPr="0016314E" w:rsidRDefault="001161D2" w:rsidP="001161D2">
      <w:pPr>
        <w:pStyle w:val="ListParagraph"/>
        <w:numPr>
          <w:ilvl w:val="0"/>
          <w:numId w:val="22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шумы отсутствуют </w:t>
      </w:r>
    </w:p>
    <w:p w:rsidR="001161D2" w:rsidRPr="0016314E" w:rsidRDefault="001161D2" w:rsidP="001161D2">
      <w:pPr>
        <w:pStyle w:val="ListParagraph"/>
        <w:numPr>
          <w:ilvl w:val="0"/>
          <w:numId w:val="22"/>
        </w:numPr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диастолический шум у правого края грудины</w:t>
      </w:r>
      <w:r w:rsidRPr="0016314E">
        <w:rPr>
          <w:color w:val="000000" w:themeColor="text1"/>
          <w:sz w:val="24"/>
        </w:rPr>
        <w:t xml:space="preserve"> </w:t>
      </w:r>
    </w:p>
    <w:p w:rsidR="001161D2" w:rsidRPr="0016314E" w:rsidRDefault="001161D2" w:rsidP="001161D2">
      <w:pPr>
        <w:pStyle w:val="ListParagraph"/>
        <w:numPr>
          <w:ilvl w:val="0"/>
          <w:numId w:val="22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диастолический шум у левого края грудины</w:t>
      </w:r>
    </w:p>
    <w:p w:rsidR="001161D2" w:rsidRPr="0016314E" w:rsidRDefault="001161D2" w:rsidP="001161D2">
      <w:pPr>
        <w:pStyle w:val="ListParagraph"/>
        <w:numPr>
          <w:ilvl w:val="0"/>
          <w:numId w:val="22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усиленный </w:t>
      </w:r>
      <w:r w:rsidRPr="0016314E">
        <w:rPr>
          <w:color w:val="000000" w:themeColor="text1"/>
          <w:sz w:val="24"/>
          <w:lang w:val="ro-RO"/>
        </w:rPr>
        <w:t xml:space="preserve">I </w:t>
      </w:r>
      <w:r w:rsidRPr="0016314E">
        <w:rPr>
          <w:color w:val="000000" w:themeColor="text1"/>
          <w:sz w:val="24"/>
        </w:rPr>
        <w:t>тон у верхушки и диастолический шум у верхушки</w:t>
      </w:r>
    </w:p>
    <w:p w:rsidR="00D86649" w:rsidRPr="0016314E" w:rsidRDefault="00A50BC0" w:rsidP="001161D2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CS</w:t>
      </w:r>
      <w:r w:rsidRPr="0016314E">
        <w:rPr>
          <w:color w:val="000000" w:themeColor="text1"/>
          <w:sz w:val="24"/>
        </w:rPr>
        <w:t xml:space="preserve">. </w:t>
      </w:r>
      <w:r w:rsidR="00A97941" w:rsidRPr="0016314E">
        <w:rPr>
          <w:rFonts w:eastAsia="Calibri"/>
          <w:color w:val="000000" w:themeColor="text1"/>
          <w:sz w:val="24"/>
          <w:lang w:eastAsia="en-US"/>
        </w:rPr>
        <w:t>Какой симптом характерен при гипертрофической кардиомиопатии:</w:t>
      </w:r>
    </w:p>
    <w:p w:rsidR="00D86649" w:rsidRPr="0016314E" w:rsidRDefault="00D86649" w:rsidP="00FE795C">
      <w:pPr>
        <w:pStyle w:val="ListParagraph"/>
        <w:numPr>
          <w:ilvl w:val="0"/>
          <w:numId w:val="23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обморочные состояния у физически хорошо развитых молодых людей</w:t>
      </w:r>
    </w:p>
    <w:p w:rsidR="00D86649" w:rsidRPr="0016314E" w:rsidRDefault="00D86649" w:rsidP="00FE795C">
      <w:pPr>
        <w:pStyle w:val="ListParagraph"/>
        <w:numPr>
          <w:ilvl w:val="0"/>
          <w:numId w:val="23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систолический шум на верхушке</w:t>
      </w:r>
    </w:p>
    <w:p w:rsidR="00D86649" w:rsidRPr="0016314E" w:rsidRDefault="00D86649" w:rsidP="00FE795C">
      <w:pPr>
        <w:pStyle w:val="ListParagraph"/>
        <w:numPr>
          <w:ilvl w:val="0"/>
          <w:numId w:val="23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систолический шум на легочной артерии</w:t>
      </w:r>
    </w:p>
    <w:p w:rsidR="00D86649" w:rsidRPr="0016314E" w:rsidRDefault="00D86649" w:rsidP="00FE795C">
      <w:pPr>
        <w:pStyle w:val="ListParagraph"/>
        <w:numPr>
          <w:ilvl w:val="0"/>
          <w:numId w:val="23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ритм галопа</w:t>
      </w:r>
    </w:p>
    <w:p w:rsidR="00D86649" w:rsidRPr="0016314E" w:rsidRDefault="00A97941" w:rsidP="00FE795C">
      <w:pPr>
        <w:pStyle w:val="ListParagraph"/>
        <w:numPr>
          <w:ilvl w:val="0"/>
          <w:numId w:val="23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экспираторная </w:t>
      </w:r>
      <w:r w:rsidR="00D86649" w:rsidRPr="0016314E">
        <w:rPr>
          <w:color w:val="000000" w:themeColor="text1"/>
          <w:sz w:val="24"/>
        </w:rPr>
        <w:t>одышка при физической нагрузке</w:t>
      </w:r>
    </w:p>
    <w:p w:rsidR="001161D2" w:rsidRPr="0016314E" w:rsidRDefault="001161D2" w:rsidP="001161D2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CS</w:t>
      </w:r>
      <w:r w:rsidRPr="0016314E">
        <w:rPr>
          <w:color w:val="000000" w:themeColor="text1"/>
          <w:sz w:val="24"/>
        </w:rPr>
        <w:t>.  Определите эхографический показатель, характерный для дилатационной кардиомиопатии:</w:t>
      </w:r>
    </w:p>
    <w:p w:rsidR="001161D2" w:rsidRPr="0016314E" w:rsidRDefault="001161D2" w:rsidP="001161D2">
      <w:pPr>
        <w:pStyle w:val="ListParagraph"/>
        <w:numPr>
          <w:ilvl w:val="0"/>
          <w:numId w:val="24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дилатация всех полостей сердца при нормальной толщине стенок</w:t>
      </w:r>
    </w:p>
    <w:p w:rsidR="001161D2" w:rsidRPr="0016314E" w:rsidRDefault="001161D2" w:rsidP="001161D2">
      <w:pPr>
        <w:pStyle w:val="ListParagraph"/>
        <w:numPr>
          <w:ilvl w:val="0"/>
          <w:numId w:val="24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дилатация только левого желудочка</w:t>
      </w:r>
    </w:p>
    <w:p w:rsidR="001161D2" w:rsidRPr="0016314E" w:rsidRDefault="001161D2" w:rsidP="001161D2">
      <w:pPr>
        <w:pStyle w:val="ListParagraph"/>
        <w:numPr>
          <w:ilvl w:val="0"/>
          <w:numId w:val="24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деформация митрального клапана по типу «рыбьего зева»</w:t>
      </w:r>
    </w:p>
    <w:p w:rsidR="001161D2" w:rsidRPr="0016314E" w:rsidRDefault="001161D2" w:rsidP="001161D2">
      <w:pPr>
        <w:pStyle w:val="ListParagraph"/>
        <w:numPr>
          <w:ilvl w:val="0"/>
          <w:numId w:val="24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дилатация только правого желудочка</w:t>
      </w:r>
    </w:p>
    <w:p w:rsidR="001161D2" w:rsidRPr="0016314E" w:rsidRDefault="001161D2" w:rsidP="001161D2">
      <w:pPr>
        <w:pStyle w:val="ListParagraph"/>
        <w:numPr>
          <w:ilvl w:val="0"/>
          <w:numId w:val="24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дилатация левого желудочка и левого предсердия</w:t>
      </w:r>
    </w:p>
    <w:p w:rsidR="001161D2" w:rsidRPr="0016314E" w:rsidRDefault="001161D2" w:rsidP="001161D2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CS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Укажите заболевание миокарда которое имеет благоприятный прогноз и эффективно поддаётся лечению:</w:t>
      </w:r>
    </w:p>
    <w:p w:rsidR="001161D2" w:rsidRPr="0016314E" w:rsidRDefault="001161D2" w:rsidP="001161D2">
      <w:pPr>
        <w:pStyle w:val="ListParagraph"/>
        <w:numPr>
          <w:ilvl w:val="0"/>
          <w:numId w:val="25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дилатационная кардиомиопатия</w:t>
      </w:r>
    </w:p>
    <w:p w:rsidR="001161D2" w:rsidRPr="0016314E" w:rsidRDefault="001161D2" w:rsidP="001161D2">
      <w:pPr>
        <w:pStyle w:val="ListParagraph"/>
        <w:numPr>
          <w:ilvl w:val="0"/>
          <w:numId w:val="25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субаортальный стеноз</w:t>
      </w:r>
    </w:p>
    <w:p w:rsidR="001161D2" w:rsidRPr="0016314E" w:rsidRDefault="001161D2" w:rsidP="001161D2">
      <w:pPr>
        <w:pStyle w:val="ListParagraph"/>
        <w:numPr>
          <w:ilvl w:val="0"/>
          <w:numId w:val="25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гипертрофическая кардиомиопатия</w:t>
      </w:r>
    </w:p>
    <w:p w:rsidR="001161D2" w:rsidRPr="0016314E" w:rsidRDefault="001161D2" w:rsidP="001161D2">
      <w:pPr>
        <w:pStyle w:val="ListParagraph"/>
        <w:numPr>
          <w:ilvl w:val="0"/>
          <w:numId w:val="25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алкогольная кардиомиопатия</w:t>
      </w:r>
    </w:p>
    <w:p w:rsidR="001161D2" w:rsidRPr="0016314E" w:rsidRDefault="001161D2" w:rsidP="001161D2">
      <w:pPr>
        <w:pStyle w:val="ListParagraph"/>
        <w:numPr>
          <w:ilvl w:val="0"/>
          <w:numId w:val="25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миокардит Абрамов - Фидлера</w:t>
      </w:r>
    </w:p>
    <w:p w:rsidR="009134DD" w:rsidRPr="0016314E" w:rsidRDefault="009134DD" w:rsidP="001161D2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CS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Какой </w:t>
      </w:r>
      <w:r w:rsidR="003F1552" w:rsidRPr="0016314E">
        <w:rPr>
          <w:rFonts w:eastAsia="Calibri"/>
          <w:color w:val="000000" w:themeColor="text1"/>
          <w:sz w:val="24"/>
          <w:lang w:eastAsia="en-US"/>
        </w:rPr>
        <w:t>из симптомов характерен для дила</w:t>
      </w:r>
      <w:r w:rsidRPr="0016314E">
        <w:rPr>
          <w:rFonts w:eastAsia="Calibri"/>
          <w:color w:val="000000" w:themeColor="text1"/>
          <w:sz w:val="24"/>
          <w:lang w:eastAsia="en-US"/>
        </w:rPr>
        <w:t>тационной кардиомиопатии:</w:t>
      </w:r>
    </w:p>
    <w:p w:rsidR="009134DD" w:rsidRPr="0016314E" w:rsidRDefault="009134DD" w:rsidP="00FE795C">
      <w:pPr>
        <w:pStyle w:val="ListParagraph"/>
        <w:numPr>
          <w:ilvl w:val="0"/>
          <w:numId w:val="2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кардиомегалия при отсутствии порока сердца и артериальной гипертензии</w:t>
      </w:r>
    </w:p>
    <w:p w:rsidR="009134DD" w:rsidRPr="0016314E" w:rsidRDefault="009134DD" w:rsidP="00FE795C">
      <w:pPr>
        <w:pStyle w:val="ListParagraph"/>
        <w:numPr>
          <w:ilvl w:val="0"/>
          <w:numId w:val="2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уменьшение конечного диастолическо</w:t>
      </w:r>
      <w:r w:rsidR="003F1552" w:rsidRPr="0016314E">
        <w:rPr>
          <w:color w:val="000000" w:themeColor="text1"/>
          <w:sz w:val="24"/>
        </w:rPr>
        <w:t>го размера сердца при Э</w:t>
      </w:r>
      <w:r w:rsidR="00B96B6D" w:rsidRPr="0016314E">
        <w:rPr>
          <w:color w:val="000000" w:themeColor="text1"/>
          <w:sz w:val="24"/>
        </w:rPr>
        <w:t>хо</w:t>
      </w:r>
      <w:r w:rsidRPr="0016314E">
        <w:rPr>
          <w:color w:val="000000" w:themeColor="text1"/>
          <w:sz w:val="24"/>
        </w:rPr>
        <w:t xml:space="preserve">КГ </w:t>
      </w:r>
    </w:p>
    <w:p w:rsidR="009134DD" w:rsidRPr="0016314E" w:rsidRDefault="009134DD" w:rsidP="00FE795C">
      <w:pPr>
        <w:pStyle w:val="ListParagraph"/>
        <w:numPr>
          <w:ilvl w:val="0"/>
          <w:numId w:val="2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увеличение фракции выброса</w:t>
      </w:r>
    </w:p>
    <w:p w:rsidR="009134DD" w:rsidRPr="0016314E" w:rsidRDefault="009134DD" w:rsidP="00FE795C">
      <w:pPr>
        <w:pStyle w:val="ListParagraph"/>
        <w:numPr>
          <w:ilvl w:val="0"/>
          <w:numId w:val="2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обморочные (синкопальные) состояния </w:t>
      </w:r>
    </w:p>
    <w:p w:rsidR="009134DD" w:rsidRPr="0016314E" w:rsidRDefault="009134DD" w:rsidP="00FE795C">
      <w:pPr>
        <w:pStyle w:val="ListParagraph"/>
        <w:numPr>
          <w:ilvl w:val="0"/>
          <w:numId w:val="2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lastRenderedPageBreak/>
        <w:t>высокое систолическое и низкое диастолическое давление</w:t>
      </w:r>
    </w:p>
    <w:p w:rsidR="001161D2" w:rsidRPr="0016314E" w:rsidRDefault="001161D2" w:rsidP="001161D2">
      <w:pPr>
        <w:pStyle w:val="ListParagraph"/>
        <w:numPr>
          <w:ilvl w:val="0"/>
          <w:numId w:val="1"/>
        </w:numPr>
        <w:tabs>
          <w:tab w:val="left" w:pos="180"/>
        </w:tabs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CM. </w:t>
      </w:r>
      <w:r w:rsidRPr="0016314E">
        <w:rPr>
          <w:rFonts w:eastAsia="Calibri"/>
          <w:color w:val="000000" w:themeColor="text1"/>
          <w:sz w:val="24"/>
          <w:lang w:eastAsia="en-US"/>
        </w:rPr>
        <w:t>Укажите характерные признаки при гипертрофической кардиомиопатии:</w:t>
      </w:r>
    </w:p>
    <w:p w:rsidR="001161D2" w:rsidRPr="0016314E" w:rsidRDefault="001161D2" w:rsidP="001161D2">
      <w:pPr>
        <w:pStyle w:val="ListParagraph"/>
        <w:numPr>
          <w:ilvl w:val="0"/>
          <w:numId w:val="30"/>
        </w:numPr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гипертрофия межжелудочковой перегородки</w:t>
      </w:r>
      <w:r w:rsidRPr="0016314E">
        <w:rPr>
          <w:rFonts w:eastAsia="Calibri"/>
          <w:color w:val="000000" w:themeColor="text1"/>
          <w:sz w:val="24"/>
          <w:lang w:eastAsia="en-US"/>
        </w:rPr>
        <w:tab/>
      </w:r>
    </w:p>
    <w:p w:rsidR="001161D2" w:rsidRPr="0016314E" w:rsidRDefault="001161D2" w:rsidP="001161D2">
      <w:pPr>
        <w:pStyle w:val="ListParagraph"/>
        <w:numPr>
          <w:ilvl w:val="0"/>
          <w:numId w:val="30"/>
        </w:numPr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более выраженная гипертрофия межжелудочковой перегородки в сравнении с гипертрофией задней стенки левого желудочка</w:t>
      </w:r>
    </w:p>
    <w:p w:rsidR="001161D2" w:rsidRPr="0016314E" w:rsidRDefault="001161D2" w:rsidP="001161D2">
      <w:pPr>
        <w:pStyle w:val="ListParagraph"/>
        <w:numPr>
          <w:ilvl w:val="0"/>
          <w:numId w:val="30"/>
        </w:numPr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дилатация всех полостей сердца</w:t>
      </w:r>
    </w:p>
    <w:p w:rsidR="001161D2" w:rsidRPr="0016314E" w:rsidRDefault="001161D2" w:rsidP="001161D2">
      <w:pPr>
        <w:pStyle w:val="ListParagraph"/>
        <w:numPr>
          <w:ilvl w:val="0"/>
          <w:numId w:val="30"/>
        </w:numPr>
        <w:rPr>
          <w:color w:val="000000" w:themeColor="text1"/>
          <w:sz w:val="24"/>
          <w:lang w:val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дилатация правых полостей сердца</w:t>
      </w:r>
    </w:p>
    <w:p w:rsidR="001161D2" w:rsidRPr="0016314E" w:rsidRDefault="001161D2" w:rsidP="001161D2">
      <w:pPr>
        <w:pStyle w:val="ListParagraph"/>
        <w:numPr>
          <w:ilvl w:val="0"/>
          <w:numId w:val="30"/>
        </w:numPr>
        <w:rPr>
          <w:color w:val="000000" w:themeColor="text1"/>
          <w:sz w:val="24"/>
          <w:lang w:val="en-US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гипотрофия межжелудочковой перегородки</w:t>
      </w:r>
    </w:p>
    <w:p w:rsidR="00D86649" w:rsidRPr="0016314E" w:rsidRDefault="00A50BC0" w:rsidP="001161D2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CM. </w:t>
      </w:r>
      <w:r w:rsidR="00D86649" w:rsidRPr="0016314E">
        <w:rPr>
          <w:color w:val="000000" w:themeColor="text1"/>
          <w:sz w:val="24"/>
        </w:rPr>
        <w:t>Выберите заболевания при которых имеется повышенная чувствительность к сердечным гликозидам и возможна интоксикация при применении обычных доз этих препаратов:</w:t>
      </w:r>
    </w:p>
    <w:p w:rsidR="00625469" w:rsidRPr="0016314E" w:rsidRDefault="00707BAC" w:rsidP="00FE795C">
      <w:pPr>
        <w:pStyle w:val="ListParagraph"/>
        <w:numPr>
          <w:ilvl w:val="0"/>
          <w:numId w:val="28"/>
        </w:numPr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дила</w:t>
      </w:r>
      <w:r w:rsidR="00625469" w:rsidRPr="0016314E">
        <w:rPr>
          <w:rFonts w:eastAsia="Calibri"/>
          <w:color w:val="000000" w:themeColor="text1"/>
          <w:sz w:val="24"/>
          <w:lang w:eastAsia="en-US"/>
        </w:rPr>
        <w:t>тационная кардиомиопатия</w:t>
      </w:r>
    </w:p>
    <w:p w:rsidR="00625469" w:rsidRPr="0016314E" w:rsidRDefault="00625469" w:rsidP="00FE795C">
      <w:pPr>
        <w:pStyle w:val="ListParagraph"/>
        <w:numPr>
          <w:ilvl w:val="0"/>
          <w:numId w:val="28"/>
        </w:numPr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острый миокардит</w:t>
      </w:r>
    </w:p>
    <w:p w:rsidR="00D86649" w:rsidRPr="0016314E" w:rsidRDefault="00D86649" w:rsidP="00FE795C">
      <w:pPr>
        <w:pStyle w:val="ListParagraph"/>
        <w:numPr>
          <w:ilvl w:val="0"/>
          <w:numId w:val="28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декомпенсированное хроническое легочное сердце </w:t>
      </w:r>
    </w:p>
    <w:p w:rsidR="00D86649" w:rsidRPr="0016314E" w:rsidRDefault="00D86649" w:rsidP="00FE795C">
      <w:pPr>
        <w:pStyle w:val="ListParagraph"/>
        <w:numPr>
          <w:ilvl w:val="0"/>
          <w:numId w:val="28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постмиокардитический кардиосклероз</w:t>
      </w:r>
    </w:p>
    <w:p w:rsidR="00D86649" w:rsidRPr="0016314E" w:rsidRDefault="00D86649" w:rsidP="00FE795C">
      <w:pPr>
        <w:pStyle w:val="ListParagraph"/>
        <w:numPr>
          <w:ilvl w:val="0"/>
          <w:numId w:val="28"/>
        </w:numPr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острый инфаркт миокарда</w:t>
      </w:r>
    </w:p>
    <w:p w:rsidR="00D86649" w:rsidRPr="0016314E" w:rsidRDefault="00A50BC0" w:rsidP="00FE795C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CM. </w:t>
      </w:r>
      <w:r w:rsidR="00D86649" w:rsidRPr="0016314E">
        <w:rPr>
          <w:color w:val="000000" w:themeColor="text1"/>
          <w:sz w:val="24"/>
        </w:rPr>
        <w:t>Какие из методов диагностики являются основными при кардиомиопатиях:</w:t>
      </w:r>
    </w:p>
    <w:p w:rsidR="00D86649" w:rsidRPr="0016314E" w:rsidRDefault="00D86649" w:rsidP="00FE795C">
      <w:pPr>
        <w:pStyle w:val="ListParagraph"/>
        <w:numPr>
          <w:ilvl w:val="0"/>
          <w:numId w:val="27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электрокардиографический</w:t>
      </w:r>
    </w:p>
    <w:p w:rsidR="00D86649" w:rsidRPr="0016314E" w:rsidRDefault="00D86649" w:rsidP="00FE795C">
      <w:pPr>
        <w:pStyle w:val="ListParagraph"/>
        <w:numPr>
          <w:ilvl w:val="0"/>
          <w:numId w:val="27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лабораторный</w:t>
      </w:r>
    </w:p>
    <w:p w:rsidR="00D86649" w:rsidRPr="0016314E" w:rsidRDefault="00D86649" w:rsidP="00FE795C">
      <w:pPr>
        <w:pStyle w:val="ListParagraph"/>
        <w:numPr>
          <w:ilvl w:val="0"/>
          <w:numId w:val="27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фонокардиограф</w:t>
      </w:r>
      <w:r w:rsidR="00625469" w:rsidRPr="0016314E">
        <w:rPr>
          <w:color w:val="000000" w:themeColor="text1"/>
          <w:sz w:val="24"/>
        </w:rPr>
        <w:t>и</w:t>
      </w:r>
      <w:r w:rsidRPr="0016314E">
        <w:rPr>
          <w:color w:val="000000" w:themeColor="text1"/>
          <w:sz w:val="24"/>
        </w:rPr>
        <w:t>ческий</w:t>
      </w:r>
    </w:p>
    <w:p w:rsidR="00D86649" w:rsidRPr="0016314E" w:rsidRDefault="00D86649" w:rsidP="00FE795C">
      <w:pPr>
        <w:pStyle w:val="ListParagraph"/>
        <w:numPr>
          <w:ilvl w:val="0"/>
          <w:numId w:val="27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эхокардиографический</w:t>
      </w:r>
    </w:p>
    <w:p w:rsidR="00D86649" w:rsidRPr="0016314E" w:rsidRDefault="004C628F" w:rsidP="00FE795C">
      <w:pPr>
        <w:pStyle w:val="ListParagraph"/>
        <w:numPr>
          <w:ilvl w:val="0"/>
          <w:numId w:val="27"/>
        </w:numPr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р</w:t>
      </w:r>
      <w:r w:rsidR="00D86649" w:rsidRPr="0016314E">
        <w:rPr>
          <w:color w:val="000000" w:themeColor="text1"/>
          <w:sz w:val="24"/>
        </w:rPr>
        <w:t>ентгенологический</w:t>
      </w:r>
    </w:p>
    <w:p w:rsidR="001161D2" w:rsidRPr="0016314E" w:rsidRDefault="001161D2" w:rsidP="001161D2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CM. </w:t>
      </w:r>
      <w:r w:rsidRPr="0016314E">
        <w:rPr>
          <w:color w:val="000000" w:themeColor="text1"/>
          <w:sz w:val="24"/>
        </w:rPr>
        <w:t>Какие симптомы являются общими для миокардитов и кардиомиопатии:</w:t>
      </w:r>
    </w:p>
    <w:p w:rsidR="001161D2" w:rsidRPr="0016314E" w:rsidRDefault="001161D2" w:rsidP="001161D2">
      <w:pPr>
        <w:pStyle w:val="ListParagraph"/>
        <w:numPr>
          <w:ilvl w:val="0"/>
          <w:numId w:val="2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нарушение ритма  </w:t>
      </w:r>
    </w:p>
    <w:p w:rsidR="001161D2" w:rsidRPr="0016314E" w:rsidRDefault="001161D2" w:rsidP="001161D2">
      <w:pPr>
        <w:pStyle w:val="ListParagraph"/>
        <w:numPr>
          <w:ilvl w:val="0"/>
          <w:numId w:val="2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смещение границ сердца</w:t>
      </w:r>
    </w:p>
    <w:p w:rsidR="001161D2" w:rsidRPr="0016314E" w:rsidRDefault="001161D2" w:rsidP="001161D2">
      <w:pPr>
        <w:pStyle w:val="ListParagraph"/>
        <w:numPr>
          <w:ilvl w:val="0"/>
          <w:numId w:val="2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ослабление тонов на верхушке</w:t>
      </w:r>
    </w:p>
    <w:p w:rsidR="001161D2" w:rsidRPr="0016314E" w:rsidRDefault="001161D2" w:rsidP="001161D2">
      <w:pPr>
        <w:pStyle w:val="ListParagraph"/>
        <w:numPr>
          <w:ilvl w:val="0"/>
          <w:numId w:val="2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быстрое прогрессирование симптомов сердечной недостаточности</w:t>
      </w:r>
    </w:p>
    <w:p w:rsidR="001161D2" w:rsidRPr="00A97671" w:rsidRDefault="001161D2" w:rsidP="00A97671">
      <w:pPr>
        <w:pStyle w:val="ListParagraph"/>
        <w:numPr>
          <w:ilvl w:val="0"/>
          <w:numId w:val="2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нарушение проводимости</w:t>
      </w:r>
    </w:p>
    <w:p w:rsidR="001161D2" w:rsidRPr="0016314E" w:rsidRDefault="001161D2" w:rsidP="001161D2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CM. </w:t>
      </w:r>
      <w:r w:rsidRPr="0016314E">
        <w:rPr>
          <w:rFonts w:eastAsia="Calibri"/>
          <w:color w:val="000000" w:themeColor="text1"/>
          <w:sz w:val="24"/>
          <w:lang w:eastAsia="en-US"/>
        </w:rPr>
        <w:t>Назовите идиопатические кардиомиопатии</w:t>
      </w:r>
    </w:p>
    <w:p w:rsidR="001161D2" w:rsidRPr="0016314E" w:rsidRDefault="001161D2" w:rsidP="001161D2">
      <w:pPr>
        <w:pStyle w:val="ListParagraph"/>
        <w:numPr>
          <w:ilvl w:val="1"/>
          <w:numId w:val="3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дилатационная кардиомиопатия</w:t>
      </w:r>
    </w:p>
    <w:p w:rsidR="001161D2" w:rsidRPr="0016314E" w:rsidRDefault="001161D2" w:rsidP="001161D2">
      <w:pPr>
        <w:pStyle w:val="ListParagraph"/>
        <w:numPr>
          <w:ilvl w:val="1"/>
          <w:numId w:val="3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рестриктивная кардиомиопатия</w:t>
      </w:r>
    </w:p>
    <w:p w:rsidR="001161D2" w:rsidRPr="0016314E" w:rsidRDefault="001161D2" w:rsidP="001161D2">
      <w:pPr>
        <w:pStyle w:val="ListParagraph"/>
        <w:numPr>
          <w:ilvl w:val="1"/>
          <w:numId w:val="3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гипертрофическая кардиомиопатия</w:t>
      </w:r>
    </w:p>
    <w:p w:rsidR="001161D2" w:rsidRPr="0016314E" w:rsidRDefault="001161D2" w:rsidP="001161D2">
      <w:pPr>
        <w:pStyle w:val="ListParagraph"/>
        <w:numPr>
          <w:ilvl w:val="1"/>
          <w:numId w:val="31"/>
        </w:numPr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аритмогенная кардиомиопатия правого желудочка</w:t>
      </w:r>
    </w:p>
    <w:p w:rsidR="001161D2" w:rsidRPr="0016314E" w:rsidRDefault="001161D2" w:rsidP="001161D2">
      <w:pPr>
        <w:pStyle w:val="ListParagraph"/>
        <w:numPr>
          <w:ilvl w:val="1"/>
          <w:numId w:val="3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ишемическая кардиомиопатия</w:t>
      </w:r>
    </w:p>
    <w:p w:rsidR="00804E96" w:rsidRPr="0016314E" w:rsidRDefault="00804E96" w:rsidP="00804E96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CM. </w:t>
      </w:r>
      <w:r w:rsidRPr="0016314E">
        <w:rPr>
          <w:rFonts w:eastAsia="Calibri"/>
          <w:color w:val="000000" w:themeColor="text1"/>
          <w:sz w:val="24"/>
          <w:lang w:eastAsia="en-US"/>
        </w:rPr>
        <w:t>Укажите размеры сердца при гипертрофической кардиомиопатии:</w:t>
      </w:r>
    </w:p>
    <w:p w:rsidR="00804E96" w:rsidRPr="0016314E" w:rsidRDefault="00804E96" w:rsidP="00804E96">
      <w:pPr>
        <w:pStyle w:val="ListParagraph"/>
        <w:numPr>
          <w:ilvl w:val="0"/>
          <w:numId w:val="3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могут быть увеличены вправо</w:t>
      </w:r>
    </w:p>
    <w:p w:rsidR="00804E96" w:rsidRPr="0016314E" w:rsidRDefault="00804E96" w:rsidP="00804E96">
      <w:pPr>
        <w:pStyle w:val="ListParagraph"/>
        <w:numPr>
          <w:ilvl w:val="0"/>
          <w:numId w:val="3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могут быть увеличены в обе стороны</w:t>
      </w:r>
    </w:p>
    <w:p w:rsidR="00804E96" w:rsidRPr="0016314E" w:rsidRDefault="00804E96" w:rsidP="00804E96">
      <w:pPr>
        <w:pStyle w:val="ListParagraph"/>
        <w:numPr>
          <w:ilvl w:val="0"/>
          <w:numId w:val="3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могут быть нормальными </w:t>
      </w:r>
    </w:p>
    <w:p w:rsidR="00804E96" w:rsidRPr="0016314E" w:rsidRDefault="00804E96" w:rsidP="00804E96">
      <w:pPr>
        <w:pStyle w:val="ListParagraph"/>
        <w:numPr>
          <w:ilvl w:val="0"/>
          <w:numId w:val="3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всегда увеличены влево</w:t>
      </w:r>
    </w:p>
    <w:p w:rsidR="00804E96" w:rsidRPr="0016314E" w:rsidRDefault="00804E96" w:rsidP="00804E96">
      <w:pPr>
        <w:pStyle w:val="ListParagraph"/>
        <w:numPr>
          <w:ilvl w:val="0"/>
          <w:numId w:val="3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всегда увеличены в обе стороны</w:t>
      </w:r>
    </w:p>
    <w:p w:rsidR="00804E96" w:rsidRPr="0016314E" w:rsidRDefault="00804E96" w:rsidP="00804E96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CM. </w:t>
      </w:r>
      <w:r w:rsidRPr="0016314E">
        <w:rPr>
          <w:color w:val="000000" w:themeColor="text1"/>
          <w:sz w:val="24"/>
        </w:rPr>
        <w:t xml:space="preserve"> Перечислите аускультативные симптомы дилатационной кардиомиопатии:</w:t>
      </w:r>
    </w:p>
    <w:p w:rsidR="00804E96" w:rsidRPr="0016314E" w:rsidRDefault="00804E96" w:rsidP="00804E96">
      <w:pPr>
        <w:pStyle w:val="ListParagraph"/>
        <w:numPr>
          <w:ilvl w:val="0"/>
          <w:numId w:val="3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систолический шум на верхушке</w:t>
      </w:r>
      <w:r w:rsidRPr="0016314E">
        <w:rPr>
          <w:color w:val="000000" w:themeColor="text1"/>
          <w:sz w:val="24"/>
          <w:lang w:val="en-US"/>
        </w:rPr>
        <w:t xml:space="preserve"> </w:t>
      </w:r>
      <w:r w:rsidRPr="0016314E">
        <w:rPr>
          <w:rFonts w:eastAsia="Calibri"/>
          <w:color w:val="000000" w:themeColor="text1"/>
          <w:sz w:val="24"/>
          <w:lang w:eastAsia="en-US"/>
        </w:rPr>
        <w:t>сердца</w:t>
      </w:r>
    </w:p>
    <w:p w:rsidR="00804E96" w:rsidRPr="0016314E" w:rsidRDefault="00804E96" w:rsidP="00804E96">
      <w:pPr>
        <w:pStyle w:val="ListParagraph"/>
        <w:numPr>
          <w:ilvl w:val="0"/>
          <w:numId w:val="3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систолический шум </w:t>
      </w:r>
      <w:r w:rsidRPr="0016314E">
        <w:rPr>
          <w:rFonts w:eastAsia="Calibri"/>
          <w:color w:val="000000" w:themeColor="text1"/>
          <w:sz w:val="24"/>
          <w:lang w:eastAsia="en-US"/>
        </w:rPr>
        <w:t>над</w:t>
      </w:r>
      <w:r w:rsidRPr="0016314E">
        <w:rPr>
          <w:color w:val="000000" w:themeColor="text1"/>
          <w:sz w:val="24"/>
        </w:rPr>
        <w:t xml:space="preserve"> аортой</w:t>
      </w:r>
    </w:p>
    <w:p w:rsidR="00804E96" w:rsidRPr="0016314E" w:rsidRDefault="00804E96" w:rsidP="00804E96">
      <w:pPr>
        <w:pStyle w:val="ListParagraph"/>
        <w:numPr>
          <w:ilvl w:val="0"/>
          <w:numId w:val="33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ослабление первого тона на верхушке сердца</w:t>
      </w:r>
    </w:p>
    <w:p w:rsidR="00804E96" w:rsidRPr="0016314E" w:rsidRDefault="00804E96" w:rsidP="00804E96">
      <w:pPr>
        <w:pStyle w:val="ListParagraph"/>
        <w:numPr>
          <w:ilvl w:val="0"/>
          <w:numId w:val="33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систолический шум над легочной артерией</w:t>
      </w:r>
    </w:p>
    <w:p w:rsidR="00804E96" w:rsidRPr="0016314E" w:rsidRDefault="00804E96" w:rsidP="00804E96">
      <w:pPr>
        <w:pStyle w:val="ListParagraph"/>
        <w:numPr>
          <w:ilvl w:val="0"/>
          <w:numId w:val="3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диастолический шум на верхушке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сердца</w:t>
      </w:r>
    </w:p>
    <w:p w:rsidR="00804E96" w:rsidRPr="0016314E" w:rsidRDefault="00804E96" w:rsidP="00804E96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CM. </w:t>
      </w:r>
      <w:r w:rsidRPr="0016314E">
        <w:rPr>
          <w:rFonts w:eastAsia="Calibri"/>
          <w:color w:val="000000" w:themeColor="text1"/>
          <w:sz w:val="24"/>
          <w:lang w:eastAsia="en-US"/>
        </w:rPr>
        <w:t>Какие аритмии являются характерными для дилатационной кардиомиопатии:</w:t>
      </w:r>
    </w:p>
    <w:p w:rsidR="00804E96" w:rsidRPr="0016314E" w:rsidRDefault="00804E96" w:rsidP="00804E96">
      <w:pPr>
        <w:pStyle w:val="ListParagraph"/>
        <w:numPr>
          <w:ilvl w:val="1"/>
          <w:numId w:val="34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синусовый ритм</w:t>
      </w:r>
    </w:p>
    <w:p w:rsidR="00804E96" w:rsidRPr="0016314E" w:rsidRDefault="00804E96" w:rsidP="00804E96">
      <w:pPr>
        <w:pStyle w:val="ListParagraph"/>
        <w:numPr>
          <w:ilvl w:val="1"/>
          <w:numId w:val="34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дыхательная синусовая тахикардия</w:t>
      </w:r>
    </w:p>
    <w:p w:rsidR="00804E96" w:rsidRPr="0016314E" w:rsidRDefault="00804E96" w:rsidP="00804E96">
      <w:pPr>
        <w:pStyle w:val="ListParagraph"/>
        <w:numPr>
          <w:ilvl w:val="1"/>
          <w:numId w:val="34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атриовентрикулярный ритм</w:t>
      </w:r>
    </w:p>
    <w:p w:rsidR="00804E96" w:rsidRPr="0016314E" w:rsidRDefault="00804E96" w:rsidP="00804E96">
      <w:pPr>
        <w:pStyle w:val="ListParagraph"/>
        <w:numPr>
          <w:ilvl w:val="1"/>
          <w:numId w:val="34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мерцательная аритмия</w:t>
      </w:r>
    </w:p>
    <w:p w:rsidR="00804E96" w:rsidRPr="0016314E" w:rsidRDefault="00804E96" w:rsidP="00804E96">
      <w:pPr>
        <w:pStyle w:val="ListParagraph"/>
        <w:numPr>
          <w:ilvl w:val="1"/>
          <w:numId w:val="34"/>
        </w:numPr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синусовая тахикардия</w:t>
      </w:r>
      <w:r w:rsidRPr="0016314E">
        <w:rPr>
          <w:color w:val="000000" w:themeColor="text1"/>
          <w:sz w:val="24"/>
          <w:lang w:val="ro-RO"/>
        </w:rPr>
        <w:t xml:space="preserve">          </w:t>
      </w:r>
    </w:p>
    <w:p w:rsidR="00804E96" w:rsidRPr="0016314E" w:rsidRDefault="00804E96" w:rsidP="00804E96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lastRenderedPageBreak/>
        <w:t xml:space="preserve">CM. </w:t>
      </w:r>
      <w:r w:rsidRPr="0016314E">
        <w:rPr>
          <w:rFonts w:eastAsia="Calibri"/>
          <w:color w:val="000000" w:themeColor="text1"/>
          <w:sz w:val="24"/>
          <w:lang w:eastAsia="en-US"/>
        </w:rPr>
        <w:t>Укажите какие лекарственные средства назначают при дилатационной кардиомиопатии для лечения сердечной недостаточности:</w:t>
      </w:r>
    </w:p>
    <w:p w:rsidR="00804E96" w:rsidRPr="0016314E" w:rsidRDefault="00804E96" w:rsidP="00804E96">
      <w:pPr>
        <w:pStyle w:val="ListParagraph"/>
        <w:numPr>
          <w:ilvl w:val="0"/>
          <w:numId w:val="35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ингибиторы АПФ</w:t>
      </w:r>
    </w:p>
    <w:p w:rsidR="00804E96" w:rsidRPr="0016314E" w:rsidRDefault="00804E96" w:rsidP="00804E96">
      <w:pPr>
        <w:pStyle w:val="ListParagraph"/>
        <w:numPr>
          <w:ilvl w:val="0"/>
          <w:numId w:val="35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сердечные гликозиды и диуретики</w:t>
      </w:r>
    </w:p>
    <w:p w:rsidR="00804E96" w:rsidRPr="0016314E" w:rsidRDefault="00804E96" w:rsidP="00804E96">
      <w:pPr>
        <w:pStyle w:val="ListParagraph"/>
        <w:numPr>
          <w:ilvl w:val="0"/>
          <w:numId w:val="35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β-адреноблокаторы</w:t>
      </w:r>
    </w:p>
    <w:p w:rsidR="00804E96" w:rsidRPr="0016314E" w:rsidRDefault="00804E96" w:rsidP="00804E96">
      <w:pPr>
        <w:pStyle w:val="ListParagraph"/>
        <w:numPr>
          <w:ilvl w:val="0"/>
          <w:numId w:val="35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вазодилататоры</w:t>
      </w:r>
    </w:p>
    <w:p w:rsidR="00804E96" w:rsidRPr="0016314E" w:rsidRDefault="00804E96" w:rsidP="00804E96">
      <w:pPr>
        <w:pStyle w:val="ListParagraph"/>
        <w:numPr>
          <w:ilvl w:val="0"/>
          <w:numId w:val="35"/>
        </w:numPr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вазодилататоры и диуретики</w:t>
      </w:r>
    </w:p>
    <w:p w:rsidR="00804E96" w:rsidRPr="0016314E" w:rsidRDefault="00804E96" w:rsidP="00804E96">
      <w:pPr>
        <w:pStyle w:val="ListParagraph"/>
        <w:numPr>
          <w:ilvl w:val="0"/>
          <w:numId w:val="1"/>
        </w:numPr>
        <w:tabs>
          <w:tab w:val="left" w:pos="180"/>
        </w:tabs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CM. 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rFonts w:eastAsia="Calibri"/>
          <w:color w:val="000000" w:themeColor="text1"/>
          <w:sz w:val="24"/>
          <w:lang w:eastAsia="en-US"/>
        </w:rPr>
        <w:t>Уточните размеры сердца при дилатационной кардиомиопатии:</w:t>
      </w:r>
    </w:p>
    <w:p w:rsidR="00804E96" w:rsidRPr="0016314E" w:rsidRDefault="00804E96" w:rsidP="00804E96">
      <w:pPr>
        <w:pStyle w:val="ListParagraph"/>
        <w:numPr>
          <w:ilvl w:val="0"/>
          <w:numId w:val="3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могут быть умеренно увеличены</w:t>
      </w:r>
    </w:p>
    <w:p w:rsidR="00804E96" w:rsidRPr="0016314E" w:rsidRDefault="00804E96" w:rsidP="00804E96">
      <w:pPr>
        <w:pStyle w:val="ListParagraph"/>
        <w:numPr>
          <w:ilvl w:val="0"/>
          <w:numId w:val="3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могут быть значительно увеличены</w:t>
      </w:r>
    </w:p>
    <w:p w:rsidR="00804E96" w:rsidRPr="0016314E" w:rsidRDefault="00804E96" w:rsidP="00804E96">
      <w:pPr>
        <w:pStyle w:val="ListParagraph"/>
        <w:numPr>
          <w:ilvl w:val="0"/>
          <w:numId w:val="3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всегда нормальные</w:t>
      </w:r>
    </w:p>
    <w:p w:rsidR="00804E96" w:rsidRPr="0016314E" w:rsidRDefault="00804E96" w:rsidP="00804E96">
      <w:pPr>
        <w:pStyle w:val="ListParagraph"/>
        <w:numPr>
          <w:ilvl w:val="0"/>
          <w:numId w:val="3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могут быть уменьшены</w:t>
      </w:r>
    </w:p>
    <w:p w:rsidR="00804E96" w:rsidRPr="0016314E" w:rsidRDefault="00804E96" w:rsidP="00804E96">
      <w:pPr>
        <w:pStyle w:val="ListParagraph"/>
        <w:numPr>
          <w:ilvl w:val="0"/>
          <w:numId w:val="36"/>
        </w:numPr>
        <w:ind w:left="144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увеличены незначительно вверх</w:t>
      </w:r>
    </w:p>
    <w:p w:rsidR="00804E96" w:rsidRPr="0016314E" w:rsidRDefault="00804E96" w:rsidP="00804E96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CM. </w:t>
      </w:r>
      <w:r w:rsidRPr="0016314E">
        <w:rPr>
          <w:color w:val="000000" w:themeColor="text1"/>
          <w:sz w:val="24"/>
        </w:rPr>
        <w:t>Укажите ЭКГ признаки характерные для кардиомиопатий:</w:t>
      </w:r>
    </w:p>
    <w:p w:rsidR="00804E96" w:rsidRPr="0016314E" w:rsidRDefault="00804E96" w:rsidP="00804E96">
      <w:pPr>
        <w:pStyle w:val="ListParagraph"/>
        <w:numPr>
          <w:ilvl w:val="0"/>
          <w:numId w:val="37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признаки гипертрофии различных отделов сердца, патологический зубец </w:t>
      </w:r>
      <w:r w:rsidRPr="0016314E">
        <w:rPr>
          <w:color w:val="000000" w:themeColor="text1"/>
          <w:sz w:val="24"/>
          <w:lang w:val="ro-RO"/>
        </w:rPr>
        <w:t xml:space="preserve">Q </w:t>
      </w:r>
      <w:r w:rsidRPr="0016314E">
        <w:rPr>
          <w:color w:val="000000" w:themeColor="text1"/>
          <w:sz w:val="24"/>
        </w:rPr>
        <w:t xml:space="preserve">или </w:t>
      </w:r>
      <w:r w:rsidRPr="0016314E">
        <w:rPr>
          <w:color w:val="000000" w:themeColor="text1"/>
          <w:sz w:val="24"/>
          <w:lang w:val="ro-RO"/>
        </w:rPr>
        <w:t>QS</w:t>
      </w:r>
    </w:p>
    <w:p w:rsidR="00804E96" w:rsidRPr="0016314E" w:rsidRDefault="00804E96" w:rsidP="00804E96">
      <w:pPr>
        <w:pStyle w:val="ListParagraph"/>
        <w:numPr>
          <w:ilvl w:val="0"/>
          <w:numId w:val="37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деформация комплекса</w:t>
      </w:r>
      <w:r w:rsidRPr="0016314E">
        <w:rPr>
          <w:color w:val="000000" w:themeColor="text1"/>
          <w:sz w:val="24"/>
          <w:lang w:val="ro-RO"/>
        </w:rPr>
        <w:t xml:space="preserve"> QRS</w:t>
      </w:r>
    </w:p>
    <w:p w:rsidR="00804E96" w:rsidRPr="0016314E" w:rsidRDefault="00804E96" w:rsidP="00804E96">
      <w:pPr>
        <w:pStyle w:val="ListParagraph"/>
        <w:numPr>
          <w:ilvl w:val="0"/>
          <w:numId w:val="37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тахиаритмии</w:t>
      </w:r>
    </w:p>
    <w:p w:rsidR="00804E96" w:rsidRPr="0016314E" w:rsidRDefault="00804E96" w:rsidP="00804E96">
      <w:pPr>
        <w:pStyle w:val="ListParagraph"/>
        <w:numPr>
          <w:ilvl w:val="0"/>
          <w:numId w:val="37"/>
        </w:numPr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дельта волна</w:t>
      </w:r>
    </w:p>
    <w:p w:rsidR="00804E96" w:rsidRPr="0016314E" w:rsidRDefault="00804E96" w:rsidP="00804E96">
      <w:pPr>
        <w:pStyle w:val="ListParagraph"/>
        <w:numPr>
          <w:ilvl w:val="0"/>
          <w:numId w:val="37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мерцательная аритмия</w:t>
      </w:r>
    </w:p>
    <w:p w:rsidR="00804E96" w:rsidRPr="0016314E" w:rsidRDefault="00804E96" w:rsidP="00804E96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CM. </w:t>
      </w:r>
      <w:r w:rsidRPr="0016314E">
        <w:rPr>
          <w:color w:val="000000" w:themeColor="text1"/>
          <w:sz w:val="24"/>
        </w:rPr>
        <w:t>Назовите основные причины смерти при кардиомиопатиях:</w:t>
      </w:r>
    </w:p>
    <w:p w:rsidR="00804E96" w:rsidRPr="0016314E" w:rsidRDefault="00804E96" w:rsidP="00804E96">
      <w:pPr>
        <w:pStyle w:val="ListParagraph"/>
        <w:numPr>
          <w:ilvl w:val="0"/>
          <w:numId w:val="38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фибриляция желудочков</w:t>
      </w:r>
    </w:p>
    <w:p w:rsidR="00804E96" w:rsidRPr="0016314E" w:rsidRDefault="00804E96" w:rsidP="00804E96">
      <w:pPr>
        <w:pStyle w:val="ListParagraph"/>
        <w:numPr>
          <w:ilvl w:val="0"/>
          <w:numId w:val="38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прогрессирующая сердечная недостаточность</w:t>
      </w:r>
    </w:p>
    <w:p w:rsidR="00804E96" w:rsidRPr="0016314E" w:rsidRDefault="00804E96" w:rsidP="00804E96">
      <w:pPr>
        <w:pStyle w:val="ListParagraph"/>
        <w:numPr>
          <w:ilvl w:val="0"/>
          <w:numId w:val="38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тромбоэмболия</w:t>
      </w:r>
      <w:r w:rsidRPr="0016314E">
        <w:rPr>
          <w:color w:val="000000" w:themeColor="text1"/>
          <w:sz w:val="24"/>
          <w:lang w:val="en-US"/>
        </w:rPr>
        <w:t xml:space="preserve"> </w:t>
      </w:r>
      <w:r w:rsidRPr="0016314E">
        <w:rPr>
          <w:rFonts w:eastAsia="Calibri"/>
          <w:color w:val="000000" w:themeColor="text1"/>
          <w:sz w:val="24"/>
          <w:lang w:eastAsia="en-US"/>
        </w:rPr>
        <w:t>легочной артерии</w:t>
      </w:r>
    </w:p>
    <w:p w:rsidR="00804E96" w:rsidRPr="0016314E" w:rsidRDefault="00804E96" w:rsidP="00804E96">
      <w:pPr>
        <w:pStyle w:val="ListParagraph"/>
        <w:numPr>
          <w:ilvl w:val="0"/>
          <w:numId w:val="38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синдром диссеминированного внутрисосудистого свертывания</w:t>
      </w:r>
    </w:p>
    <w:p w:rsidR="00804E96" w:rsidRPr="0016314E" w:rsidRDefault="00804E96" w:rsidP="00804E96">
      <w:pPr>
        <w:pStyle w:val="ListParagraph"/>
        <w:numPr>
          <w:ilvl w:val="0"/>
          <w:numId w:val="38"/>
        </w:numPr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коллапс</w:t>
      </w:r>
    </w:p>
    <w:p w:rsidR="00804E96" w:rsidRPr="0016314E" w:rsidRDefault="00804E96" w:rsidP="00804E96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CM. </w:t>
      </w:r>
      <w:r w:rsidRPr="0016314E">
        <w:rPr>
          <w:color w:val="000000" w:themeColor="text1"/>
          <w:sz w:val="24"/>
        </w:rPr>
        <w:t>Назовите факторы, сочетание которых способствует развитию дилатационной кардиомиопатии:</w:t>
      </w:r>
    </w:p>
    <w:p w:rsidR="00804E96" w:rsidRPr="0016314E" w:rsidRDefault="00804E96" w:rsidP="00804E96">
      <w:pPr>
        <w:pStyle w:val="ListParagraph"/>
        <w:numPr>
          <w:ilvl w:val="0"/>
          <w:numId w:val="3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алкоголь </w:t>
      </w:r>
    </w:p>
    <w:p w:rsidR="00804E96" w:rsidRPr="0016314E" w:rsidRDefault="00804E96" w:rsidP="00804E96">
      <w:pPr>
        <w:pStyle w:val="ListParagraph"/>
        <w:numPr>
          <w:ilvl w:val="0"/>
          <w:numId w:val="3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варикозное расширение вен нижних конечностей</w:t>
      </w:r>
    </w:p>
    <w:p w:rsidR="00804E96" w:rsidRPr="0016314E" w:rsidRDefault="00804E96" w:rsidP="00804E96">
      <w:pPr>
        <w:pStyle w:val="ListParagraph"/>
        <w:numPr>
          <w:ilvl w:val="0"/>
          <w:numId w:val="3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вирусная инфекция</w:t>
      </w:r>
    </w:p>
    <w:p w:rsidR="00804E96" w:rsidRPr="0016314E" w:rsidRDefault="00804E96" w:rsidP="00804E96">
      <w:pPr>
        <w:pStyle w:val="ListParagraph"/>
        <w:numPr>
          <w:ilvl w:val="0"/>
          <w:numId w:val="3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гиповитаминоз</w:t>
      </w:r>
    </w:p>
    <w:p w:rsidR="00804E96" w:rsidRPr="00A97671" w:rsidRDefault="00804E96" w:rsidP="00A97671">
      <w:pPr>
        <w:pStyle w:val="ListParagraph"/>
        <w:numPr>
          <w:ilvl w:val="0"/>
          <w:numId w:val="3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бактериальная инфекция</w:t>
      </w:r>
    </w:p>
    <w:p w:rsidR="009134DD" w:rsidRPr="0016314E" w:rsidRDefault="009134DD" w:rsidP="00804E96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CM. </w:t>
      </w:r>
      <w:r w:rsidR="00707BAC" w:rsidRPr="0016314E">
        <w:rPr>
          <w:rFonts w:eastAsia="Calibri"/>
          <w:color w:val="000000" w:themeColor="text1"/>
          <w:sz w:val="24"/>
          <w:lang w:eastAsia="en-US"/>
        </w:rPr>
        <w:t>Какие изменения характерны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для аритмогенной кардиомиопатии правого желудочка  </w:t>
      </w:r>
    </w:p>
    <w:p w:rsidR="009134DD" w:rsidRPr="0016314E" w:rsidRDefault="009134DD" w:rsidP="00FE795C">
      <w:pPr>
        <w:pStyle w:val="ListParagraph"/>
        <w:numPr>
          <w:ilvl w:val="0"/>
          <w:numId w:val="40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гипертрофия межжелудочковой перегородки</w:t>
      </w:r>
    </w:p>
    <w:p w:rsidR="009134DD" w:rsidRPr="0016314E" w:rsidRDefault="009134DD" w:rsidP="00FE795C">
      <w:pPr>
        <w:pStyle w:val="ListParagraph"/>
        <w:numPr>
          <w:ilvl w:val="0"/>
          <w:numId w:val="40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гипертрофия межжелудочковой перегородки и задней стенки левого желудочка</w:t>
      </w:r>
    </w:p>
    <w:p w:rsidR="009134DD" w:rsidRPr="0016314E" w:rsidRDefault="009134DD" w:rsidP="00FE795C">
      <w:pPr>
        <w:pStyle w:val="ListParagraph"/>
        <w:numPr>
          <w:ilvl w:val="0"/>
          <w:numId w:val="40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лиофилизация стенки правого желудочка</w:t>
      </w:r>
    </w:p>
    <w:p w:rsidR="009134DD" w:rsidRPr="0016314E" w:rsidRDefault="00707BAC" w:rsidP="00FE795C">
      <w:pPr>
        <w:pStyle w:val="ListParagraph"/>
        <w:numPr>
          <w:ilvl w:val="0"/>
          <w:numId w:val="40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дила</w:t>
      </w:r>
      <w:r w:rsidR="009134DD" w:rsidRPr="0016314E">
        <w:rPr>
          <w:rFonts w:eastAsia="Calibri"/>
          <w:color w:val="000000" w:themeColor="text1"/>
          <w:sz w:val="24"/>
          <w:lang w:eastAsia="en-US"/>
        </w:rPr>
        <w:t>тация всех полостей сердца</w:t>
      </w:r>
    </w:p>
    <w:p w:rsidR="00972D59" w:rsidRPr="00A97671" w:rsidRDefault="009134DD" w:rsidP="00A97671">
      <w:pPr>
        <w:pStyle w:val="ListParagraph"/>
        <w:numPr>
          <w:ilvl w:val="0"/>
          <w:numId w:val="40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желудочковые аритмии</w:t>
      </w:r>
      <w:r w:rsidR="00972D59" w:rsidRPr="00A97671">
        <w:rPr>
          <w:b/>
          <w:color w:val="000000" w:themeColor="text1"/>
          <w:sz w:val="24"/>
          <w:lang w:val="ro-RO"/>
        </w:rPr>
        <w:br/>
      </w:r>
    </w:p>
    <w:p w:rsidR="00D86649" w:rsidRPr="0016314E" w:rsidRDefault="00D86649" w:rsidP="00804E96">
      <w:pPr>
        <w:spacing w:after="200" w:line="276" w:lineRule="auto"/>
        <w:jc w:val="center"/>
        <w:rPr>
          <w:b/>
          <w:color w:val="000000" w:themeColor="text1"/>
          <w:sz w:val="24"/>
        </w:rPr>
      </w:pPr>
      <w:r w:rsidRPr="0016314E">
        <w:rPr>
          <w:b/>
          <w:color w:val="000000" w:themeColor="text1"/>
          <w:sz w:val="24"/>
        </w:rPr>
        <w:t>Инфекционный  эндокардит</w:t>
      </w:r>
    </w:p>
    <w:p w:rsidR="00804E96" w:rsidRPr="0016314E" w:rsidRDefault="00804E96" w:rsidP="00804E96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CS. Развитию инфекционного эндокардита способствует:  </w:t>
      </w:r>
    </w:p>
    <w:p w:rsidR="00804E96" w:rsidRPr="0016314E" w:rsidRDefault="00804E96" w:rsidP="00804E96">
      <w:pPr>
        <w:pStyle w:val="NoSpacing"/>
        <w:numPr>
          <w:ilvl w:val="0"/>
          <w:numId w:val="4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Сапрофитный характер бактерий</w:t>
      </w:r>
    </w:p>
    <w:p w:rsidR="00804E96" w:rsidRPr="0016314E" w:rsidRDefault="00804E96" w:rsidP="00804E96">
      <w:pPr>
        <w:pStyle w:val="NoSpacing"/>
        <w:numPr>
          <w:ilvl w:val="0"/>
          <w:numId w:val="4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Способность к пенетрации через неповрежденный эпителий</w:t>
      </w:r>
    </w:p>
    <w:p w:rsidR="00804E96" w:rsidRPr="0016314E" w:rsidRDefault="00804E96" w:rsidP="00804E96">
      <w:pPr>
        <w:pStyle w:val="NoSpacing"/>
        <w:numPr>
          <w:ilvl w:val="0"/>
          <w:numId w:val="4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Нарушение целостности эндокарда</w:t>
      </w:r>
    </w:p>
    <w:p w:rsidR="00804E96" w:rsidRPr="0016314E" w:rsidRDefault="00804E96" w:rsidP="00804E96">
      <w:pPr>
        <w:pStyle w:val="NoSpacing"/>
        <w:numPr>
          <w:ilvl w:val="0"/>
          <w:numId w:val="4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Резистентность к препаратам пенициллинового ряда</w:t>
      </w:r>
    </w:p>
    <w:p w:rsidR="00804E96" w:rsidRPr="00A97671" w:rsidRDefault="00804E96" w:rsidP="00A97671">
      <w:pPr>
        <w:pStyle w:val="NoSpacing"/>
        <w:numPr>
          <w:ilvl w:val="0"/>
          <w:numId w:val="4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Склонность к простудным заболеваниям</w:t>
      </w:r>
    </w:p>
    <w:p w:rsidR="00804E96" w:rsidRPr="0016314E" w:rsidRDefault="00804E96" w:rsidP="00804E96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</w:t>
      </w:r>
      <w:r w:rsidRPr="0016314E">
        <w:rPr>
          <w:color w:val="000000" w:themeColor="text1"/>
          <w:sz w:val="24"/>
          <w:lang w:val="en-US"/>
        </w:rPr>
        <w:t>S</w:t>
      </w:r>
      <w:r w:rsidRPr="0016314E">
        <w:rPr>
          <w:color w:val="000000" w:themeColor="text1"/>
          <w:sz w:val="24"/>
        </w:rPr>
        <w:t>. Причинами развития небактериального тромботического эндокардита могут быть:</w:t>
      </w:r>
    </w:p>
    <w:p w:rsidR="00804E96" w:rsidRPr="0016314E" w:rsidRDefault="00804E96" w:rsidP="00804E96">
      <w:pPr>
        <w:pStyle w:val="NoSpacing"/>
        <w:numPr>
          <w:ilvl w:val="0"/>
          <w:numId w:val="4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Атеросклероз</w:t>
      </w:r>
    </w:p>
    <w:p w:rsidR="00804E96" w:rsidRPr="0016314E" w:rsidRDefault="00804E96" w:rsidP="00804E96">
      <w:pPr>
        <w:pStyle w:val="NoSpacing"/>
        <w:numPr>
          <w:ilvl w:val="0"/>
          <w:numId w:val="4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Сахарный диабет</w:t>
      </w:r>
    </w:p>
    <w:p w:rsidR="00804E96" w:rsidRPr="0016314E" w:rsidRDefault="00804E96" w:rsidP="00804E96">
      <w:pPr>
        <w:pStyle w:val="NoSpacing"/>
        <w:numPr>
          <w:ilvl w:val="0"/>
          <w:numId w:val="4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Системная красная волчанка</w:t>
      </w:r>
    </w:p>
    <w:p w:rsidR="00804E96" w:rsidRPr="0016314E" w:rsidRDefault="00804E96" w:rsidP="00804E96">
      <w:pPr>
        <w:pStyle w:val="NoSpacing"/>
        <w:numPr>
          <w:ilvl w:val="0"/>
          <w:numId w:val="4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Лечение цитостатиками</w:t>
      </w:r>
    </w:p>
    <w:p w:rsidR="00804E96" w:rsidRPr="0016314E" w:rsidRDefault="00804E96" w:rsidP="00804E96">
      <w:pPr>
        <w:pStyle w:val="NoSpacing"/>
        <w:numPr>
          <w:ilvl w:val="0"/>
          <w:numId w:val="4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lastRenderedPageBreak/>
        <w:t>Лечение антибактериальными препаратами</w:t>
      </w:r>
    </w:p>
    <w:p w:rsidR="00804E96" w:rsidRPr="0016314E" w:rsidRDefault="00804E96" w:rsidP="00804E96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CS. </w:t>
      </w:r>
      <w:r w:rsidRPr="0016314E">
        <w:rPr>
          <w:rFonts w:eastAsia="Calibri"/>
          <w:color w:val="000000" w:themeColor="text1"/>
          <w:sz w:val="24"/>
          <w:lang w:eastAsia="en-US"/>
        </w:rPr>
        <w:t>Укажите первую стадию в патогенезе инфекционного эндокардита:</w:t>
      </w:r>
    </w:p>
    <w:p w:rsidR="00804E96" w:rsidRPr="0016314E" w:rsidRDefault="00804E96" w:rsidP="00804E96">
      <w:pPr>
        <w:pStyle w:val="NoSpacing"/>
        <w:numPr>
          <w:ilvl w:val="0"/>
          <w:numId w:val="4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Аллергическая</w:t>
      </w:r>
    </w:p>
    <w:p w:rsidR="00804E96" w:rsidRPr="0016314E" w:rsidRDefault="00804E96" w:rsidP="00804E96">
      <w:pPr>
        <w:pStyle w:val="NoSpacing"/>
        <w:numPr>
          <w:ilvl w:val="0"/>
          <w:numId w:val="4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Латентная</w:t>
      </w:r>
    </w:p>
    <w:p w:rsidR="00804E96" w:rsidRPr="0016314E" w:rsidRDefault="00804E96" w:rsidP="00804E96">
      <w:pPr>
        <w:pStyle w:val="NoSpacing"/>
        <w:numPr>
          <w:ilvl w:val="0"/>
          <w:numId w:val="4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Декомпенсации  </w:t>
      </w:r>
    </w:p>
    <w:p w:rsidR="00804E96" w:rsidRPr="0016314E" w:rsidRDefault="00804E96" w:rsidP="00804E96">
      <w:pPr>
        <w:pStyle w:val="NoSpacing"/>
        <w:numPr>
          <w:ilvl w:val="0"/>
          <w:numId w:val="4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Реконвалесценции</w:t>
      </w:r>
    </w:p>
    <w:p w:rsidR="00804E96" w:rsidRPr="0016314E" w:rsidRDefault="00804E96" w:rsidP="00804E96">
      <w:pPr>
        <w:pStyle w:val="NoSpacing"/>
        <w:numPr>
          <w:ilvl w:val="0"/>
          <w:numId w:val="4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Иммунно-воспалительная</w:t>
      </w:r>
    </w:p>
    <w:p w:rsidR="00804E96" w:rsidRPr="0016314E" w:rsidRDefault="00804E96" w:rsidP="00804E96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CS. К малым диагностическим критериям инфекционного эндокардита относят:</w:t>
      </w:r>
    </w:p>
    <w:p w:rsidR="00804E96" w:rsidRPr="0016314E" w:rsidRDefault="00804E96" w:rsidP="00804E96">
      <w:pPr>
        <w:pStyle w:val="NoSpacing"/>
        <w:numPr>
          <w:ilvl w:val="0"/>
          <w:numId w:val="44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Пиелонефрит</w:t>
      </w:r>
    </w:p>
    <w:p w:rsidR="00804E96" w:rsidRPr="0016314E" w:rsidRDefault="00804E96" w:rsidP="00804E96">
      <w:pPr>
        <w:pStyle w:val="NoSpacing"/>
        <w:numPr>
          <w:ilvl w:val="0"/>
          <w:numId w:val="4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Повышение циркулирующих иммунных комплексов</w:t>
      </w:r>
    </w:p>
    <w:p w:rsidR="00804E96" w:rsidRPr="0016314E" w:rsidRDefault="00804E96" w:rsidP="00804E96">
      <w:pPr>
        <w:pStyle w:val="NoSpacing"/>
        <w:numPr>
          <w:ilvl w:val="0"/>
          <w:numId w:val="44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Субфебрилитет</w:t>
      </w:r>
    </w:p>
    <w:p w:rsidR="00804E96" w:rsidRPr="0016314E" w:rsidRDefault="00804E96" w:rsidP="00804E96">
      <w:pPr>
        <w:pStyle w:val="NoSpacing"/>
        <w:numPr>
          <w:ilvl w:val="0"/>
          <w:numId w:val="4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ДВС-синдром</w:t>
      </w:r>
    </w:p>
    <w:p w:rsidR="00804E96" w:rsidRPr="0016314E" w:rsidRDefault="00804E96" w:rsidP="00804E96">
      <w:pPr>
        <w:pStyle w:val="NoSpacing"/>
        <w:numPr>
          <w:ilvl w:val="0"/>
          <w:numId w:val="4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Узелки Ослера</w:t>
      </w:r>
    </w:p>
    <w:p w:rsidR="00804E96" w:rsidRPr="0016314E" w:rsidRDefault="00804E96" w:rsidP="00804E96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CS. </w:t>
      </w:r>
      <w:r w:rsidRPr="0016314E">
        <w:rPr>
          <w:rFonts w:eastAsia="Calibri"/>
          <w:color w:val="000000" w:themeColor="text1"/>
          <w:sz w:val="24"/>
          <w:lang w:eastAsia="en-US"/>
        </w:rPr>
        <w:t>Укажите самый частый возбудитель инфекционного эндокардита:</w:t>
      </w:r>
    </w:p>
    <w:p w:rsidR="00804E96" w:rsidRPr="0016314E" w:rsidRDefault="00804E96" w:rsidP="00804E96">
      <w:pPr>
        <w:pStyle w:val="NoSpacing"/>
        <w:numPr>
          <w:ilvl w:val="0"/>
          <w:numId w:val="45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Патогенные грибы</w:t>
      </w:r>
    </w:p>
    <w:p w:rsidR="00804E96" w:rsidRPr="0016314E" w:rsidRDefault="00804E96" w:rsidP="00804E96">
      <w:pPr>
        <w:pStyle w:val="NoSpacing"/>
        <w:numPr>
          <w:ilvl w:val="0"/>
          <w:numId w:val="45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Синегнойная палочка</w:t>
      </w:r>
    </w:p>
    <w:p w:rsidR="00804E96" w:rsidRPr="0016314E" w:rsidRDefault="00804E96" w:rsidP="00804E96">
      <w:pPr>
        <w:pStyle w:val="NoSpacing"/>
        <w:numPr>
          <w:ilvl w:val="0"/>
          <w:numId w:val="45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Протей</w:t>
      </w:r>
    </w:p>
    <w:p w:rsidR="00804E96" w:rsidRPr="0016314E" w:rsidRDefault="00804E96" w:rsidP="00804E96">
      <w:pPr>
        <w:pStyle w:val="NoSpacing"/>
        <w:numPr>
          <w:ilvl w:val="0"/>
          <w:numId w:val="45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Стрептококки</w:t>
      </w:r>
    </w:p>
    <w:p w:rsidR="00804E96" w:rsidRPr="0016314E" w:rsidRDefault="00804E96" w:rsidP="00804E96">
      <w:pPr>
        <w:pStyle w:val="NoSpacing"/>
        <w:numPr>
          <w:ilvl w:val="0"/>
          <w:numId w:val="45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Кишечная палочка</w:t>
      </w:r>
    </w:p>
    <w:p w:rsidR="00804E96" w:rsidRPr="0016314E" w:rsidRDefault="00804E96" w:rsidP="00804E96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CS. </w:t>
      </w:r>
      <w:r w:rsidRPr="0016314E">
        <w:rPr>
          <w:rFonts w:eastAsia="Calibri"/>
          <w:color w:val="000000" w:themeColor="text1"/>
          <w:sz w:val="24"/>
          <w:lang w:eastAsia="en-US"/>
        </w:rPr>
        <w:t>Уточните один большой диагностический критерий инфекционного эндокардита:</w:t>
      </w:r>
    </w:p>
    <w:p w:rsidR="00804E96" w:rsidRPr="0016314E" w:rsidRDefault="00804E96" w:rsidP="00804E96">
      <w:pPr>
        <w:pStyle w:val="NoSpacing"/>
        <w:numPr>
          <w:ilvl w:val="0"/>
          <w:numId w:val="4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Ремиттирующая лихорадка.</w:t>
      </w:r>
    </w:p>
    <w:p w:rsidR="00804E96" w:rsidRPr="0016314E" w:rsidRDefault="00804E96" w:rsidP="00804E96">
      <w:pPr>
        <w:pStyle w:val="NoSpacing"/>
        <w:numPr>
          <w:ilvl w:val="0"/>
          <w:numId w:val="4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ЭхоКГ признаки абсцесса миокарда.</w:t>
      </w:r>
    </w:p>
    <w:p w:rsidR="00804E96" w:rsidRPr="0016314E" w:rsidRDefault="00804E96" w:rsidP="00804E96">
      <w:pPr>
        <w:pStyle w:val="NoSpacing"/>
        <w:numPr>
          <w:ilvl w:val="0"/>
          <w:numId w:val="4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Новый шум регургитации. </w:t>
      </w:r>
    </w:p>
    <w:p w:rsidR="00804E96" w:rsidRPr="0016314E" w:rsidRDefault="00804E96" w:rsidP="00804E96">
      <w:pPr>
        <w:pStyle w:val="NoSpacing"/>
        <w:numPr>
          <w:ilvl w:val="0"/>
          <w:numId w:val="4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Узелки Ослера.</w:t>
      </w:r>
    </w:p>
    <w:p w:rsidR="00804E96" w:rsidRPr="0016314E" w:rsidRDefault="00804E96" w:rsidP="00804E96">
      <w:pPr>
        <w:pStyle w:val="NoSpacing"/>
        <w:numPr>
          <w:ilvl w:val="0"/>
          <w:numId w:val="4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Тромбоэмболический инсульт.</w:t>
      </w:r>
    </w:p>
    <w:p w:rsidR="009134DD" w:rsidRPr="0016314E" w:rsidRDefault="00823820" w:rsidP="00804E96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CS. Для инфекционного эндокардита</w:t>
      </w:r>
      <w:r w:rsidR="009134DD" w:rsidRPr="0016314E">
        <w:rPr>
          <w:color w:val="000000" w:themeColor="text1"/>
          <w:sz w:val="24"/>
        </w:rPr>
        <w:t xml:space="preserve"> характерен следующий лабораторный показатель:</w:t>
      </w:r>
    </w:p>
    <w:p w:rsidR="009134DD" w:rsidRPr="0016314E" w:rsidRDefault="00823820" w:rsidP="00FE795C">
      <w:pPr>
        <w:pStyle w:val="NoSpacing"/>
        <w:numPr>
          <w:ilvl w:val="0"/>
          <w:numId w:val="4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Эритроцитоз</w:t>
      </w:r>
    </w:p>
    <w:p w:rsidR="009134DD" w:rsidRPr="0016314E" w:rsidRDefault="009134DD" w:rsidP="00FE795C">
      <w:pPr>
        <w:pStyle w:val="NoSpacing"/>
        <w:numPr>
          <w:ilvl w:val="0"/>
          <w:numId w:val="47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Наличие положительных гемокультур</w:t>
      </w:r>
    </w:p>
    <w:p w:rsidR="009134DD" w:rsidRPr="0016314E" w:rsidRDefault="00823820" w:rsidP="00FE795C">
      <w:pPr>
        <w:pStyle w:val="NoSpacing"/>
        <w:numPr>
          <w:ilvl w:val="0"/>
          <w:numId w:val="4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Бактериурия</w:t>
      </w:r>
    </w:p>
    <w:p w:rsidR="009134DD" w:rsidRPr="0016314E" w:rsidRDefault="00823820" w:rsidP="00FE795C">
      <w:pPr>
        <w:pStyle w:val="NoSpacing"/>
        <w:numPr>
          <w:ilvl w:val="0"/>
          <w:numId w:val="4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Тромбоцитоз</w:t>
      </w:r>
    </w:p>
    <w:p w:rsidR="009134DD" w:rsidRPr="0016314E" w:rsidRDefault="00823820" w:rsidP="00FE795C">
      <w:pPr>
        <w:pStyle w:val="NoSpacing"/>
        <w:numPr>
          <w:ilvl w:val="0"/>
          <w:numId w:val="4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Повышение титра комплемента</w:t>
      </w:r>
    </w:p>
    <w:p w:rsidR="00804E96" w:rsidRPr="0016314E" w:rsidRDefault="00804E96" w:rsidP="00804E96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CS. Причиной отрицательной гемокультуры может быть:</w:t>
      </w:r>
    </w:p>
    <w:p w:rsidR="00804E96" w:rsidRPr="0016314E" w:rsidRDefault="00804E96" w:rsidP="00804E96">
      <w:pPr>
        <w:pStyle w:val="NoSpacing"/>
        <w:numPr>
          <w:ilvl w:val="0"/>
          <w:numId w:val="48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Забор крови из разных вен</w:t>
      </w:r>
    </w:p>
    <w:p w:rsidR="00804E96" w:rsidRPr="0016314E" w:rsidRDefault="00804E96" w:rsidP="00804E96">
      <w:pPr>
        <w:pStyle w:val="NoSpacing"/>
        <w:numPr>
          <w:ilvl w:val="0"/>
          <w:numId w:val="48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Забор крови на высоте лихорадки</w:t>
      </w:r>
    </w:p>
    <w:p w:rsidR="00804E96" w:rsidRPr="0016314E" w:rsidRDefault="00804E96" w:rsidP="00804E96">
      <w:pPr>
        <w:pStyle w:val="NoSpacing"/>
        <w:numPr>
          <w:ilvl w:val="0"/>
          <w:numId w:val="48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Забор крови из катетера</w:t>
      </w:r>
    </w:p>
    <w:p w:rsidR="00804E96" w:rsidRPr="0016314E" w:rsidRDefault="00804E96" w:rsidP="00804E96">
      <w:pPr>
        <w:pStyle w:val="NoSpacing"/>
        <w:numPr>
          <w:ilvl w:val="0"/>
          <w:numId w:val="48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Наличие микотических колоний на протезированном клапане</w:t>
      </w:r>
    </w:p>
    <w:p w:rsidR="00804E96" w:rsidRPr="0016314E" w:rsidRDefault="00804E96" w:rsidP="00804E96">
      <w:pPr>
        <w:pStyle w:val="NoSpacing"/>
        <w:numPr>
          <w:ilvl w:val="0"/>
          <w:numId w:val="48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Наличие бактериемии, обусловленной резистентными штаммами стафилококков</w:t>
      </w:r>
    </w:p>
    <w:p w:rsidR="00804E96" w:rsidRPr="0016314E" w:rsidRDefault="00804E96" w:rsidP="00804E96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CS. </w:t>
      </w:r>
      <w:r w:rsidRPr="0016314E">
        <w:rPr>
          <w:rFonts w:eastAsia="Calibri"/>
          <w:color w:val="000000" w:themeColor="text1"/>
          <w:sz w:val="24"/>
          <w:lang w:eastAsia="en-US"/>
        </w:rPr>
        <w:t>Пятна Рота, возникающие при инфекционном эндокардите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,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это:</w:t>
      </w:r>
    </w:p>
    <w:p w:rsidR="00804E96" w:rsidRPr="0016314E" w:rsidRDefault="00804E96" w:rsidP="00804E96">
      <w:pPr>
        <w:pStyle w:val="NoSpacing"/>
        <w:numPr>
          <w:ilvl w:val="0"/>
          <w:numId w:val="49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Петехии на конъюнктивите нижнего века</w:t>
      </w:r>
    </w:p>
    <w:p w:rsidR="00804E96" w:rsidRPr="0016314E" w:rsidRDefault="00804E96" w:rsidP="00804E96">
      <w:pPr>
        <w:pStyle w:val="NoSpacing"/>
        <w:numPr>
          <w:ilvl w:val="0"/>
          <w:numId w:val="49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Подногтевые кровоизлияния</w:t>
      </w:r>
    </w:p>
    <w:p w:rsidR="00804E96" w:rsidRPr="0016314E" w:rsidRDefault="00804E96" w:rsidP="00804E96">
      <w:pPr>
        <w:pStyle w:val="NoSpacing"/>
        <w:numPr>
          <w:ilvl w:val="0"/>
          <w:numId w:val="49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Геморрагии на ладонных и подошвенных поверхностях</w:t>
      </w:r>
    </w:p>
    <w:p w:rsidR="00804E96" w:rsidRPr="0016314E" w:rsidRDefault="00804E96" w:rsidP="00804E96">
      <w:pPr>
        <w:pStyle w:val="NoSpacing"/>
        <w:numPr>
          <w:ilvl w:val="0"/>
          <w:numId w:val="49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Багровые очаги на кончиках пальцев</w:t>
      </w:r>
    </w:p>
    <w:p w:rsidR="00804E96" w:rsidRPr="0016314E" w:rsidRDefault="00804E96" w:rsidP="00804E96">
      <w:pPr>
        <w:pStyle w:val="NoSpacing"/>
        <w:numPr>
          <w:ilvl w:val="0"/>
          <w:numId w:val="49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Геморрагические пятна на сетчатке</w:t>
      </w:r>
    </w:p>
    <w:p w:rsidR="00804E96" w:rsidRPr="0016314E" w:rsidRDefault="00804E96" w:rsidP="00804E96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CS. </w:t>
      </w:r>
      <w:r w:rsidRPr="0016314E">
        <w:rPr>
          <w:rFonts w:eastAsia="Calibri"/>
          <w:color w:val="000000" w:themeColor="text1"/>
          <w:sz w:val="24"/>
          <w:lang w:eastAsia="en-US"/>
        </w:rPr>
        <w:t>Симптом Лукина-Либмана, возникающий при инфекционном эндокардите это:</w:t>
      </w:r>
    </w:p>
    <w:p w:rsidR="00804E96" w:rsidRPr="0016314E" w:rsidRDefault="00804E96" w:rsidP="00804E96">
      <w:pPr>
        <w:pStyle w:val="NoSpacing"/>
        <w:numPr>
          <w:ilvl w:val="0"/>
          <w:numId w:val="5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Петехии с белым центром на глазном дне рядом с диском зрительного нерва</w:t>
      </w:r>
    </w:p>
    <w:p w:rsidR="00804E96" w:rsidRPr="0016314E" w:rsidRDefault="00804E96" w:rsidP="00804E96">
      <w:pPr>
        <w:pStyle w:val="NoSpacing"/>
        <w:numPr>
          <w:ilvl w:val="0"/>
          <w:numId w:val="5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Петехии на конъюнктивите нижнего века</w:t>
      </w:r>
    </w:p>
    <w:p w:rsidR="00804E96" w:rsidRPr="0016314E" w:rsidRDefault="00804E96" w:rsidP="00804E96">
      <w:pPr>
        <w:pStyle w:val="NoSpacing"/>
        <w:numPr>
          <w:ilvl w:val="0"/>
          <w:numId w:val="5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Эритематоидные безболезненные высыпания на ладонях и подошвах</w:t>
      </w:r>
    </w:p>
    <w:p w:rsidR="00804E96" w:rsidRPr="0016314E" w:rsidRDefault="00804E96" w:rsidP="00804E96">
      <w:pPr>
        <w:pStyle w:val="NoSpacing"/>
        <w:numPr>
          <w:ilvl w:val="0"/>
          <w:numId w:val="5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Узелкообразные кожные высыпания</w:t>
      </w:r>
    </w:p>
    <w:p w:rsidR="00804E96" w:rsidRPr="0016314E" w:rsidRDefault="00804E96" w:rsidP="00804E96">
      <w:pPr>
        <w:pStyle w:val="NoSpacing"/>
        <w:numPr>
          <w:ilvl w:val="0"/>
          <w:numId w:val="5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Подногтевые кровоизлияния</w:t>
      </w:r>
    </w:p>
    <w:p w:rsidR="00C1313E" w:rsidRPr="0016314E" w:rsidRDefault="00C1313E" w:rsidP="00804E96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</w:t>
      </w:r>
      <w:r w:rsidRPr="0016314E">
        <w:rPr>
          <w:color w:val="000000" w:themeColor="text1"/>
          <w:sz w:val="24"/>
          <w:lang w:val="en-US"/>
        </w:rPr>
        <w:t>S</w:t>
      </w:r>
      <w:r w:rsidRPr="0016314E">
        <w:rPr>
          <w:color w:val="000000" w:themeColor="text1"/>
          <w:sz w:val="24"/>
        </w:rPr>
        <w:t xml:space="preserve">. </w:t>
      </w:r>
      <w:r w:rsidR="00823820" w:rsidRPr="0016314E">
        <w:rPr>
          <w:rFonts w:eastAsia="Calibri"/>
          <w:color w:val="000000" w:themeColor="text1"/>
          <w:sz w:val="24"/>
          <w:lang w:eastAsia="en-US"/>
        </w:rPr>
        <w:t xml:space="preserve">К факторам высокого риска </w:t>
      </w:r>
      <w:r w:rsidRPr="0016314E">
        <w:rPr>
          <w:rFonts w:eastAsia="Calibri"/>
          <w:color w:val="000000" w:themeColor="text1"/>
          <w:sz w:val="24"/>
          <w:lang w:eastAsia="en-US"/>
        </w:rPr>
        <w:t>для развития бактериемии при и</w:t>
      </w:r>
      <w:r w:rsidR="00330AED" w:rsidRPr="0016314E">
        <w:rPr>
          <w:rFonts w:eastAsia="Calibri"/>
          <w:color w:val="000000" w:themeColor="text1"/>
          <w:sz w:val="24"/>
          <w:lang w:eastAsia="en-US"/>
        </w:rPr>
        <w:t>нфекционном эндокардите относят</w:t>
      </w:r>
      <w:r w:rsidRPr="0016314E">
        <w:rPr>
          <w:rFonts w:eastAsia="Calibri"/>
          <w:color w:val="000000" w:themeColor="text1"/>
          <w:sz w:val="24"/>
          <w:lang w:eastAsia="en-US"/>
        </w:rPr>
        <w:t>ся:</w:t>
      </w:r>
      <w:r w:rsidRPr="0016314E">
        <w:rPr>
          <w:color w:val="000000" w:themeColor="text1"/>
          <w:sz w:val="24"/>
        </w:rPr>
        <w:t xml:space="preserve"> </w:t>
      </w:r>
    </w:p>
    <w:p w:rsidR="00C1313E" w:rsidRPr="0016314E" w:rsidRDefault="00330AED" w:rsidP="00FE795C">
      <w:pPr>
        <w:pStyle w:val="NoSpacing"/>
        <w:numPr>
          <w:ilvl w:val="0"/>
          <w:numId w:val="5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Экстракция зубов</w:t>
      </w:r>
    </w:p>
    <w:p w:rsidR="00C1313E" w:rsidRPr="0016314E" w:rsidRDefault="00330AED" w:rsidP="00FE795C">
      <w:pPr>
        <w:pStyle w:val="NoSpacing"/>
        <w:numPr>
          <w:ilvl w:val="0"/>
          <w:numId w:val="5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lastRenderedPageBreak/>
        <w:t>Тонзиллэктомия</w:t>
      </w:r>
    </w:p>
    <w:p w:rsidR="002E4BD6" w:rsidRPr="0016314E" w:rsidRDefault="002E4BD6" w:rsidP="00FE795C">
      <w:pPr>
        <w:pStyle w:val="NoSpacing"/>
        <w:numPr>
          <w:ilvl w:val="0"/>
          <w:numId w:val="51"/>
        </w:numPr>
        <w:ind w:left="1440"/>
        <w:rPr>
          <w:color w:val="000000" w:themeColor="text1"/>
          <w:sz w:val="24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Внутривенное использование наркотиков</w:t>
      </w:r>
      <w:r w:rsidRPr="0016314E">
        <w:rPr>
          <w:color w:val="000000" w:themeColor="text1"/>
          <w:sz w:val="24"/>
        </w:rPr>
        <w:t xml:space="preserve"> </w:t>
      </w:r>
    </w:p>
    <w:p w:rsidR="00C1313E" w:rsidRPr="0016314E" w:rsidRDefault="00330AED" w:rsidP="00FE795C">
      <w:pPr>
        <w:pStyle w:val="NoSpacing"/>
        <w:numPr>
          <w:ilvl w:val="0"/>
          <w:numId w:val="5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Внутримышечные иньекции</w:t>
      </w:r>
    </w:p>
    <w:p w:rsidR="00C1313E" w:rsidRPr="0016314E" w:rsidRDefault="00C1313E" w:rsidP="00FE795C">
      <w:pPr>
        <w:pStyle w:val="NoSpacing"/>
        <w:numPr>
          <w:ilvl w:val="0"/>
          <w:numId w:val="51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Несоблюдение гигиены полости рта</w:t>
      </w:r>
    </w:p>
    <w:p w:rsidR="00804E96" w:rsidRPr="0016314E" w:rsidRDefault="00804E96" w:rsidP="00804E9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color w:val="000000" w:themeColor="text1"/>
          <w:sz w:val="24"/>
          <w:lang w:eastAsia="en-US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C</w:t>
      </w:r>
      <w:r w:rsidRPr="0016314E">
        <w:rPr>
          <w:rFonts w:eastAsia="Calibri"/>
          <w:color w:val="000000" w:themeColor="text1"/>
          <w:sz w:val="24"/>
          <w:lang w:eastAsia="en-US"/>
        </w:rPr>
        <w:t>M. При заборе крови на гемокультуру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,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в случае подозрения на инфекционный эндокардит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,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следует соблюдать следующие принципы:</w:t>
      </w:r>
    </w:p>
    <w:p w:rsidR="00804E96" w:rsidRPr="0016314E" w:rsidRDefault="00804E96" w:rsidP="00804E96">
      <w:pPr>
        <w:pStyle w:val="NoSpacing"/>
        <w:numPr>
          <w:ilvl w:val="0"/>
          <w:numId w:val="5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Забор крови производится из 3 разных вен.</w:t>
      </w:r>
    </w:p>
    <w:p w:rsidR="00804E96" w:rsidRPr="0016314E" w:rsidRDefault="00804E96" w:rsidP="00804E96">
      <w:pPr>
        <w:pStyle w:val="NoSpacing"/>
        <w:numPr>
          <w:ilvl w:val="0"/>
          <w:numId w:val="5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Одномоментно производится забор не менее 200 мл крови.</w:t>
      </w:r>
    </w:p>
    <w:p w:rsidR="00804E96" w:rsidRPr="0016314E" w:rsidRDefault="00804E96" w:rsidP="00804E96">
      <w:pPr>
        <w:pStyle w:val="NoSpacing"/>
        <w:numPr>
          <w:ilvl w:val="0"/>
          <w:numId w:val="5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Производится минимум пятикратный забор крови.</w:t>
      </w:r>
    </w:p>
    <w:p w:rsidR="00804E96" w:rsidRPr="0016314E" w:rsidRDefault="00804E96" w:rsidP="00804E96">
      <w:pPr>
        <w:pStyle w:val="NoSpacing"/>
        <w:numPr>
          <w:ilvl w:val="0"/>
          <w:numId w:val="5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Забор крови может производиться из установленного катетера.</w:t>
      </w:r>
    </w:p>
    <w:p w:rsidR="00804E96" w:rsidRPr="0016314E" w:rsidRDefault="00804E96" w:rsidP="00804E96">
      <w:pPr>
        <w:pStyle w:val="NoSpacing"/>
        <w:numPr>
          <w:ilvl w:val="0"/>
          <w:numId w:val="5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Забор крови следует проводить на высоте лихорадки.</w:t>
      </w:r>
    </w:p>
    <w:p w:rsidR="00804E96" w:rsidRPr="0016314E" w:rsidRDefault="00804E96" w:rsidP="00804E96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CM. Вторичный инфекционный эндокардит – это :</w:t>
      </w:r>
    </w:p>
    <w:p w:rsidR="00804E96" w:rsidRPr="0016314E" w:rsidRDefault="00804E96" w:rsidP="00804E96">
      <w:pPr>
        <w:pStyle w:val="NoSpacing"/>
        <w:numPr>
          <w:ilvl w:val="0"/>
          <w:numId w:val="53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инфекционный эндокардит</w:t>
      </w:r>
      <w:r w:rsidRPr="0016314E">
        <w:rPr>
          <w:color w:val="000000" w:themeColor="text1"/>
          <w:sz w:val="24"/>
        </w:rPr>
        <w:t xml:space="preserve"> у больного, перенесшего инфаркт миокарда. </w:t>
      </w:r>
    </w:p>
    <w:p w:rsidR="00804E96" w:rsidRPr="0016314E" w:rsidRDefault="00804E96" w:rsidP="00804E96">
      <w:pPr>
        <w:pStyle w:val="NoSpacing"/>
        <w:numPr>
          <w:ilvl w:val="0"/>
          <w:numId w:val="53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инфекционный эндокардит</w:t>
      </w:r>
      <w:r w:rsidRPr="0016314E">
        <w:rPr>
          <w:color w:val="000000" w:themeColor="text1"/>
          <w:sz w:val="24"/>
        </w:rPr>
        <w:t xml:space="preserve"> у больного с врождённым пороком сердца.</w:t>
      </w:r>
    </w:p>
    <w:p w:rsidR="00804E96" w:rsidRPr="0016314E" w:rsidRDefault="00804E96" w:rsidP="00804E96">
      <w:pPr>
        <w:pStyle w:val="NoSpacing"/>
        <w:numPr>
          <w:ilvl w:val="0"/>
          <w:numId w:val="53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инфекционный эндокардит</w:t>
      </w:r>
      <w:r w:rsidRPr="0016314E">
        <w:rPr>
          <w:color w:val="000000" w:themeColor="text1"/>
          <w:sz w:val="24"/>
        </w:rPr>
        <w:t xml:space="preserve"> у больного с иммунодефицитом.</w:t>
      </w:r>
    </w:p>
    <w:p w:rsidR="00804E96" w:rsidRPr="0016314E" w:rsidRDefault="00804E96" w:rsidP="00804E96">
      <w:pPr>
        <w:pStyle w:val="NoSpacing"/>
        <w:numPr>
          <w:ilvl w:val="0"/>
          <w:numId w:val="53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инфекционный эндокардит</w:t>
      </w:r>
      <w:r w:rsidRPr="0016314E">
        <w:rPr>
          <w:color w:val="000000" w:themeColor="text1"/>
          <w:sz w:val="24"/>
        </w:rPr>
        <w:t xml:space="preserve"> у больного с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rFonts w:eastAsia="Calibri"/>
          <w:color w:val="000000" w:themeColor="text1"/>
          <w:sz w:val="24"/>
          <w:lang w:eastAsia="en-US"/>
        </w:rPr>
        <w:t>приобретенным пороком сердца</w:t>
      </w:r>
    </w:p>
    <w:p w:rsidR="00804E96" w:rsidRPr="0016314E" w:rsidRDefault="00804E96" w:rsidP="00804E96">
      <w:pPr>
        <w:pStyle w:val="NoSpacing"/>
        <w:numPr>
          <w:ilvl w:val="0"/>
          <w:numId w:val="53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инфекционный эндокардит</w:t>
      </w:r>
      <w:r w:rsidRPr="0016314E">
        <w:rPr>
          <w:color w:val="000000" w:themeColor="text1"/>
          <w:sz w:val="24"/>
        </w:rPr>
        <w:t xml:space="preserve"> у больного с сепсисом.</w:t>
      </w:r>
    </w:p>
    <w:p w:rsidR="009A4A9F" w:rsidRPr="0016314E" w:rsidRDefault="009A4A9F" w:rsidP="009A4A9F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M. Для клинической картины инфекционного эндокардита у наркоманов наиболее характерно:</w:t>
      </w:r>
    </w:p>
    <w:p w:rsidR="009A4A9F" w:rsidRPr="0016314E" w:rsidRDefault="009A4A9F" w:rsidP="009A4A9F">
      <w:pPr>
        <w:pStyle w:val="NoSpacing"/>
        <w:numPr>
          <w:ilvl w:val="0"/>
          <w:numId w:val="5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Поражение митрального клапана с формированием диастолического шума над верхушкой, выраженной легочной гипертензией с кровохарканьем.</w:t>
      </w:r>
    </w:p>
    <w:p w:rsidR="009A4A9F" w:rsidRPr="0016314E" w:rsidRDefault="009A4A9F" w:rsidP="009A4A9F">
      <w:pPr>
        <w:pStyle w:val="NoSpacing"/>
        <w:numPr>
          <w:ilvl w:val="0"/>
          <w:numId w:val="5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Частое поражение аортального клапана с формированием грубого систолического шума во втором межреберье справа от грудины, проводящегося на сосуды шеи, с симптомами коронарной и церебральной ишемии.</w:t>
      </w:r>
    </w:p>
    <w:p w:rsidR="009A4A9F" w:rsidRPr="0016314E" w:rsidRDefault="009A4A9F" w:rsidP="009A4A9F">
      <w:pPr>
        <w:pStyle w:val="NoSpacing"/>
        <w:numPr>
          <w:ilvl w:val="0"/>
          <w:numId w:val="54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Течение</w:t>
      </w:r>
      <w:r w:rsidRPr="0016314E">
        <w:rPr>
          <w:color w:val="000000" w:themeColor="text1"/>
          <w:sz w:val="24"/>
        </w:rPr>
        <w:t xml:space="preserve"> заболевания с абсцедирующими пневмониями.</w:t>
      </w:r>
    </w:p>
    <w:p w:rsidR="009A4A9F" w:rsidRPr="0016314E" w:rsidRDefault="009A4A9F" w:rsidP="009A4A9F">
      <w:pPr>
        <w:pStyle w:val="NoSpacing"/>
        <w:numPr>
          <w:ilvl w:val="0"/>
          <w:numId w:val="5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Частое поражение трикуспидального клапана с проявлением систолического шума в его проекции, с развитием тромбоэмболического синдрома, пневмоний, дыхательной недостаточности.</w:t>
      </w:r>
    </w:p>
    <w:p w:rsidR="009A4A9F" w:rsidRPr="0016314E" w:rsidRDefault="009A4A9F" w:rsidP="009A4A9F">
      <w:pPr>
        <w:pStyle w:val="NoSpacing"/>
        <w:numPr>
          <w:ilvl w:val="0"/>
          <w:numId w:val="5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Развитие дилатации всех камер сердца со снижением его систолической и диастолической функции, появлением тяжелой сердечной недостаточности и тромбоэмболическим синдромом.</w:t>
      </w:r>
    </w:p>
    <w:p w:rsidR="00C1313E" w:rsidRPr="0016314E" w:rsidRDefault="00C1313E" w:rsidP="009A4A9F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</w:t>
      </w:r>
      <w:r w:rsidRPr="0016314E">
        <w:rPr>
          <w:rFonts w:eastAsia="Calibri"/>
          <w:color w:val="000000" w:themeColor="text1"/>
          <w:sz w:val="24"/>
          <w:lang w:eastAsia="en-US"/>
        </w:rPr>
        <w:t>Высокий риск тромбоэмболических осложнений при инфекционном эндокардите связан с наличием:</w:t>
      </w:r>
      <w:r w:rsidRPr="0016314E">
        <w:rPr>
          <w:color w:val="000000" w:themeColor="text1"/>
          <w:sz w:val="24"/>
        </w:rPr>
        <w:t xml:space="preserve"> </w:t>
      </w:r>
    </w:p>
    <w:p w:rsidR="00C1313E" w:rsidRPr="0016314E" w:rsidRDefault="00C1313E" w:rsidP="00FE795C">
      <w:pPr>
        <w:pStyle w:val="NoSpacing"/>
        <w:numPr>
          <w:ilvl w:val="0"/>
          <w:numId w:val="55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Больших вегетаций размером более 10 мм.</w:t>
      </w:r>
    </w:p>
    <w:p w:rsidR="00C1313E" w:rsidRPr="0016314E" w:rsidRDefault="00C1313E" w:rsidP="00FE795C">
      <w:pPr>
        <w:pStyle w:val="NoSpacing"/>
        <w:numPr>
          <w:ilvl w:val="0"/>
          <w:numId w:val="55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Мобильных вегетаций.</w:t>
      </w:r>
    </w:p>
    <w:p w:rsidR="00C1313E" w:rsidRPr="0016314E" w:rsidRDefault="00C1313E" w:rsidP="00FE795C">
      <w:pPr>
        <w:pStyle w:val="NoSpacing"/>
        <w:numPr>
          <w:ilvl w:val="0"/>
          <w:numId w:val="55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Стрептококковой этиологии болезни.</w:t>
      </w:r>
    </w:p>
    <w:p w:rsidR="00C1313E" w:rsidRPr="0016314E" w:rsidRDefault="00C1313E" w:rsidP="00FE795C">
      <w:pPr>
        <w:pStyle w:val="NoSpacing"/>
        <w:numPr>
          <w:ilvl w:val="0"/>
          <w:numId w:val="55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Немобильных вегетаций</w:t>
      </w:r>
      <w:r w:rsidRPr="0016314E">
        <w:rPr>
          <w:color w:val="000000" w:themeColor="text1"/>
          <w:sz w:val="24"/>
        </w:rPr>
        <w:t xml:space="preserve"> </w:t>
      </w:r>
    </w:p>
    <w:p w:rsidR="00C1313E" w:rsidRPr="00AD2387" w:rsidRDefault="00C1313E" w:rsidP="00AD2387">
      <w:pPr>
        <w:pStyle w:val="NoSpacing"/>
        <w:numPr>
          <w:ilvl w:val="0"/>
          <w:numId w:val="55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Локализации вегетации на аортальном клапане.</w:t>
      </w:r>
    </w:p>
    <w:p w:rsidR="009A4A9F" w:rsidRPr="0016314E" w:rsidRDefault="009A4A9F" w:rsidP="009A4A9F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Укажите при каких заболеваниях показана антибиотикопрофилактика </w:t>
      </w:r>
      <w:r w:rsidRPr="0016314E">
        <w:rPr>
          <w:rFonts w:eastAsia="Calibri"/>
          <w:color w:val="000000" w:themeColor="text1"/>
          <w:sz w:val="24"/>
          <w:lang w:eastAsia="en-US"/>
        </w:rPr>
        <w:t>инфекционного эндокардита</w:t>
      </w:r>
      <w:r w:rsidRPr="0016314E">
        <w:rPr>
          <w:color w:val="000000" w:themeColor="text1"/>
          <w:sz w:val="24"/>
        </w:rPr>
        <w:t>:</w:t>
      </w:r>
    </w:p>
    <w:p w:rsidR="009A4A9F" w:rsidRPr="0016314E" w:rsidRDefault="009A4A9F" w:rsidP="009A4A9F">
      <w:pPr>
        <w:pStyle w:val="NoSpacing"/>
        <w:numPr>
          <w:ilvl w:val="0"/>
          <w:numId w:val="5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Постинфарктном кардиосклерозе.</w:t>
      </w:r>
    </w:p>
    <w:p w:rsidR="009A4A9F" w:rsidRPr="0016314E" w:rsidRDefault="009A4A9F" w:rsidP="009A4A9F">
      <w:pPr>
        <w:pStyle w:val="NoSpacing"/>
        <w:numPr>
          <w:ilvl w:val="0"/>
          <w:numId w:val="5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Больным с протезировнием митрального клапана.</w:t>
      </w:r>
    </w:p>
    <w:p w:rsidR="009A4A9F" w:rsidRPr="0016314E" w:rsidRDefault="009A4A9F" w:rsidP="009A4A9F">
      <w:pPr>
        <w:pStyle w:val="NoSpacing"/>
        <w:numPr>
          <w:ilvl w:val="0"/>
          <w:numId w:val="5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Врожденных пороках сердца с цианозом (“синих пороках”)</w:t>
      </w:r>
    </w:p>
    <w:p w:rsidR="009A4A9F" w:rsidRPr="0016314E" w:rsidRDefault="009A4A9F" w:rsidP="009A4A9F">
      <w:pPr>
        <w:pStyle w:val="NoSpacing"/>
        <w:numPr>
          <w:ilvl w:val="0"/>
          <w:numId w:val="56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Гипертонической болезни</w:t>
      </w:r>
      <w:r w:rsidRPr="0016314E">
        <w:rPr>
          <w:color w:val="000000" w:themeColor="text1"/>
          <w:sz w:val="24"/>
        </w:rPr>
        <w:t xml:space="preserve"> </w:t>
      </w:r>
    </w:p>
    <w:p w:rsidR="009A4A9F" w:rsidRPr="00AD2387" w:rsidRDefault="009A4A9F" w:rsidP="00AD2387">
      <w:pPr>
        <w:pStyle w:val="NoSpacing"/>
        <w:numPr>
          <w:ilvl w:val="0"/>
          <w:numId w:val="5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Пролапсе митрального клапана с высокой регургитацией.</w:t>
      </w:r>
    </w:p>
    <w:p w:rsidR="009A4A9F" w:rsidRPr="0016314E" w:rsidRDefault="009A4A9F" w:rsidP="009A4A9F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CM.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>Укажите показания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 xml:space="preserve">к хирургическому лечению </w:t>
      </w:r>
      <w:r w:rsidRPr="0016314E">
        <w:rPr>
          <w:rFonts w:eastAsia="Calibri"/>
          <w:color w:val="000000" w:themeColor="text1"/>
          <w:sz w:val="24"/>
          <w:lang w:eastAsia="en-US"/>
        </w:rPr>
        <w:t>инфекционного эндокардита</w:t>
      </w:r>
      <w:r w:rsidRPr="0016314E">
        <w:rPr>
          <w:color w:val="000000" w:themeColor="text1"/>
          <w:sz w:val="24"/>
        </w:rPr>
        <w:t>:</w:t>
      </w:r>
    </w:p>
    <w:p w:rsidR="009A4A9F" w:rsidRPr="0016314E" w:rsidRDefault="009A4A9F" w:rsidP="009A4A9F">
      <w:pPr>
        <w:pStyle w:val="NoSpacing"/>
        <w:numPr>
          <w:ilvl w:val="0"/>
          <w:numId w:val="5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Отрицательный ответ </w:t>
      </w:r>
      <w:r w:rsidRPr="0016314E">
        <w:rPr>
          <w:rFonts w:eastAsia="Calibri"/>
          <w:color w:val="000000" w:themeColor="text1"/>
          <w:sz w:val="24"/>
          <w:lang w:eastAsia="en-US"/>
        </w:rPr>
        <w:t>на</w:t>
      </w:r>
      <w:r w:rsidRPr="0016314E">
        <w:rPr>
          <w:color w:val="000000" w:themeColor="text1"/>
          <w:sz w:val="24"/>
        </w:rPr>
        <w:t xml:space="preserve"> консервативное лечение.</w:t>
      </w:r>
    </w:p>
    <w:p w:rsidR="009A4A9F" w:rsidRPr="0016314E" w:rsidRDefault="009A4A9F" w:rsidP="009A4A9F">
      <w:pPr>
        <w:pStyle w:val="NoSpacing"/>
        <w:numPr>
          <w:ilvl w:val="0"/>
          <w:numId w:val="5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Отрицательная гемокультура.</w:t>
      </w:r>
    </w:p>
    <w:p w:rsidR="009A4A9F" w:rsidRPr="0016314E" w:rsidRDefault="009A4A9F" w:rsidP="009A4A9F">
      <w:pPr>
        <w:pStyle w:val="NoSpacing"/>
        <w:numPr>
          <w:ilvl w:val="0"/>
          <w:numId w:val="5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Эндокардит энтерококковой этиологии.</w:t>
      </w:r>
    </w:p>
    <w:p w:rsidR="009A4A9F" w:rsidRPr="0016314E" w:rsidRDefault="009A4A9F" w:rsidP="009A4A9F">
      <w:pPr>
        <w:pStyle w:val="NoSpacing"/>
        <w:numPr>
          <w:ilvl w:val="0"/>
          <w:numId w:val="57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Эндокардит стрептококковой этиологии</w:t>
      </w:r>
      <w:r w:rsidRPr="0016314E">
        <w:rPr>
          <w:color w:val="000000" w:themeColor="text1"/>
          <w:sz w:val="24"/>
        </w:rPr>
        <w:t xml:space="preserve"> </w:t>
      </w:r>
    </w:p>
    <w:p w:rsidR="009A4A9F" w:rsidRPr="0016314E" w:rsidRDefault="009A4A9F" w:rsidP="009A4A9F">
      <w:pPr>
        <w:pStyle w:val="NoSpacing"/>
        <w:numPr>
          <w:ilvl w:val="0"/>
          <w:numId w:val="5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Множественные эмболии.</w:t>
      </w:r>
    </w:p>
    <w:p w:rsidR="00C1313E" w:rsidRPr="0016314E" w:rsidRDefault="00C1313E" w:rsidP="009A4A9F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CM.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 xml:space="preserve">К иммунным проявлениям </w:t>
      </w:r>
      <w:r w:rsidRPr="0016314E">
        <w:rPr>
          <w:rFonts w:eastAsia="Calibri"/>
          <w:color w:val="000000" w:themeColor="text1"/>
          <w:sz w:val="24"/>
          <w:lang w:eastAsia="en-US"/>
        </w:rPr>
        <w:t>инфекционного эндокардита</w:t>
      </w:r>
      <w:r w:rsidR="007D2600" w:rsidRPr="0016314E">
        <w:rPr>
          <w:color w:val="000000" w:themeColor="text1"/>
          <w:sz w:val="24"/>
        </w:rPr>
        <w:t xml:space="preserve"> относят</w:t>
      </w:r>
      <w:r w:rsidRPr="0016314E">
        <w:rPr>
          <w:color w:val="000000" w:themeColor="text1"/>
          <w:sz w:val="24"/>
        </w:rPr>
        <w:t>ся:</w:t>
      </w:r>
    </w:p>
    <w:p w:rsidR="00C1313E" w:rsidRPr="0016314E" w:rsidRDefault="00C1313E" w:rsidP="00FE795C">
      <w:pPr>
        <w:pStyle w:val="NoSpacing"/>
        <w:numPr>
          <w:ilvl w:val="0"/>
          <w:numId w:val="58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lastRenderedPageBreak/>
        <w:t>Анемия.</w:t>
      </w:r>
    </w:p>
    <w:p w:rsidR="00C1313E" w:rsidRPr="0016314E" w:rsidRDefault="00C1313E" w:rsidP="00FE795C">
      <w:pPr>
        <w:pStyle w:val="NoSpacing"/>
        <w:numPr>
          <w:ilvl w:val="0"/>
          <w:numId w:val="58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Пиелонефрит</w:t>
      </w:r>
      <w:r w:rsidRPr="0016314E">
        <w:rPr>
          <w:color w:val="000000" w:themeColor="text1"/>
          <w:sz w:val="24"/>
        </w:rPr>
        <w:t>.</w:t>
      </w:r>
    </w:p>
    <w:p w:rsidR="00C1313E" w:rsidRPr="0016314E" w:rsidRDefault="00C1313E" w:rsidP="00FE795C">
      <w:pPr>
        <w:pStyle w:val="NoSpacing"/>
        <w:numPr>
          <w:ilvl w:val="0"/>
          <w:numId w:val="58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Гломерулонефрит.</w:t>
      </w:r>
    </w:p>
    <w:p w:rsidR="00C1313E" w:rsidRPr="0016314E" w:rsidRDefault="00C1313E" w:rsidP="00FE795C">
      <w:pPr>
        <w:pStyle w:val="NoSpacing"/>
        <w:numPr>
          <w:ilvl w:val="0"/>
          <w:numId w:val="58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Узелки Ослера</w:t>
      </w:r>
    </w:p>
    <w:p w:rsidR="00C1313E" w:rsidRPr="0016314E" w:rsidRDefault="00C1313E" w:rsidP="00FE795C">
      <w:pPr>
        <w:pStyle w:val="NoSpacing"/>
        <w:numPr>
          <w:ilvl w:val="0"/>
          <w:numId w:val="58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Пятна Дженуэя.</w:t>
      </w:r>
    </w:p>
    <w:p w:rsidR="009A4A9F" w:rsidRPr="0016314E" w:rsidRDefault="009A4A9F" w:rsidP="009A4A9F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CM.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>Резистентность к антибиотикотерапии характерна для следующих возбудителей.</w:t>
      </w:r>
    </w:p>
    <w:p w:rsidR="009A4A9F" w:rsidRPr="0016314E" w:rsidRDefault="009A4A9F" w:rsidP="009A4A9F">
      <w:pPr>
        <w:pStyle w:val="NoSpacing"/>
        <w:numPr>
          <w:ilvl w:val="0"/>
          <w:numId w:val="59"/>
        </w:numPr>
        <w:ind w:left="144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Со</w:t>
      </w:r>
      <w:r w:rsidRPr="0016314E">
        <w:rPr>
          <w:color w:val="000000" w:themeColor="text1"/>
          <w:sz w:val="24"/>
          <w:lang w:val="en-US"/>
        </w:rPr>
        <w:t>xiella.</w:t>
      </w:r>
    </w:p>
    <w:p w:rsidR="009A4A9F" w:rsidRPr="0016314E" w:rsidRDefault="009A4A9F" w:rsidP="009A4A9F">
      <w:pPr>
        <w:pStyle w:val="NoSpacing"/>
        <w:numPr>
          <w:ilvl w:val="0"/>
          <w:numId w:val="59"/>
        </w:numPr>
        <w:ind w:left="144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  <w:lang w:val="en-US"/>
        </w:rPr>
        <w:t>Kingella.</w:t>
      </w:r>
    </w:p>
    <w:p w:rsidR="009A4A9F" w:rsidRPr="0016314E" w:rsidRDefault="009A4A9F" w:rsidP="009A4A9F">
      <w:pPr>
        <w:pStyle w:val="NoSpacing"/>
        <w:numPr>
          <w:ilvl w:val="0"/>
          <w:numId w:val="59"/>
        </w:numPr>
        <w:ind w:left="144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  <w:lang w:val="en-US"/>
        </w:rPr>
        <w:t>Enterococcus.</w:t>
      </w:r>
    </w:p>
    <w:p w:rsidR="009A4A9F" w:rsidRPr="0016314E" w:rsidRDefault="009A4A9F" w:rsidP="009A4A9F">
      <w:pPr>
        <w:pStyle w:val="NoSpacing"/>
        <w:numPr>
          <w:ilvl w:val="0"/>
          <w:numId w:val="59"/>
        </w:numPr>
        <w:ind w:left="144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  <w:lang w:val="en-US"/>
        </w:rPr>
        <w:t>Eikinella.</w:t>
      </w:r>
    </w:p>
    <w:p w:rsidR="009A4A9F" w:rsidRPr="0016314E" w:rsidRDefault="009A4A9F" w:rsidP="009A4A9F">
      <w:pPr>
        <w:pStyle w:val="NoSpacing"/>
        <w:numPr>
          <w:ilvl w:val="0"/>
          <w:numId w:val="59"/>
        </w:numPr>
        <w:ind w:left="144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  <w:lang w:val="en-US"/>
        </w:rPr>
        <w:t>Candida.</w:t>
      </w:r>
    </w:p>
    <w:p w:rsidR="00C1313E" w:rsidRPr="0016314E" w:rsidRDefault="00C1313E" w:rsidP="00FE795C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CM.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>К малым диагностическим критериям и</w:t>
      </w:r>
      <w:r w:rsidR="007D2600" w:rsidRPr="0016314E">
        <w:rPr>
          <w:color w:val="000000" w:themeColor="text1"/>
          <w:sz w:val="24"/>
        </w:rPr>
        <w:t>нфекционного эндокардита  относят</w:t>
      </w:r>
      <w:r w:rsidRPr="0016314E">
        <w:rPr>
          <w:color w:val="000000" w:themeColor="text1"/>
          <w:sz w:val="24"/>
        </w:rPr>
        <w:t>ся:</w:t>
      </w:r>
    </w:p>
    <w:p w:rsidR="00C1313E" w:rsidRPr="0016314E" w:rsidRDefault="00C1313E" w:rsidP="00FE795C">
      <w:pPr>
        <w:pStyle w:val="NoSpacing"/>
        <w:numPr>
          <w:ilvl w:val="0"/>
          <w:numId w:val="6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Лихорадка, </w:t>
      </w:r>
      <w:r w:rsidRPr="0016314E">
        <w:rPr>
          <w:rFonts w:eastAsia="Calibri"/>
          <w:color w:val="000000" w:themeColor="text1"/>
          <w:sz w:val="24"/>
          <w:lang w:eastAsia="en-US"/>
        </w:rPr>
        <w:t>температура тела выше 38˚С</w:t>
      </w:r>
    </w:p>
    <w:p w:rsidR="00C1313E" w:rsidRPr="0016314E" w:rsidRDefault="00C1313E" w:rsidP="00FE795C">
      <w:pPr>
        <w:pStyle w:val="NoSpacing"/>
        <w:numPr>
          <w:ilvl w:val="0"/>
          <w:numId w:val="60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Пятна Дженуэя</w:t>
      </w:r>
      <w:r w:rsidRPr="0016314E">
        <w:rPr>
          <w:color w:val="000000" w:themeColor="text1"/>
          <w:sz w:val="24"/>
        </w:rPr>
        <w:t xml:space="preserve"> </w:t>
      </w:r>
    </w:p>
    <w:p w:rsidR="00C1313E" w:rsidRPr="0016314E" w:rsidRDefault="00C1313E" w:rsidP="00FE795C">
      <w:pPr>
        <w:pStyle w:val="NoSpacing"/>
        <w:numPr>
          <w:ilvl w:val="0"/>
          <w:numId w:val="60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Атеросклероз</w:t>
      </w:r>
      <w:r w:rsidRPr="0016314E">
        <w:rPr>
          <w:color w:val="000000" w:themeColor="text1"/>
          <w:sz w:val="24"/>
        </w:rPr>
        <w:t xml:space="preserve"> </w:t>
      </w:r>
    </w:p>
    <w:p w:rsidR="00C1313E" w:rsidRPr="0016314E" w:rsidRDefault="00C1313E" w:rsidP="00FE795C">
      <w:pPr>
        <w:pStyle w:val="NoSpacing"/>
        <w:numPr>
          <w:ilvl w:val="0"/>
          <w:numId w:val="60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Узелки Ослера</w:t>
      </w:r>
      <w:r w:rsidRPr="0016314E">
        <w:rPr>
          <w:color w:val="000000" w:themeColor="text1"/>
          <w:sz w:val="24"/>
        </w:rPr>
        <w:t xml:space="preserve"> </w:t>
      </w:r>
    </w:p>
    <w:p w:rsidR="00137649" w:rsidRPr="00AD2387" w:rsidRDefault="007D2600" w:rsidP="00AD2387">
      <w:pPr>
        <w:pStyle w:val="NoSpacing"/>
        <w:numPr>
          <w:ilvl w:val="0"/>
          <w:numId w:val="60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Наличие предраспола</w:t>
      </w:r>
      <w:r w:rsidR="00C1313E" w:rsidRPr="0016314E">
        <w:rPr>
          <w:rFonts w:eastAsia="Calibri"/>
          <w:color w:val="000000" w:themeColor="text1"/>
          <w:sz w:val="24"/>
          <w:lang w:eastAsia="en-US"/>
        </w:rPr>
        <w:t>гающих сердечно - сосудистых заболеваний</w:t>
      </w:r>
    </w:p>
    <w:p w:rsidR="003A4D3A" w:rsidRPr="0016314E" w:rsidRDefault="003A4D3A" w:rsidP="00FE795C">
      <w:pPr>
        <w:shd w:val="clear" w:color="auto" w:fill="FFFFFF"/>
        <w:autoSpaceDE w:val="0"/>
        <w:autoSpaceDN w:val="0"/>
        <w:adjustRightInd w:val="0"/>
        <w:rPr>
          <w:b/>
          <w:bCs/>
          <w:color w:val="000000" w:themeColor="text1"/>
          <w:sz w:val="24"/>
          <w:lang w:val="en-US"/>
        </w:rPr>
      </w:pPr>
    </w:p>
    <w:p w:rsidR="00D86649" w:rsidRPr="0016314E" w:rsidRDefault="00D86649" w:rsidP="0003170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z w:val="24"/>
          <w:lang w:val="en-US"/>
        </w:rPr>
      </w:pPr>
      <w:r w:rsidRPr="0016314E">
        <w:rPr>
          <w:b/>
          <w:bCs/>
          <w:color w:val="000000" w:themeColor="text1"/>
          <w:sz w:val="24"/>
        </w:rPr>
        <w:t>Перикардиты</w:t>
      </w:r>
    </w:p>
    <w:p w:rsidR="00031702" w:rsidRPr="0016314E" w:rsidRDefault="00031702" w:rsidP="00031702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CS. Основным методом лечения констриктивных перикардитов является:</w:t>
      </w:r>
    </w:p>
    <w:p w:rsidR="00031702" w:rsidRPr="0016314E" w:rsidRDefault="00031702" w:rsidP="00031702">
      <w:pPr>
        <w:pStyle w:val="ListParagraph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Лечение основного заболевания. </w:t>
      </w:r>
    </w:p>
    <w:p w:rsidR="00031702" w:rsidRPr="0016314E" w:rsidRDefault="00031702" w:rsidP="00031702">
      <w:pPr>
        <w:pStyle w:val="ListParagraph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Санаторно-курортное лечение. </w:t>
      </w:r>
    </w:p>
    <w:p w:rsidR="00031702" w:rsidRPr="0016314E" w:rsidRDefault="00031702" w:rsidP="00031702">
      <w:pPr>
        <w:pStyle w:val="ListParagraph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Хирургическое лечение. </w:t>
      </w:r>
    </w:p>
    <w:p w:rsidR="00031702" w:rsidRPr="0016314E" w:rsidRDefault="00031702" w:rsidP="00031702">
      <w:pPr>
        <w:pStyle w:val="ListParagraph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Физиотерапевтические методы. </w:t>
      </w:r>
    </w:p>
    <w:p w:rsidR="00031702" w:rsidRPr="0016314E" w:rsidRDefault="00031702" w:rsidP="00031702">
      <w:pPr>
        <w:pStyle w:val="ListParagraph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Лечение кортикостероидами</w:t>
      </w:r>
    </w:p>
    <w:p w:rsidR="00031702" w:rsidRPr="0016314E" w:rsidRDefault="00031702" w:rsidP="00031702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CS. Выберите верное утверждение относительно характера болевого синдрома при перикардитах:</w:t>
      </w:r>
    </w:p>
    <w:p w:rsidR="00031702" w:rsidRPr="0016314E" w:rsidRDefault="00031702" w:rsidP="00031702">
      <w:pPr>
        <w:pStyle w:val="ListParagraph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Боль длительного характера, усиливающаяся при стрессовых ситуациях.</w:t>
      </w:r>
    </w:p>
    <w:p w:rsidR="00031702" w:rsidRPr="0016314E" w:rsidRDefault="00031702" w:rsidP="00031702">
      <w:pPr>
        <w:pStyle w:val="ListParagraph"/>
        <w:numPr>
          <w:ilvl w:val="0"/>
          <w:numId w:val="6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Боль давящего характера, усиливающаяся после приема пищи в горизонтальном положении.</w:t>
      </w:r>
    </w:p>
    <w:p w:rsidR="00031702" w:rsidRPr="0016314E" w:rsidRDefault="00031702" w:rsidP="00031702">
      <w:pPr>
        <w:pStyle w:val="ListParagraph"/>
        <w:numPr>
          <w:ilvl w:val="0"/>
          <w:numId w:val="6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Боль давящего характера, усиливающаяся в горизонтальном положении и на вдохе.</w:t>
      </w:r>
    </w:p>
    <w:p w:rsidR="00031702" w:rsidRPr="0016314E" w:rsidRDefault="00031702" w:rsidP="00031702">
      <w:pPr>
        <w:pStyle w:val="ListParagraph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Боль сжимающего характера, усиливающаяся при физическом напряжении.</w:t>
      </w:r>
    </w:p>
    <w:p w:rsidR="00031702" w:rsidRPr="0016314E" w:rsidRDefault="00031702" w:rsidP="00031702">
      <w:pPr>
        <w:pStyle w:val="ListParagraph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Боль зависит от повышения артериального давления</w:t>
      </w:r>
    </w:p>
    <w:p w:rsidR="00C1313E" w:rsidRPr="0016314E" w:rsidRDefault="00C1313E" w:rsidP="00031702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CS. Аускультативным  признаком   фибринозного   перикардита является:</w:t>
      </w:r>
    </w:p>
    <w:p w:rsidR="00C1313E" w:rsidRPr="0016314E" w:rsidRDefault="00C1313E" w:rsidP="00FE795C">
      <w:pPr>
        <w:pStyle w:val="ListParagraph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Систолический шум на верхушке сердца.</w:t>
      </w:r>
    </w:p>
    <w:p w:rsidR="00C1313E" w:rsidRPr="0016314E" w:rsidRDefault="00C1313E" w:rsidP="00FE795C">
      <w:pPr>
        <w:pStyle w:val="ListParagraph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Диастолический шум на верхушке сердца.</w:t>
      </w:r>
    </w:p>
    <w:p w:rsidR="00C1313E" w:rsidRPr="0016314E" w:rsidRDefault="00C1313E" w:rsidP="00FE795C">
      <w:pPr>
        <w:pStyle w:val="ListParagraph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Шум трения перикарда.</w:t>
      </w:r>
    </w:p>
    <w:p w:rsidR="00C1313E" w:rsidRPr="0016314E" w:rsidRDefault="00C1313E" w:rsidP="00FE795C">
      <w:pPr>
        <w:pStyle w:val="ListParagraph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Ритм "перепела"</w:t>
      </w:r>
      <w:r w:rsidRPr="0016314E">
        <w:rPr>
          <w:color w:val="000000" w:themeColor="text1"/>
          <w:sz w:val="24"/>
        </w:rPr>
        <w:t xml:space="preserve"> </w:t>
      </w:r>
    </w:p>
    <w:p w:rsidR="00C1313E" w:rsidRPr="0016314E" w:rsidRDefault="00C1313E" w:rsidP="00FE795C">
      <w:pPr>
        <w:pStyle w:val="ListParagraph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Акцент второго тона на легочной артерии.</w:t>
      </w:r>
    </w:p>
    <w:p w:rsidR="00031702" w:rsidRPr="0016314E" w:rsidRDefault="00031702" w:rsidP="00031702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CS. Выберите верное утверждение относительно ЭКГ признаков фибринозного перикардита:</w:t>
      </w:r>
    </w:p>
    <w:p w:rsidR="00031702" w:rsidRPr="0016314E" w:rsidRDefault="00031702" w:rsidP="00031702">
      <w:pPr>
        <w:pStyle w:val="ListParagraph"/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Подъем </w:t>
      </w:r>
      <w:r w:rsidRPr="0016314E">
        <w:rPr>
          <w:rFonts w:eastAsia="Calibri"/>
          <w:iCs/>
          <w:color w:val="000000" w:themeColor="text1"/>
          <w:sz w:val="24"/>
          <w:lang w:eastAsia="en-US"/>
        </w:rPr>
        <w:t>SТ</w:t>
      </w:r>
      <w:r w:rsidRPr="0016314E">
        <w:rPr>
          <w:rFonts w:eastAsia="Calibri"/>
          <w:i/>
          <w:iCs/>
          <w:color w:val="000000" w:themeColor="text1"/>
          <w:sz w:val="24"/>
          <w:lang w:eastAsia="en-US"/>
        </w:rPr>
        <w:t xml:space="preserve"> </w:t>
      </w:r>
      <w:r w:rsidRPr="0016314E">
        <w:rPr>
          <w:rFonts w:eastAsia="Calibri"/>
          <w:color w:val="000000" w:themeColor="text1"/>
          <w:sz w:val="24"/>
          <w:lang w:eastAsia="en-US"/>
        </w:rPr>
        <w:t>в стандартных отведениях с очень медленной динамикой</w:t>
      </w:r>
      <w:r w:rsidRPr="0016314E">
        <w:rPr>
          <w:color w:val="000000" w:themeColor="text1"/>
          <w:sz w:val="24"/>
        </w:rPr>
        <w:t xml:space="preserve"> </w:t>
      </w:r>
    </w:p>
    <w:p w:rsidR="00031702" w:rsidRPr="0016314E" w:rsidRDefault="00031702" w:rsidP="00031702">
      <w:pPr>
        <w:pStyle w:val="ListParagraph"/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Депрессия </w:t>
      </w:r>
      <w:r w:rsidRPr="0016314E">
        <w:rPr>
          <w:iCs/>
          <w:color w:val="000000" w:themeColor="text1"/>
          <w:sz w:val="24"/>
        </w:rPr>
        <w:t>SТ</w:t>
      </w:r>
      <w:r w:rsidRPr="0016314E">
        <w:rPr>
          <w:i/>
          <w:iCs/>
          <w:color w:val="000000" w:themeColor="text1"/>
          <w:sz w:val="24"/>
        </w:rPr>
        <w:t xml:space="preserve"> </w:t>
      </w:r>
      <w:r w:rsidRPr="0016314E">
        <w:rPr>
          <w:iCs/>
          <w:color w:val="000000" w:themeColor="text1"/>
          <w:sz w:val="24"/>
        </w:rPr>
        <w:t>в</w:t>
      </w:r>
      <w:r w:rsidRPr="0016314E">
        <w:rPr>
          <w:i/>
          <w:iCs/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правых грудных отведениях. </w:t>
      </w:r>
    </w:p>
    <w:p w:rsidR="00031702" w:rsidRPr="0016314E" w:rsidRDefault="00031702" w:rsidP="00031702">
      <w:pPr>
        <w:pStyle w:val="ListParagraph"/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Патологический зубец Q в III и аVF отведениях. </w:t>
      </w:r>
    </w:p>
    <w:p w:rsidR="00031702" w:rsidRPr="0016314E" w:rsidRDefault="00031702" w:rsidP="00031702">
      <w:pPr>
        <w:pStyle w:val="ListParagraph"/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Формирование отрицательного зубца </w:t>
      </w:r>
      <w:r w:rsidRPr="0016314E">
        <w:rPr>
          <w:iCs/>
          <w:smallCaps/>
          <w:color w:val="000000" w:themeColor="text1"/>
          <w:sz w:val="24"/>
        </w:rPr>
        <w:t>T</w:t>
      </w:r>
      <w:r w:rsidRPr="0016314E">
        <w:rPr>
          <w:i/>
          <w:iCs/>
          <w:smallCaps/>
          <w:color w:val="000000" w:themeColor="text1"/>
          <w:sz w:val="24"/>
        </w:rPr>
        <w:t xml:space="preserve"> </w:t>
      </w:r>
      <w:r w:rsidRPr="0016314E">
        <w:rPr>
          <w:iCs/>
          <w:smallCaps/>
          <w:color w:val="000000" w:themeColor="text1"/>
          <w:sz w:val="24"/>
        </w:rPr>
        <w:t>в</w:t>
      </w:r>
      <w:r w:rsidRPr="0016314E">
        <w:rPr>
          <w:i/>
          <w:iCs/>
          <w:smallCaps/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стандартных отведе</w:t>
      </w:r>
      <w:r w:rsidRPr="0016314E">
        <w:rPr>
          <w:color w:val="000000" w:themeColor="text1"/>
          <w:sz w:val="24"/>
        </w:rPr>
        <w:softHyphen/>
        <w:t>ниях.</w:t>
      </w:r>
    </w:p>
    <w:p w:rsidR="00031702" w:rsidRPr="0016314E" w:rsidRDefault="00031702" w:rsidP="00031702">
      <w:pPr>
        <w:pStyle w:val="ListParagraph"/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Патологический зубец Q во всех отведениях</w:t>
      </w:r>
    </w:p>
    <w:p w:rsidR="00031702" w:rsidRPr="0016314E" w:rsidRDefault="00031702" w:rsidP="00031702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</w:t>
      </w:r>
      <w:r w:rsidRPr="0016314E">
        <w:rPr>
          <w:color w:val="000000" w:themeColor="text1"/>
          <w:sz w:val="24"/>
          <w:lang w:val="en-US"/>
        </w:rPr>
        <w:t>M</w:t>
      </w:r>
      <w:r w:rsidRPr="0016314E">
        <w:rPr>
          <w:color w:val="000000" w:themeColor="text1"/>
          <w:sz w:val="24"/>
        </w:rPr>
        <w:t>. При каких заболеваниях может развиться экссудативный пери</w:t>
      </w:r>
      <w:r w:rsidRPr="0016314E">
        <w:rPr>
          <w:color w:val="000000" w:themeColor="text1"/>
          <w:sz w:val="24"/>
        </w:rPr>
        <w:softHyphen/>
        <w:t>кардит?</w:t>
      </w:r>
    </w:p>
    <w:p w:rsidR="00031702" w:rsidRPr="0016314E" w:rsidRDefault="00031702" w:rsidP="00031702">
      <w:pPr>
        <w:pStyle w:val="ListParagraph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Туберкулез.</w:t>
      </w:r>
    </w:p>
    <w:p w:rsidR="00031702" w:rsidRPr="0016314E" w:rsidRDefault="00031702" w:rsidP="00031702">
      <w:pPr>
        <w:pStyle w:val="ListParagraph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Лимфогранулематоз с поражением лимфоузлов средостения.</w:t>
      </w:r>
    </w:p>
    <w:p w:rsidR="00031702" w:rsidRPr="0016314E" w:rsidRDefault="00031702" w:rsidP="00031702">
      <w:pPr>
        <w:pStyle w:val="ListParagraph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Системная красная волчанка</w:t>
      </w:r>
      <w:r w:rsidRPr="0016314E">
        <w:rPr>
          <w:color w:val="000000" w:themeColor="text1"/>
          <w:sz w:val="24"/>
        </w:rPr>
        <w:t xml:space="preserve"> </w:t>
      </w:r>
    </w:p>
    <w:p w:rsidR="00031702" w:rsidRPr="0016314E" w:rsidRDefault="00031702" w:rsidP="00031702">
      <w:pPr>
        <w:pStyle w:val="ListParagraph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Гипотиреоз.</w:t>
      </w:r>
    </w:p>
    <w:p w:rsidR="00031702" w:rsidRPr="0016314E" w:rsidRDefault="00031702" w:rsidP="00031702">
      <w:pPr>
        <w:pStyle w:val="ListParagraph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Гипертиреоз</w:t>
      </w:r>
    </w:p>
    <w:p w:rsidR="00C1313E" w:rsidRPr="0016314E" w:rsidRDefault="00C1313E" w:rsidP="00031702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lastRenderedPageBreak/>
        <w:t xml:space="preserve">CS.  В каких ситуациях показан перикардиоцентез? </w:t>
      </w:r>
    </w:p>
    <w:p w:rsidR="00C1313E" w:rsidRPr="0016314E" w:rsidRDefault="00C1313E" w:rsidP="00FE795C">
      <w:pPr>
        <w:pStyle w:val="ListParagraph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Опухолевый перикардит.</w:t>
      </w:r>
    </w:p>
    <w:p w:rsidR="00C1313E" w:rsidRPr="0016314E" w:rsidRDefault="00C1313E" w:rsidP="00FE795C">
      <w:pPr>
        <w:pStyle w:val="ListParagraph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Фибринозный перикардит.</w:t>
      </w:r>
    </w:p>
    <w:p w:rsidR="00C1313E" w:rsidRPr="0016314E" w:rsidRDefault="00C1313E" w:rsidP="00FE795C">
      <w:pPr>
        <w:pStyle w:val="ListParagraph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Тампонада сердца.</w:t>
      </w:r>
    </w:p>
    <w:p w:rsidR="00C1313E" w:rsidRPr="0016314E" w:rsidRDefault="00C1313E" w:rsidP="00FE795C">
      <w:pPr>
        <w:pStyle w:val="ListParagraph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Расхождение листков перикарда менее 5 мм </w:t>
      </w:r>
      <w:r w:rsidRPr="0016314E">
        <w:rPr>
          <w:rFonts w:eastAsia="Calibri"/>
          <w:color w:val="000000" w:themeColor="text1"/>
          <w:sz w:val="24"/>
          <w:lang w:eastAsia="en-US"/>
        </w:rPr>
        <w:t>на ЭхоКГ</w:t>
      </w:r>
      <w:r w:rsidRPr="0016314E">
        <w:rPr>
          <w:color w:val="000000" w:themeColor="text1"/>
          <w:sz w:val="24"/>
        </w:rPr>
        <w:t>.</w:t>
      </w:r>
    </w:p>
    <w:p w:rsidR="00C1313E" w:rsidRPr="0016314E" w:rsidRDefault="00C1313E" w:rsidP="00FE795C">
      <w:pPr>
        <w:pStyle w:val="ListParagraph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Констриктивный перикардит</w:t>
      </w:r>
    </w:p>
    <w:p w:rsidR="00031702" w:rsidRPr="0016314E" w:rsidRDefault="00031702" w:rsidP="00031702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Уточните причины при которых развивается аллергический перикардит: </w:t>
      </w:r>
    </w:p>
    <w:p w:rsidR="00031702" w:rsidRPr="0016314E" w:rsidRDefault="00031702" w:rsidP="00031702">
      <w:pPr>
        <w:pStyle w:val="ListParagraph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При бактериальной инфекции.</w:t>
      </w:r>
    </w:p>
    <w:p w:rsidR="00031702" w:rsidRPr="0016314E" w:rsidRDefault="00031702" w:rsidP="00031702">
      <w:pPr>
        <w:pStyle w:val="ListParagraph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После анафилактического шока </w:t>
      </w:r>
    </w:p>
    <w:p w:rsidR="00031702" w:rsidRPr="0016314E" w:rsidRDefault="00031702" w:rsidP="00031702">
      <w:pPr>
        <w:pStyle w:val="ListParagraph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На фоне диффузного поражения соединительной ткани.</w:t>
      </w:r>
    </w:p>
    <w:p w:rsidR="00031702" w:rsidRPr="0016314E" w:rsidRDefault="00031702" w:rsidP="00031702">
      <w:pPr>
        <w:pStyle w:val="ListParagraph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В ранние сроки инфаркта миокарда</w:t>
      </w:r>
      <w:r w:rsidRPr="0016314E">
        <w:rPr>
          <w:color w:val="000000" w:themeColor="text1"/>
          <w:sz w:val="24"/>
        </w:rPr>
        <w:t xml:space="preserve"> </w:t>
      </w:r>
    </w:p>
    <w:p w:rsidR="00031702" w:rsidRPr="0016314E" w:rsidRDefault="00031702" w:rsidP="00031702">
      <w:pPr>
        <w:pStyle w:val="ListParagraph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При гемобластозах.</w:t>
      </w:r>
    </w:p>
    <w:p w:rsidR="00031702" w:rsidRPr="0016314E" w:rsidRDefault="00031702" w:rsidP="00031702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CM. Перечислите основные этиологические факторы острого перикардита:</w:t>
      </w:r>
    </w:p>
    <w:p w:rsidR="00031702" w:rsidRPr="0016314E" w:rsidRDefault="00031702" w:rsidP="00031702">
      <w:pPr>
        <w:pStyle w:val="ListParagraph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Вирусы</w:t>
      </w:r>
    </w:p>
    <w:p w:rsidR="00031702" w:rsidRPr="0016314E" w:rsidRDefault="00031702" w:rsidP="00031702">
      <w:pPr>
        <w:pStyle w:val="ListParagraph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Бактерии</w:t>
      </w:r>
    </w:p>
    <w:p w:rsidR="00031702" w:rsidRPr="0016314E" w:rsidRDefault="00031702" w:rsidP="00031702">
      <w:pPr>
        <w:pStyle w:val="ListParagraph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Туберкулёзная палочка</w:t>
      </w:r>
      <w:r w:rsidRPr="0016314E">
        <w:rPr>
          <w:color w:val="000000" w:themeColor="text1"/>
          <w:sz w:val="24"/>
        </w:rPr>
        <w:t xml:space="preserve"> </w:t>
      </w:r>
    </w:p>
    <w:p w:rsidR="00031702" w:rsidRPr="0016314E" w:rsidRDefault="00031702" w:rsidP="00031702">
      <w:pPr>
        <w:pStyle w:val="ListParagraph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Риккетсии</w:t>
      </w:r>
    </w:p>
    <w:p w:rsidR="00031702" w:rsidRPr="0016314E" w:rsidRDefault="00031702" w:rsidP="00031702">
      <w:pPr>
        <w:pStyle w:val="ListParagraph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Грибы</w:t>
      </w:r>
    </w:p>
    <w:p w:rsidR="00031702" w:rsidRPr="0016314E" w:rsidRDefault="00031702" w:rsidP="00031702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Укажите самые эффективные лекарственные средства при лечении фибринозного перикардита: </w:t>
      </w:r>
    </w:p>
    <w:p w:rsidR="00031702" w:rsidRPr="0016314E" w:rsidRDefault="00031702" w:rsidP="00031702">
      <w:pPr>
        <w:pStyle w:val="ListParagraph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β-блокаторы.</w:t>
      </w:r>
    </w:p>
    <w:p w:rsidR="00031702" w:rsidRPr="0016314E" w:rsidRDefault="00031702" w:rsidP="00031702">
      <w:pPr>
        <w:pStyle w:val="ListParagraph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Диуретики. </w:t>
      </w:r>
    </w:p>
    <w:p w:rsidR="00031702" w:rsidRPr="0016314E" w:rsidRDefault="00031702" w:rsidP="00031702">
      <w:pPr>
        <w:pStyle w:val="ListParagraph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Кортикостероиды. </w:t>
      </w:r>
    </w:p>
    <w:p w:rsidR="00031702" w:rsidRPr="0016314E" w:rsidRDefault="00031702" w:rsidP="00031702">
      <w:pPr>
        <w:pStyle w:val="ListParagraph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Сердечные гликозиды</w:t>
      </w:r>
    </w:p>
    <w:p w:rsidR="00031702" w:rsidRPr="0016314E" w:rsidRDefault="00031702" w:rsidP="00031702">
      <w:pPr>
        <w:pStyle w:val="ListParagraph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Нестероидные противовоспалительные препараты</w:t>
      </w:r>
    </w:p>
    <w:p w:rsidR="00031702" w:rsidRPr="0016314E" w:rsidRDefault="00031702" w:rsidP="00031702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CM. Основными жалобами больных с экссудативным перикардитом являются:</w:t>
      </w:r>
    </w:p>
    <w:p w:rsidR="00031702" w:rsidRPr="0016314E" w:rsidRDefault="00031702" w:rsidP="00031702">
      <w:pPr>
        <w:pStyle w:val="ListParagraph"/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Чувство «тяжести» в области сердца</w:t>
      </w:r>
    </w:p>
    <w:p w:rsidR="00031702" w:rsidRPr="0016314E" w:rsidRDefault="00031702" w:rsidP="00031702">
      <w:pPr>
        <w:pStyle w:val="ListParagraph"/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Инспираторная одышка</w:t>
      </w:r>
    </w:p>
    <w:p w:rsidR="00031702" w:rsidRPr="00AD2387" w:rsidRDefault="00031702" w:rsidP="00031702">
      <w:pPr>
        <w:pStyle w:val="ListParagraph"/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AD2387">
        <w:rPr>
          <w:rFonts w:eastAsia="Calibri"/>
          <w:color w:val="000000" w:themeColor="text1"/>
          <w:sz w:val="24"/>
          <w:lang w:eastAsia="en-US"/>
        </w:rPr>
        <w:t>Сердцебиения</w:t>
      </w:r>
    </w:p>
    <w:p w:rsidR="00031702" w:rsidRPr="00AD2387" w:rsidRDefault="00031702" w:rsidP="00031702">
      <w:pPr>
        <w:pStyle w:val="ListParagraph"/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AD2387">
        <w:rPr>
          <w:color w:val="000000" w:themeColor="text1"/>
          <w:sz w:val="24"/>
        </w:rPr>
        <w:t>Дисфагия</w:t>
      </w:r>
    </w:p>
    <w:p w:rsidR="00031702" w:rsidRPr="00AD2387" w:rsidRDefault="00031702" w:rsidP="00031702">
      <w:pPr>
        <w:pStyle w:val="ListParagraph"/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AD2387">
        <w:rPr>
          <w:color w:val="000000" w:themeColor="text1"/>
          <w:sz w:val="24"/>
        </w:rPr>
        <w:t>Диарея</w:t>
      </w:r>
    </w:p>
    <w:p w:rsidR="0081636B" w:rsidRPr="00AD2387" w:rsidRDefault="0081636B" w:rsidP="0081636B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</w:rPr>
      </w:pPr>
      <w:r w:rsidRPr="00AD2387">
        <w:rPr>
          <w:color w:val="000000" w:themeColor="text1"/>
          <w:sz w:val="24"/>
        </w:rPr>
        <w:t>CM. Проявления экссудативного перикардита вклю</w:t>
      </w:r>
      <w:r w:rsidRPr="00AD2387">
        <w:rPr>
          <w:color w:val="000000" w:themeColor="text1"/>
          <w:sz w:val="24"/>
        </w:rPr>
        <w:softHyphen/>
        <w:t>чают:</w:t>
      </w:r>
    </w:p>
    <w:p w:rsidR="0081636B" w:rsidRPr="00AD2387" w:rsidRDefault="0081636B" w:rsidP="0081636B">
      <w:pPr>
        <w:pStyle w:val="ListParagraph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AD2387">
        <w:rPr>
          <w:color w:val="000000" w:themeColor="text1"/>
          <w:sz w:val="24"/>
        </w:rPr>
        <w:t xml:space="preserve">Высокое </w:t>
      </w:r>
      <w:r w:rsidRPr="00AD2387">
        <w:rPr>
          <w:rFonts w:eastAsia="Calibri"/>
          <w:color w:val="000000" w:themeColor="text1"/>
          <w:sz w:val="24"/>
          <w:lang w:eastAsia="en-US"/>
        </w:rPr>
        <w:t>артериальное давление</w:t>
      </w:r>
    </w:p>
    <w:p w:rsidR="0081636B" w:rsidRPr="00AD2387" w:rsidRDefault="0081636B" w:rsidP="0081636B">
      <w:pPr>
        <w:pStyle w:val="ListParagraph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AD2387">
        <w:rPr>
          <w:rFonts w:eastAsia="Calibri"/>
          <w:color w:val="000000" w:themeColor="text1"/>
          <w:sz w:val="24"/>
          <w:lang w:eastAsia="en-US"/>
        </w:rPr>
        <w:t>Инспираторную одышку</w:t>
      </w:r>
      <w:r w:rsidRPr="00AD2387">
        <w:rPr>
          <w:color w:val="000000" w:themeColor="text1"/>
          <w:sz w:val="24"/>
        </w:rPr>
        <w:t xml:space="preserve"> </w:t>
      </w:r>
    </w:p>
    <w:p w:rsidR="0081636B" w:rsidRPr="00AD2387" w:rsidRDefault="0081636B" w:rsidP="0081636B">
      <w:pPr>
        <w:pStyle w:val="ListParagraph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AD2387">
        <w:rPr>
          <w:color w:val="000000" w:themeColor="text1"/>
          <w:sz w:val="24"/>
        </w:rPr>
        <w:t>Набухание шейных вен.</w:t>
      </w:r>
    </w:p>
    <w:p w:rsidR="0081636B" w:rsidRPr="00AD2387" w:rsidRDefault="0081636B" w:rsidP="0081636B">
      <w:pPr>
        <w:pStyle w:val="ListParagraph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AD2387">
        <w:rPr>
          <w:color w:val="000000" w:themeColor="text1"/>
          <w:sz w:val="24"/>
        </w:rPr>
        <w:t xml:space="preserve">Снижение систолического </w:t>
      </w:r>
      <w:r w:rsidRPr="00AD2387">
        <w:rPr>
          <w:rFonts w:eastAsia="Calibri"/>
          <w:color w:val="000000" w:themeColor="text1"/>
          <w:sz w:val="24"/>
          <w:lang w:eastAsia="en-US"/>
        </w:rPr>
        <w:t>артериального давления</w:t>
      </w:r>
    </w:p>
    <w:p w:rsidR="0081636B" w:rsidRPr="00AD2387" w:rsidRDefault="0081636B" w:rsidP="0081636B">
      <w:pPr>
        <w:pStyle w:val="ListParagraph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AD2387">
        <w:rPr>
          <w:color w:val="000000" w:themeColor="text1"/>
          <w:sz w:val="24"/>
        </w:rPr>
        <w:t>Низкое пульсовое давление.</w:t>
      </w:r>
    </w:p>
    <w:p w:rsidR="0081636B" w:rsidRPr="00AD2387" w:rsidRDefault="0081636B" w:rsidP="0081636B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</w:rPr>
      </w:pPr>
      <w:r w:rsidRPr="00AD2387">
        <w:rPr>
          <w:color w:val="000000" w:themeColor="text1"/>
          <w:sz w:val="24"/>
        </w:rPr>
        <w:t xml:space="preserve">CM.  Какие лекарственные препараты </w:t>
      </w:r>
      <w:r w:rsidRPr="00AD2387">
        <w:rPr>
          <w:rFonts w:eastAsia="Calibri"/>
          <w:color w:val="000000" w:themeColor="text1"/>
          <w:sz w:val="24"/>
          <w:lang w:eastAsia="en-US"/>
        </w:rPr>
        <w:t>противопоказаны</w:t>
      </w:r>
      <w:r w:rsidRPr="00AD2387">
        <w:rPr>
          <w:color w:val="000000" w:themeColor="text1"/>
          <w:sz w:val="24"/>
        </w:rPr>
        <w:t xml:space="preserve"> при лечении больного с острым экссудативным перикардитом и признаками сердеч</w:t>
      </w:r>
      <w:r w:rsidRPr="00AD2387">
        <w:rPr>
          <w:color w:val="000000" w:themeColor="text1"/>
          <w:sz w:val="24"/>
        </w:rPr>
        <w:softHyphen/>
        <w:t>ной недостаточности?</w:t>
      </w:r>
    </w:p>
    <w:p w:rsidR="0081636B" w:rsidRPr="00AD2387" w:rsidRDefault="0081636B" w:rsidP="0081636B">
      <w:pPr>
        <w:pStyle w:val="ListParagraph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AD2387">
        <w:rPr>
          <w:rFonts w:eastAsia="Calibri"/>
          <w:color w:val="000000" w:themeColor="text1"/>
          <w:sz w:val="24"/>
          <w:lang w:eastAsia="en-US"/>
        </w:rPr>
        <w:t>Нестероидные противовоспалительные препараты</w:t>
      </w:r>
      <w:r w:rsidRPr="00AD2387">
        <w:rPr>
          <w:color w:val="000000" w:themeColor="text1"/>
          <w:sz w:val="24"/>
        </w:rPr>
        <w:t xml:space="preserve"> </w:t>
      </w:r>
    </w:p>
    <w:p w:rsidR="0081636B" w:rsidRPr="00AD2387" w:rsidRDefault="0081636B" w:rsidP="0081636B">
      <w:pPr>
        <w:pStyle w:val="ListParagraph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AD2387">
        <w:rPr>
          <w:color w:val="000000" w:themeColor="text1"/>
          <w:sz w:val="24"/>
        </w:rPr>
        <w:t>β-блокаторы.</w:t>
      </w:r>
    </w:p>
    <w:p w:rsidR="0081636B" w:rsidRPr="00AD2387" w:rsidRDefault="0081636B" w:rsidP="0081636B">
      <w:pPr>
        <w:pStyle w:val="ListParagraph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AD2387">
        <w:rPr>
          <w:color w:val="000000" w:themeColor="text1"/>
          <w:sz w:val="24"/>
        </w:rPr>
        <w:t>Диуретики.</w:t>
      </w:r>
    </w:p>
    <w:p w:rsidR="0081636B" w:rsidRPr="00AD2387" w:rsidRDefault="0081636B" w:rsidP="0081636B">
      <w:pPr>
        <w:pStyle w:val="ListParagraph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AD2387">
        <w:rPr>
          <w:color w:val="000000" w:themeColor="text1"/>
          <w:sz w:val="24"/>
        </w:rPr>
        <w:t>Кортикостероиды.</w:t>
      </w:r>
    </w:p>
    <w:p w:rsidR="0081636B" w:rsidRPr="00AD2387" w:rsidRDefault="0081636B" w:rsidP="00AD2387">
      <w:pPr>
        <w:pStyle w:val="ListParagraph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AD2387">
        <w:rPr>
          <w:color w:val="000000" w:themeColor="text1"/>
          <w:sz w:val="24"/>
        </w:rPr>
        <w:t>Сердечные гликозиды.</w:t>
      </w:r>
    </w:p>
    <w:p w:rsidR="0081636B" w:rsidRPr="0016314E" w:rsidRDefault="0081636B" w:rsidP="0081636B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CM. Основными механизмами развития перикардита являются:</w:t>
      </w:r>
    </w:p>
    <w:p w:rsidR="0081636B" w:rsidRPr="0016314E" w:rsidRDefault="0081636B" w:rsidP="0081636B">
      <w:pPr>
        <w:pStyle w:val="ListParagraph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Иммунное воспаление</w:t>
      </w:r>
    </w:p>
    <w:p w:rsidR="0081636B" w:rsidRPr="0016314E" w:rsidRDefault="0081636B" w:rsidP="0081636B">
      <w:pPr>
        <w:pStyle w:val="ListParagraph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Инфекционное воспаление</w:t>
      </w:r>
    </w:p>
    <w:p w:rsidR="0081636B" w:rsidRPr="0016314E" w:rsidRDefault="0081636B" w:rsidP="0081636B">
      <w:pPr>
        <w:pStyle w:val="ListParagraph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Опухолевое поражение</w:t>
      </w:r>
    </w:p>
    <w:p w:rsidR="0081636B" w:rsidRPr="0016314E" w:rsidRDefault="0081636B" w:rsidP="0081636B">
      <w:pPr>
        <w:pStyle w:val="ListParagraph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Токсическое воздействие на перикард</w:t>
      </w:r>
    </w:p>
    <w:p w:rsidR="0081636B" w:rsidRPr="0016314E" w:rsidRDefault="0081636B" w:rsidP="0081636B">
      <w:pPr>
        <w:pStyle w:val="ListParagraph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Анемия</w:t>
      </w:r>
    </w:p>
    <w:p w:rsidR="0081636B" w:rsidRPr="0016314E" w:rsidRDefault="0081636B" w:rsidP="0081636B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 </w:t>
      </w:r>
      <w:r w:rsidRPr="0016314E">
        <w:rPr>
          <w:rFonts w:eastAsia="Calibri"/>
          <w:color w:val="000000" w:themeColor="text1"/>
          <w:sz w:val="24"/>
          <w:lang w:eastAsia="en-US"/>
        </w:rPr>
        <w:t>Отметьте клинические симптомы острого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</w:t>
      </w:r>
      <w:r w:rsidRPr="0016314E">
        <w:rPr>
          <w:rFonts w:eastAsia="Calibri"/>
          <w:color w:val="000000" w:themeColor="text1"/>
          <w:sz w:val="24"/>
          <w:lang w:eastAsia="en-US"/>
        </w:rPr>
        <w:t>экссудативного перикардита:</w:t>
      </w:r>
    </w:p>
    <w:p w:rsidR="0081636B" w:rsidRPr="0016314E" w:rsidRDefault="0081636B" w:rsidP="0081636B">
      <w:pPr>
        <w:pStyle w:val="ListParagraph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Лихорадка</w:t>
      </w:r>
    </w:p>
    <w:p w:rsidR="0081636B" w:rsidRPr="0016314E" w:rsidRDefault="0081636B" w:rsidP="0081636B">
      <w:pPr>
        <w:pStyle w:val="ListParagraph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lastRenderedPageBreak/>
        <w:t>Озноб</w:t>
      </w:r>
    </w:p>
    <w:p w:rsidR="0081636B" w:rsidRPr="0016314E" w:rsidRDefault="0081636B" w:rsidP="0081636B">
      <w:pPr>
        <w:pStyle w:val="ListParagraph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Анемия</w:t>
      </w:r>
    </w:p>
    <w:p w:rsidR="0081636B" w:rsidRPr="0016314E" w:rsidRDefault="0081636B" w:rsidP="0081636B">
      <w:pPr>
        <w:pStyle w:val="ListParagraph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Шум трения перикарда</w:t>
      </w:r>
    </w:p>
    <w:p w:rsidR="0081636B" w:rsidRPr="0016314E" w:rsidRDefault="0081636B" w:rsidP="0081636B">
      <w:pPr>
        <w:pStyle w:val="ListParagraph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Лейкоцитоз</w:t>
      </w:r>
    </w:p>
    <w:p w:rsidR="0081636B" w:rsidRPr="0016314E" w:rsidRDefault="0081636B" w:rsidP="0081636B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 </w:t>
      </w:r>
      <w:r w:rsidRPr="0016314E">
        <w:rPr>
          <w:rFonts w:eastAsia="Calibri"/>
          <w:color w:val="000000" w:themeColor="text1"/>
          <w:sz w:val="24"/>
          <w:lang w:eastAsia="en-US"/>
        </w:rPr>
        <w:t>Картина тампонады сердца включает нижепе</w:t>
      </w:r>
      <w:r w:rsidRPr="0016314E">
        <w:rPr>
          <w:rFonts w:eastAsia="Calibri"/>
          <w:color w:val="000000" w:themeColor="text1"/>
          <w:sz w:val="24"/>
          <w:lang w:eastAsia="en-US"/>
        </w:rPr>
        <w:softHyphen/>
        <w:t>речисленные признаки:</w:t>
      </w:r>
      <w:r w:rsidRPr="0016314E">
        <w:rPr>
          <w:color w:val="000000" w:themeColor="text1"/>
          <w:sz w:val="24"/>
        </w:rPr>
        <w:t xml:space="preserve"> </w:t>
      </w:r>
    </w:p>
    <w:p w:rsidR="0081636B" w:rsidRPr="0016314E" w:rsidRDefault="0081636B" w:rsidP="0081636B">
      <w:pPr>
        <w:pStyle w:val="ListParagraph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Нарастающая одышка</w:t>
      </w:r>
      <w:r w:rsidRPr="0016314E">
        <w:rPr>
          <w:color w:val="000000" w:themeColor="text1"/>
          <w:sz w:val="24"/>
        </w:rPr>
        <w:t xml:space="preserve"> </w:t>
      </w:r>
    </w:p>
    <w:p w:rsidR="0081636B" w:rsidRPr="0016314E" w:rsidRDefault="0081636B" w:rsidP="0081636B">
      <w:pPr>
        <w:pStyle w:val="ListParagraph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Цианоз.</w:t>
      </w:r>
    </w:p>
    <w:p w:rsidR="0081636B" w:rsidRPr="0016314E" w:rsidRDefault="0081636B" w:rsidP="0081636B">
      <w:pPr>
        <w:pStyle w:val="ListParagraph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Набухание шейных вен.</w:t>
      </w:r>
    </w:p>
    <w:p w:rsidR="0081636B" w:rsidRPr="0016314E" w:rsidRDefault="0081636B" w:rsidP="0081636B">
      <w:pPr>
        <w:pStyle w:val="ListParagraph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Низкое артериальное давление</w:t>
      </w:r>
      <w:r w:rsidRPr="0016314E">
        <w:rPr>
          <w:color w:val="000000" w:themeColor="text1"/>
          <w:sz w:val="24"/>
        </w:rPr>
        <w:t xml:space="preserve"> </w:t>
      </w:r>
    </w:p>
    <w:p w:rsidR="0081636B" w:rsidRPr="0016314E" w:rsidRDefault="0081636B" w:rsidP="0081636B">
      <w:pPr>
        <w:pStyle w:val="ListParagraph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Бронхиальная обструкция.</w:t>
      </w:r>
    </w:p>
    <w:p w:rsidR="00846111" w:rsidRPr="0016314E" w:rsidRDefault="00846111" w:rsidP="0081636B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CM. Клинические проявления констриктивного перикардита вклю</w:t>
      </w:r>
      <w:r w:rsidRPr="0016314E">
        <w:rPr>
          <w:color w:val="000000" w:themeColor="text1"/>
          <w:sz w:val="24"/>
        </w:rPr>
        <w:softHyphen/>
        <w:t>чают:</w:t>
      </w:r>
    </w:p>
    <w:p w:rsidR="00846111" w:rsidRPr="0016314E" w:rsidRDefault="00143988" w:rsidP="00FE795C">
      <w:pPr>
        <w:pStyle w:val="ListParagraph"/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Повышение</w:t>
      </w:r>
      <w:r w:rsidR="00846111" w:rsidRPr="0016314E">
        <w:rPr>
          <w:color w:val="000000" w:themeColor="text1"/>
          <w:sz w:val="24"/>
        </w:rPr>
        <w:t xml:space="preserve"> венозного давления.</w:t>
      </w:r>
    </w:p>
    <w:p w:rsidR="00846111" w:rsidRPr="0016314E" w:rsidRDefault="00143988" w:rsidP="00FE795C">
      <w:pPr>
        <w:pStyle w:val="ListParagraph"/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Снижение</w:t>
      </w:r>
      <w:r w:rsidR="00846111" w:rsidRPr="0016314E">
        <w:rPr>
          <w:color w:val="000000" w:themeColor="text1"/>
          <w:sz w:val="24"/>
        </w:rPr>
        <w:t xml:space="preserve"> венозного давления.</w:t>
      </w:r>
    </w:p>
    <w:p w:rsidR="00846111" w:rsidRPr="0016314E" w:rsidRDefault="00143988" w:rsidP="00FE795C">
      <w:pPr>
        <w:pStyle w:val="ListParagraph"/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Снижение</w:t>
      </w:r>
      <w:r w:rsidR="00846111" w:rsidRPr="0016314E">
        <w:rPr>
          <w:color w:val="000000" w:themeColor="text1"/>
          <w:sz w:val="24"/>
        </w:rPr>
        <w:t xml:space="preserve"> систолического артериального давления.</w:t>
      </w:r>
    </w:p>
    <w:p w:rsidR="00846111" w:rsidRPr="0016314E" w:rsidRDefault="00846111" w:rsidP="00FE795C">
      <w:pPr>
        <w:pStyle w:val="ListParagraph"/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Асцит.</w:t>
      </w:r>
    </w:p>
    <w:p w:rsidR="00846111" w:rsidRPr="00AD2387" w:rsidRDefault="00846111" w:rsidP="00AD2387">
      <w:pPr>
        <w:pStyle w:val="ListParagraph"/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Повышение систолического артериального давления</w:t>
      </w:r>
    </w:p>
    <w:p w:rsidR="00846111" w:rsidRPr="0016314E" w:rsidRDefault="00143988" w:rsidP="00FE795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 CM. Какие изменения</w:t>
      </w:r>
      <w:r w:rsidR="00846111" w:rsidRPr="0016314E">
        <w:rPr>
          <w:color w:val="000000" w:themeColor="text1"/>
          <w:sz w:val="24"/>
        </w:rPr>
        <w:t xml:space="preserve"> ЭКГ характерны для перикардита?</w:t>
      </w:r>
    </w:p>
    <w:p w:rsidR="00846111" w:rsidRPr="0016314E" w:rsidRDefault="00846111" w:rsidP="00FE795C">
      <w:pPr>
        <w:pStyle w:val="ListParagraph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Отсутствие патологического зубца Q. </w:t>
      </w:r>
    </w:p>
    <w:p w:rsidR="00846111" w:rsidRPr="0016314E" w:rsidRDefault="00846111" w:rsidP="00FE795C">
      <w:pPr>
        <w:pStyle w:val="ListParagraph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ind w:left="1440"/>
        <w:rPr>
          <w:i/>
          <w:iCs/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Конкордантный характер смещения сегмента </w:t>
      </w:r>
      <w:r w:rsidRPr="0016314E">
        <w:rPr>
          <w:iCs/>
          <w:color w:val="000000" w:themeColor="text1"/>
          <w:sz w:val="24"/>
        </w:rPr>
        <w:t>SТ</w:t>
      </w:r>
      <w:r w:rsidRPr="0016314E">
        <w:rPr>
          <w:i/>
          <w:iCs/>
          <w:color w:val="000000" w:themeColor="text1"/>
          <w:sz w:val="24"/>
        </w:rPr>
        <w:t>.</w:t>
      </w:r>
    </w:p>
    <w:p w:rsidR="00846111" w:rsidRPr="0016314E" w:rsidRDefault="00846111" w:rsidP="00FE795C">
      <w:pPr>
        <w:pStyle w:val="ListParagraph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ind w:left="1440"/>
        <w:rPr>
          <w:i/>
          <w:iCs/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Дискордантный характер смещения сегмента </w:t>
      </w:r>
      <w:r w:rsidRPr="0016314E">
        <w:rPr>
          <w:iCs/>
          <w:color w:val="000000" w:themeColor="text1"/>
          <w:sz w:val="24"/>
        </w:rPr>
        <w:t>SТ.</w:t>
      </w:r>
      <w:r w:rsidRPr="0016314E">
        <w:rPr>
          <w:i/>
          <w:iCs/>
          <w:color w:val="000000" w:themeColor="text1"/>
          <w:sz w:val="24"/>
        </w:rPr>
        <w:t xml:space="preserve"> </w:t>
      </w:r>
    </w:p>
    <w:p w:rsidR="00846111" w:rsidRPr="0016314E" w:rsidRDefault="00846111" w:rsidP="00FE795C">
      <w:pPr>
        <w:pStyle w:val="ListParagraph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Отсутствие динамики изменений на ЭКГ в течение нескольких суток.</w:t>
      </w:r>
    </w:p>
    <w:p w:rsidR="00846111" w:rsidRPr="0016314E" w:rsidRDefault="00846111" w:rsidP="00FE795C">
      <w:pPr>
        <w:pStyle w:val="ListParagraph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Патологический зубец Q в стандартных отведениях</w:t>
      </w:r>
    </w:p>
    <w:p w:rsidR="00846111" w:rsidRPr="0016314E" w:rsidRDefault="00846111" w:rsidP="00FE795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CM. Какие рентгенологические признаки характерны для констриктивного перикардита:</w:t>
      </w:r>
    </w:p>
    <w:p w:rsidR="00846111" w:rsidRPr="0016314E" w:rsidRDefault="00846111" w:rsidP="00FE795C">
      <w:pPr>
        <w:pStyle w:val="ListParagraph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Увеличение размеров сердца. </w:t>
      </w:r>
    </w:p>
    <w:p w:rsidR="00846111" w:rsidRPr="0016314E" w:rsidRDefault="00846111" w:rsidP="00FE795C">
      <w:pPr>
        <w:pStyle w:val="ListParagraph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Утолщение стенок перикарда. </w:t>
      </w:r>
    </w:p>
    <w:p w:rsidR="00846111" w:rsidRPr="0016314E" w:rsidRDefault="00143988" w:rsidP="00FE795C">
      <w:pPr>
        <w:pStyle w:val="ListParagraph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Кальцификация</w:t>
      </w:r>
      <w:r w:rsidR="00846111" w:rsidRPr="0016314E">
        <w:rPr>
          <w:color w:val="000000" w:themeColor="text1"/>
          <w:sz w:val="24"/>
        </w:rPr>
        <w:t xml:space="preserve"> перикарда. </w:t>
      </w:r>
    </w:p>
    <w:p w:rsidR="00846111" w:rsidRPr="0016314E" w:rsidRDefault="00846111" w:rsidP="00FE795C">
      <w:pPr>
        <w:pStyle w:val="ListParagraph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Нормальные размеры сердца</w:t>
      </w:r>
      <w:r w:rsidRPr="0016314E">
        <w:rPr>
          <w:color w:val="000000" w:themeColor="text1"/>
          <w:sz w:val="24"/>
        </w:rPr>
        <w:t xml:space="preserve"> </w:t>
      </w:r>
    </w:p>
    <w:p w:rsidR="00846111" w:rsidRPr="0016314E" w:rsidRDefault="00846111" w:rsidP="00FE795C">
      <w:pPr>
        <w:pStyle w:val="ListParagraph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Появление "тени" сердца</w:t>
      </w:r>
    </w:p>
    <w:p w:rsidR="0081636B" w:rsidRPr="0016314E" w:rsidRDefault="0081636B" w:rsidP="0081636B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Назовите возможную </w:t>
      </w:r>
      <w:r w:rsidRPr="0016314E">
        <w:rPr>
          <w:rFonts w:eastAsia="Calibri"/>
          <w:color w:val="000000" w:themeColor="text1"/>
          <w:sz w:val="24"/>
          <w:lang w:eastAsia="en-US"/>
        </w:rPr>
        <w:t>локализацию боли при остром перикардите:</w:t>
      </w:r>
    </w:p>
    <w:p w:rsidR="0081636B" w:rsidRPr="0016314E" w:rsidRDefault="0081636B" w:rsidP="0081636B">
      <w:pPr>
        <w:pStyle w:val="ListParagraph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Загрудинная</w:t>
      </w:r>
    </w:p>
    <w:p w:rsidR="0081636B" w:rsidRPr="0016314E" w:rsidRDefault="0081636B" w:rsidP="0081636B">
      <w:pPr>
        <w:pStyle w:val="ListParagraph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Прекардиальная</w:t>
      </w:r>
    </w:p>
    <w:p w:rsidR="0081636B" w:rsidRPr="0016314E" w:rsidRDefault="0081636B" w:rsidP="0081636B">
      <w:pPr>
        <w:pStyle w:val="ListParagraph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В левой половине грудной клетки</w:t>
      </w:r>
      <w:r w:rsidRPr="0016314E">
        <w:rPr>
          <w:color w:val="000000" w:themeColor="text1"/>
          <w:sz w:val="24"/>
        </w:rPr>
        <w:t xml:space="preserve"> </w:t>
      </w:r>
    </w:p>
    <w:p w:rsidR="0081636B" w:rsidRPr="0016314E" w:rsidRDefault="0081636B" w:rsidP="0081636B">
      <w:pPr>
        <w:pStyle w:val="ListParagraph"/>
        <w:numPr>
          <w:ilvl w:val="0"/>
          <w:numId w:val="79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В правой половине грудной клетки</w:t>
      </w:r>
      <w:r w:rsidRPr="0016314E">
        <w:rPr>
          <w:color w:val="000000" w:themeColor="text1"/>
          <w:sz w:val="24"/>
        </w:rPr>
        <w:t xml:space="preserve"> </w:t>
      </w:r>
    </w:p>
    <w:p w:rsidR="0081636B" w:rsidRPr="0016314E" w:rsidRDefault="0081636B" w:rsidP="0081636B">
      <w:pPr>
        <w:pStyle w:val="ListParagraph"/>
        <w:numPr>
          <w:ilvl w:val="0"/>
          <w:numId w:val="79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В эпигастральной области</w:t>
      </w:r>
    </w:p>
    <w:p w:rsidR="00846111" w:rsidRPr="0016314E" w:rsidRDefault="00846111" w:rsidP="0081636B">
      <w:pPr>
        <w:pStyle w:val="NoSpacing"/>
        <w:numPr>
          <w:ilvl w:val="0"/>
          <w:numId w:val="1"/>
        </w:numPr>
        <w:rPr>
          <w:b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CM. Какие изменения ЭКГ характерны для перикардита</w:t>
      </w:r>
    </w:p>
    <w:p w:rsidR="00846111" w:rsidRPr="0016314E" w:rsidRDefault="00846111" w:rsidP="00E83915">
      <w:pPr>
        <w:pStyle w:val="NoSpacing"/>
        <w:numPr>
          <w:ilvl w:val="0"/>
          <w:numId w:val="227"/>
        </w:numPr>
        <w:rPr>
          <w:b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Конкордантный характер смещения сегмента </w:t>
      </w:r>
      <w:r w:rsidRPr="0016314E">
        <w:rPr>
          <w:rFonts w:eastAsia="Calibri"/>
          <w:iCs/>
          <w:color w:val="000000" w:themeColor="text1"/>
          <w:sz w:val="24"/>
          <w:lang w:eastAsia="en-US"/>
        </w:rPr>
        <w:t>SТ</w:t>
      </w:r>
    </w:p>
    <w:p w:rsidR="00846111" w:rsidRPr="0016314E" w:rsidRDefault="00846111" w:rsidP="00E83915">
      <w:pPr>
        <w:pStyle w:val="NoSpacing"/>
        <w:numPr>
          <w:ilvl w:val="0"/>
          <w:numId w:val="227"/>
        </w:numPr>
        <w:rPr>
          <w:b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Дискордантный характер смещения сегмента </w:t>
      </w:r>
      <w:r w:rsidRPr="0016314E">
        <w:rPr>
          <w:rFonts w:eastAsia="Calibri"/>
          <w:iCs/>
          <w:color w:val="000000" w:themeColor="text1"/>
          <w:sz w:val="24"/>
          <w:lang w:eastAsia="en-US"/>
        </w:rPr>
        <w:t>SТ</w:t>
      </w:r>
    </w:p>
    <w:p w:rsidR="00846111" w:rsidRPr="0016314E" w:rsidRDefault="00846111" w:rsidP="00E83915">
      <w:pPr>
        <w:pStyle w:val="NoSpacing"/>
        <w:numPr>
          <w:ilvl w:val="0"/>
          <w:numId w:val="227"/>
        </w:numPr>
        <w:rPr>
          <w:b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Отсутствие патологического зубца Q</w:t>
      </w:r>
    </w:p>
    <w:p w:rsidR="00846111" w:rsidRPr="0016314E" w:rsidRDefault="00846111" w:rsidP="00E83915">
      <w:pPr>
        <w:pStyle w:val="NoSpacing"/>
        <w:numPr>
          <w:ilvl w:val="0"/>
          <w:numId w:val="227"/>
        </w:numPr>
        <w:rPr>
          <w:b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Отсутствие динамики изменений на ЭКГ в течение суток</w:t>
      </w:r>
    </w:p>
    <w:p w:rsidR="00846111" w:rsidRPr="0016314E" w:rsidRDefault="00846111" w:rsidP="00E83915">
      <w:pPr>
        <w:pStyle w:val="NoSpacing"/>
        <w:numPr>
          <w:ilvl w:val="0"/>
          <w:numId w:val="227"/>
        </w:numPr>
        <w:rPr>
          <w:b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Положительная </w:t>
      </w:r>
      <w:r w:rsidRPr="0016314E">
        <w:rPr>
          <w:rFonts w:eastAsia="Calibri"/>
          <w:color w:val="000000" w:themeColor="text1"/>
          <w:sz w:val="24"/>
          <w:lang w:eastAsia="en-US"/>
        </w:rPr>
        <w:t>динамика изменений на ЭКГ в течение суток</w:t>
      </w:r>
    </w:p>
    <w:p w:rsidR="000F7118" w:rsidRPr="00AD2387" w:rsidRDefault="000F7118" w:rsidP="00FE795C">
      <w:pPr>
        <w:pStyle w:val="NoSpacing"/>
        <w:rPr>
          <w:color w:val="000000" w:themeColor="text1"/>
          <w:sz w:val="24"/>
          <w:lang w:val="ro-RO"/>
        </w:rPr>
      </w:pPr>
    </w:p>
    <w:p w:rsidR="00D86649" w:rsidRPr="0016314E" w:rsidRDefault="00D86649" w:rsidP="0081636B">
      <w:pPr>
        <w:pStyle w:val="NoSpacing"/>
        <w:jc w:val="center"/>
        <w:rPr>
          <w:b/>
          <w:color w:val="000000" w:themeColor="text1"/>
          <w:sz w:val="24"/>
          <w:lang w:val="en-US"/>
        </w:rPr>
      </w:pPr>
      <w:r w:rsidRPr="0016314E">
        <w:rPr>
          <w:b/>
          <w:color w:val="000000" w:themeColor="text1"/>
          <w:sz w:val="24"/>
        </w:rPr>
        <w:t>Аортальные пороки сердца.</w:t>
      </w:r>
    </w:p>
    <w:p w:rsidR="0081636B" w:rsidRPr="0016314E" w:rsidRDefault="0081636B" w:rsidP="0081636B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CS. </w:t>
      </w:r>
      <w:r w:rsidRPr="0016314E">
        <w:rPr>
          <w:rFonts w:eastAsia="Calibri"/>
          <w:color w:val="000000" w:themeColor="text1"/>
          <w:sz w:val="24"/>
          <w:lang w:eastAsia="en-US"/>
        </w:rPr>
        <w:t>Симптом Де Мюссе при аортальной недостаточности это:</w:t>
      </w:r>
    </w:p>
    <w:p w:rsidR="0081636B" w:rsidRPr="0016314E" w:rsidRDefault="0081636B" w:rsidP="0081636B">
      <w:pPr>
        <w:pStyle w:val="NoSpacing"/>
        <w:numPr>
          <w:ilvl w:val="0"/>
          <w:numId w:val="8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Эпигастральная пульсация.</w:t>
      </w:r>
    </w:p>
    <w:p w:rsidR="0081636B" w:rsidRPr="0016314E" w:rsidRDefault="0081636B" w:rsidP="0081636B">
      <w:pPr>
        <w:pStyle w:val="NoSpacing"/>
        <w:numPr>
          <w:ilvl w:val="0"/>
          <w:numId w:val="8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Синхронное с пульсом покачивание головы.</w:t>
      </w:r>
    </w:p>
    <w:p w:rsidR="0081636B" w:rsidRPr="0016314E" w:rsidRDefault="0081636B" w:rsidP="0081636B">
      <w:pPr>
        <w:pStyle w:val="NoSpacing"/>
        <w:numPr>
          <w:ilvl w:val="0"/>
          <w:numId w:val="8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Пульсация печени.</w:t>
      </w:r>
    </w:p>
    <w:p w:rsidR="0081636B" w:rsidRPr="0016314E" w:rsidRDefault="0081636B" w:rsidP="0081636B">
      <w:pPr>
        <w:pStyle w:val="NoSpacing"/>
        <w:numPr>
          <w:ilvl w:val="0"/>
          <w:numId w:val="8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Малый медленный пульс.</w:t>
      </w:r>
    </w:p>
    <w:p w:rsidR="0081636B" w:rsidRPr="0016314E" w:rsidRDefault="0081636B" w:rsidP="0081636B">
      <w:pPr>
        <w:pStyle w:val="NoSpacing"/>
        <w:numPr>
          <w:ilvl w:val="0"/>
          <w:numId w:val="8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Сердечный толчок.</w:t>
      </w:r>
    </w:p>
    <w:p w:rsidR="00846111" w:rsidRPr="0016314E" w:rsidRDefault="00846111" w:rsidP="0081636B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CS</w:t>
      </w:r>
      <w:r w:rsidRPr="0016314E">
        <w:rPr>
          <w:color w:val="000000" w:themeColor="text1"/>
          <w:sz w:val="24"/>
        </w:rPr>
        <w:t>. Двойной тон Траубе выслушивается:</w:t>
      </w:r>
    </w:p>
    <w:p w:rsidR="00846111" w:rsidRPr="0016314E" w:rsidRDefault="00846111" w:rsidP="00FE795C">
      <w:pPr>
        <w:pStyle w:val="NoSpacing"/>
        <w:numPr>
          <w:ilvl w:val="0"/>
          <w:numId w:val="8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Над аортальным клапаном.</w:t>
      </w:r>
    </w:p>
    <w:p w:rsidR="00846111" w:rsidRPr="0016314E" w:rsidRDefault="00846111" w:rsidP="00FE795C">
      <w:pPr>
        <w:pStyle w:val="NoSpacing"/>
        <w:numPr>
          <w:ilvl w:val="0"/>
          <w:numId w:val="8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 точке Боткина-Эрба.</w:t>
      </w:r>
    </w:p>
    <w:p w:rsidR="00846111" w:rsidRPr="0016314E" w:rsidRDefault="00846111" w:rsidP="00FE795C">
      <w:pPr>
        <w:pStyle w:val="NoSpacing"/>
        <w:numPr>
          <w:ilvl w:val="0"/>
          <w:numId w:val="8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Над лучевой артерией.</w:t>
      </w:r>
    </w:p>
    <w:p w:rsidR="00846111" w:rsidRPr="0016314E" w:rsidRDefault="00846111" w:rsidP="00FE795C">
      <w:pPr>
        <w:pStyle w:val="NoSpacing"/>
        <w:numPr>
          <w:ilvl w:val="0"/>
          <w:numId w:val="8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lastRenderedPageBreak/>
        <w:t>Над сонными артериями.</w:t>
      </w:r>
    </w:p>
    <w:p w:rsidR="00846111" w:rsidRPr="0016314E" w:rsidRDefault="00846111" w:rsidP="00FE795C">
      <w:pPr>
        <w:pStyle w:val="NoSpacing"/>
        <w:numPr>
          <w:ilvl w:val="0"/>
          <w:numId w:val="8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Над бедренной артерией.</w:t>
      </w:r>
    </w:p>
    <w:p w:rsidR="0081636B" w:rsidRPr="0016314E" w:rsidRDefault="0081636B" w:rsidP="0081636B">
      <w:pPr>
        <w:pStyle w:val="NoSpacing"/>
        <w:numPr>
          <w:ilvl w:val="0"/>
          <w:numId w:val="1"/>
        </w:numPr>
        <w:tabs>
          <w:tab w:val="left" w:pos="540"/>
          <w:tab w:val="left" w:pos="720"/>
        </w:tabs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CS. Наиболее частая причина стеноза устья аорты у молодых людей является:</w:t>
      </w:r>
    </w:p>
    <w:p w:rsidR="0081636B" w:rsidRPr="0016314E" w:rsidRDefault="0081636B" w:rsidP="0081636B">
      <w:pPr>
        <w:pStyle w:val="NoSpacing"/>
        <w:numPr>
          <w:ilvl w:val="0"/>
          <w:numId w:val="8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Инфекционный эндокардит.</w:t>
      </w:r>
    </w:p>
    <w:p w:rsidR="0081636B" w:rsidRPr="0016314E" w:rsidRDefault="0081636B" w:rsidP="0081636B">
      <w:pPr>
        <w:pStyle w:val="NoSpacing"/>
        <w:numPr>
          <w:ilvl w:val="0"/>
          <w:numId w:val="8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Артериальная гипертензия.</w:t>
      </w:r>
    </w:p>
    <w:p w:rsidR="0081636B" w:rsidRPr="0016314E" w:rsidRDefault="0081636B" w:rsidP="0081636B">
      <w:pPr>
        <w:pStyle w:val="NoSpacing"/>
        <w:numPr>
          <w:ilvl w:val="0"/>
          <w:numId w:val="8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Ревматизм.</w:t>
      </w:r>
    </w:p>
    <w:p w:rsidR="0081636B" w:rsidRPr="0016314E" w:rsidRDefault="0081636B" w:rsidP="0081636B">
      <w:pPr>
        <w:pStyle w:val="NoSpacing"/>
        <w:numPr>
          <w:ilvl w:val="0"/>
          <w:numId w:val="8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Синдром Марфана.</w:t>
      </w:r>
    </w:p>
    <w:p w:rsidR="0081636B" w:rsidRPr="0016314E" w:rsidRDefault="0081636B" w:rsidP="0081636B">
      <w:pPr>
        <w:pStyle w:val="NoSpacing"/>
        <w:numPr>
          <w:ilvl w:val="0"/>
          <w:numId w:val="8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Атеросклероз.</w:t>
      </w:r>
    </w:p>
    <w:p w:rsidR="0081636B" w:rsidRPr="0016314E" w:rsidRDefault="0081636B" w:rsidP="0081636B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CS. Укажите наиболее частую причину стеноза устья аорты у людей старше 60 лет:</w:t>
      </w:r>
    </w:p>
    <w:p w:rsidR="0081636B" w:rsidRPr="0016314E" w:rsidRDefault="0081636B" w:rsidP="0081636B">
      <w:pPr>
        <w:pStyle w:val="NoSpacing"/>
        <w:numPr>
          <w:ilvl w:val="0"/>
          <w:numId w:val="8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Атеросклероз.</w:t>
      </w:r>
    </w:p>
    <w:p w:rsidR="0081636B" w:rsidRPr="0016314E" w:rsidRDefault="0081636B" w:rsidP="0081636B">
      <w:pPr>
        <w:pStyle w:val="NoSpacing"/>
        <w:numPr>
          <w:ilvl w:val="0"/>
          <w:numId w:val="8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Инфекционный эндокардит.</w:t>
      </w:r>
    </w:p>
    <w:p w:rsidR="0081636B" w:rsidRPr="0016314E" w:rsidRDefault="0081636B" w:rsidP="0081636B">
      <w:pPr>
        <w:pStyle w:val="NoSpacing"/>
        <w:numPr>
          <w:ilvl w:val="0"/>
          <w:numId w:val="8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Ревматизм.</w:t>
      </w:r>
    </w:p>
    <w:p w:rsidR="0081636B" w:rsidRPr="0016314E" w:rsidRDefault="0081636B" w:rsidP="0081636B">
      <w:pPr>
        <w:pStyle w:val="NoSpacing"/>
        <w:numPr>
          <w:ilvl w:val="0"/>
          <w:numId w:val="8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Синдром Марфана.</w:t>
      </w:r>
    </w:p>
    <w:p w:rsidR="0081636B" w:rsidRPr="0016314E" w:rsidRDefault="0081636B" w:rsidP="0081636B">
      <w:pPr>
        <w:pStyle w:val="NoSpacing"/>
        <w:numPr>
          <w:ilvl w:val="0"/>
          <w:numId w:val="8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Артериальная гипертензия.</w:t>
      </w:r>
    </w:p>
    <w:p w:rsidR="0081636B" w:rsidRPr="0016314E" w:rsidRDefault="0081636B" w:rsidP="0081636B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CS. </w:t>
      </w:r>
      <w:r w:rsidRPr="0016314E">
        <w:rPr>
          <w:rFonts w:eastAsia="Calibri"/>
          <w:color w:val="000000" w:themeColor="text1"/>
          <w:sz w:val="24"/>
          <w:lang w:eastAsia="en-US"/>
        </w:rPr>
        <w:t>Укажите первоначальное расширение границ относительной тупости сердца при аортальном стенозе:</w:t>
      </w:r>
    </w:p>
    <w:p w:rsidR="0081636B" w:rsidRPr="0016314E" w:rsidRDefault="0081636B" w:rsidP="0081636B">
      <w:pPr>
        <w:pStyle w:val="NoSpacing"/>
        <w:numPr>
          <w:ilvl w:val="0"/>
          <w:numId w:val="8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Вправо.</w:t>
      </w:r>
    </w:p>
    <w:p w:rsidR="0081636B" w:rsidRPr="0016314E" w:rsidRDefault="0081636B" w:rsidP="0081636B">
      <w:pPr>
        <w:pStyle w:val="NoSpacing"/>
        <w:numPr>
          <w:ilvl w:val="0"/>
          <w:numId w:val="8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Влево.</w:t>
      </w:r>
    </w:p>
    <w:p w:rsidR="0081636B" w:rsidRPr="0016314E" w:rsidRDefault="0081636B" w:rsidP="0081636B">
      <w:pPr>
        <w:pStyle w:val="NoSpacing"/>
        <w:numPr>
          <w:ilvl w:val="0"/>
          <w:numId w:val="8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Вверх.</w:t>
      </w:r>
    </w:p>
    <w:p w:rsidR="0081636B" w:rsidRPr="0016314E" w:rsidRDefault="0081636B" w:rsidP="0081636B">
      <w:pPr>
        <w:pStyle w:val="NoSpacing"/>
        <w:numPr>
          <w:ilvl w:val="0"/>
          <w:numId w:val="8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Вправо и вверх.</w:t>
      </w:r>
    </w:p>
    <w:p w:rsidR="0081636B" w:rsidRPr="0016314E" w:rsidRDefault="0081636B" w:rsidP="0081636B">
      <w:pPr>
        <w:pStyle w:val="NoSpacing"/>
        <w:numPr>
          <w:ilvl w:val="0"/>
          <w:numId w:val="8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Вправо и влево.</w:t>
      </w:r>
    </w:p>
    <w:p w:rsidR="0081636B" w:rsidRPr="0016314E" w:rsidRDefault="00971F16" w:rsidP="0081636B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CS.</w:t>
      </w:r>
      <w:r w:rsidR="0081636B" w:rsidRPr="0016314E">
        <w:rPr>
          <w:color w:val="000000" w:themeColor="text1"/>
          <w:sz w:val="24"/>
          <w:lang w:val="ro-RO"/>
        </w:rPr>
        <w:t xml:space="preserve"> </w:t>
      </w:r>
      <w:r w:rsidR="0081636B" w:rsidRPr="0016314E">
        <w:rPr>
          <w:rFonts w:eastAsia="Calibri"/>
          <w:color w:val="000000" w:themeColor="text1"/>
          <w:sz w:val="24"/>
          <w:lang w:eastAsia="en-US"/>
        </w:rPr>
        <w:t xml:space="preserve">Укажите характеристику </w:t>
      </w:r>
      <w:r w:rsidR="0081636B" w:rsidRPr="0016314E">
        <w:rPr>
          <w:rFonts w:eastAsia="Calibri"/>
          <w:color w:val="000000" w:themeColor="text1"/>
          <w:sz w:val="24"/>
          <w:lang w:val="en-US" w:eastAsia="en-US"/>
        </w:rPr>
        <w:t>II</w:t>
      </w:r>
      <w:r w:rsidR="0081636B" w:rsidRPr="0016314E">
        <w:rPr>
          <w:rFonts w:eastAsia="Calibri"/>
          <w:color w:val="000000" w:themeColor="text1"/>
          <w:sz w:val="24"/>
          <w:lang w:eastAsia="en-US"/>
        </w:rPr>
        <w:t xml:space="preserve"> тона у основания сердца при аортальном стенозе:</w:t>
      </w:r>
      <w:r w:rsidR="0081636B" w:rsidRPr="0016314E">
        <w:rPr>
          <w:color w:val="000000" w:themeColor="text1"/>
          <w:sz w:val="24"/>
        </w:rPr>
        <w:t xml:space="preserve"> </w:t>
      </w:r>
    </w:p>
    <w:p w:rsidR="0081636B" w:rsidRPr="0016314E" w:rsidRDefault="0081636B" w:rsidP="0081636B">
      <w:pPr>
        <w:pStyle w:val="NoSpacing"/>
        <w:numPr>
          <w:ilvl w:val="0"/>
          <w:numId w:val="85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Ослаблен.</w:t>
      </w:r>
    </w:p>
    <w:p w:rsidR="0081636B" w:rsidRPr="0016314E" w:rsidRDefault="0081636B" w:rsidP="0081636B">
      <w:pPr>
        <w:pStyle w:val="NoSpacing"/>
        <w:numPr>
          <w:ilvl w:val="0"/>
          <w:numId w:val="85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Усилен.</w:t>
      </w:r>
    </w:p>
    <w:p w:rsidR="0081636B" w:rsidRPr="0016314E" w:rsidRDefault="0081636B" w:rsidP="0081636B">
      <w:pPr>
        <w:pStyle w:val="NoSpacing"/>
        <w:numPr>
          <w:ilvl w:val="0"/>
          <w:numId w:val="85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Хлопающий.</w:t>
      </w:r>
    </w:p>
    <w:p w:rsidR="0081636B" w:rsidRPr="0016314E" w:rsidRDefault="0081636B" w:rsidP="0081636B">
      <w:pPr>
        <w:pStyle w:val="NoSpacing"/>
        <w:numPr>
          <w:ilvl w:val="0"/>
          <w:numId w:val="85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Раздвоенный.</w:t>
      </w:r>
    </w:p>
    <w:p w:rsidR="0081636B" w:rsidRPr="0016314E" w:rsidRDefault="0081636B" w:rsidP="0081636B">
      <w:pPr>
        <w:pStyle w:val="NoSpacing"/>
        <w:numPr>
          <w:ilvl w:val="0"/>
          <w:numId w:val="85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Неизменный.</w:t>
      </w:r>
    </w:p>
    <w:p w:rsidR="0081636B" w:rsidRPr="0016314E" w:rsidRDefault="0081636B" w:rsidP="0081636B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CS. </w:t>
      </w:r>
      <w:r w:rsidRPr="0016314E">
        <w:rPr>
          <w:rFonts w:eastAsia="Calibri"/>
          <w:color w:val="000000" w:themeColor="text1"/>
          <w:sz w:val="24"/>
          <w:lang w:eastAsia="en-US"/>
        </w:rPr>
        <w:t>С чем связаны синкопальные состояния у больных с аортальными пороками:</w:t>
      </w:r>
    </w:p>
    <w:p w:rsidR="0081636B" w:rsidRPr="0016314E" w:rsidRDefault="0081636B" w:rsidP="0081636B">
      <w:pPr>
        <w:pStyle w:val="NoSpacing"/>
        <w:numPr>
          <w:ilvl w:val="0"/>
          <w:numId w:val="8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 неадекватностью коронарного кровообращения.</w:t>
      </w:r>
    </w:p>
    <w:p w:rsidR="0081636B" w:rsidRPr="0016314E" w:rsidRDefault="0081636B" w:rsidP="0081636B">
      <w:pPr>
        <w:pStyle w:val="NoSpacing"/>
        <w:numPr>
          <w:ilvl w:val="0"/>
          <w:numId w:val="8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 нарушением ритма сердца.</w:t>
      </w:r>
    </w:p>
    <w:p w:rsidR="0081636B" w:rsidRPr="0016314E" w:rsidRDefault="0081636B" w:rsidP="0081636B">
      <w:pPr>
        <w:pStyle w:val="NoSpacing"/>
        <w:numPr>
          <w:ilvl w:val="0"/>
          <w:numId w:val="8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 развитием сердечной недостаточности.</w:t>
      </w:r>
    </w:p>
    <w:p w:rsidR="0081636B" w:rsidRPr="0016314E" w:rsidRDefault="0081636B" w:rsidP="0081636B">
      <w:pPr>
        <w:pStyle w:val="NoSpacing"/>
        <w:numPr>
          <w:ilvl w:val="0"/>
          <w:numId w:val="8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 неадекватностью мозгового кровообращения.</w:t>
      </w:r>
    </w:p>
    <w:p w:rsidR="0081636B" w:rsidRPr="0016314E" w:rsidRDefault="0081636B" w:rsidP="0081636B">
      <w:pPr>
        <w:pStyle w:val="NoSpacing"/>
        <w:numPr>
          <w:ilvl w:val="0"/>
          <w:numId w:val="8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 тромбоэмболией легочной артерии.</w:t>
      </w:r>
    </w:p>
    <w:p w:rsidR="0081636B" w:rsidRPr="0016314E" w:rsidRDefault="0081636B" w:rsidP="0081636B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CS. </w:t>
      </w:r>
      <w:r w:rsidRPr="0016314E">
        <w:rPr>
          <w:rFonts w:eastAsia="Calibri"/>
          <w:color w:val="000000" w:themeColor="text1"/>
          <w:sz w:val="24"/>
          <w:lang w:eastAsia="en-US"/>
        </w:rPr>
        <w:t>Укажите основной метод лечения аортальной недостаточности:</w:t>
      </w:r>
    </w:p>
    <w:p w:rsidR="0081636B" w:rsidRPr="0016314E" w:rsidRDefault="0081636B" w:rsidP="0081636B">
      <w:pPr>
        <w:pStyle w:val="NoSpacing"/>
        <w:numPr>
          <w:ilvl w:val="0"/>
          <w:numId w:val="8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Дозированные физические тренировки.</w:t>
      </w:r>
    </w:p>
    <w:p w:rsidR="0081636B" w:rsidRPr="0016314E" w:rsidRDefault="0081636B" w:rsidP="0081636B">
      <w:pPr>
        <w:pStyle w:val="NoSpacing"/>
        <w:numPr>
          <w:ilvl w:val="0"/>
          <w:numId w:val="8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Протезирование аортального клапана.</w:t>
      </w:r>
    </w:p>
    <w:p w:rsidR="0081636B" w:rsidRPr="0016314E" w:rsidRDefault="0081636B" w:rsidP="0081636B">
      <w:pPr>
        <w:pStyle w:val="NoSpacing"/>
        <w:numPr>
          <w:ilvl w:val="0"/>
          <w:numId w:val="8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Использование нитратов.</w:t>
      </w:r>
    </w:p>
    <w:p w:rsidR="0081636B" w:rsidRPr="0016314E" w:rsidRDefault="0081636B" w:rsidP="0081636B">
      <w:pPr>
        <w:pStyle w:val="NoSpacing"/>
        <w:numPr>
          <w:ilvl w:val="0"/>
          <w:numId w:val="8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Использование сердечных гликозидов.</w:t>
      </w:r>
    </w:p>
    <w:p w:rsidR="0081636B" w:rsidRPr="0016314E" w:rsidRDefault="0081636B" w:rsidP="0081636B">
      <w:pPr>
        <w:pStyle w:val="NoSpacing"/>
        <w:numPr>
          <w:ilvl w:val="0"/>
          <w:numId w:val="8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Использование кардиоселективных бета-адреноблокаторов.</w:t>
      </w:r>
    </w:p>
    <w:p w:rsidR="00AE140A" w:rsidRPr="0016314E" w:rsidRDefault="00AE140A" w:rsidP="00AE140A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CS. При появлении синкопальных состояний  продолжительность жизни у неоперированных больных с аортальным стенозом составляет в среднем:</w:t>
      </w:r>
    </w:p>
    <w:p w:rsidR="00AE140A" w:rsidRPr="0016314E" w:rsidRDefault="00AE140A" w:rsidP="00AE140A">
      <w:pPr>
        <w:pStyle w:val="NoSpacing"/>
        <w:numPr>
          <w:ilvl w:val="0"/>
          <w:numId w:val="88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5 лет.</w:t>
      </w:r>
    </w:p>
    <w:p w:rsidR="00AE140A" w:rsidRPr="0016314E" w:rsidRDefault="00AE140A" w:rsidP="00AE140A">
      <w:pPr>
        <w:pStyle w:val="NoSpacing"/>
        <w:numPr>
          <w:ilvl w:val="0"/>
          <w:numId w:val="88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 года.</w:t>
      </w:r>
    </w:p>
    <w:p w:rsidR="00AE140A" w:rsidRPr="0016314E" w:rsidRDefault="00AE140A" w:rsidP="00AE140A">
      <w:pPr>
        <w:pStyle w:val="NoSpacing"/>
        <w:numPr>
          <w:ilvl w:val="0"/>
          <w:numId w:val="88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 года.</w:t>
      </w:r>
    </w:p>
    <w:p w:rsidR="00AE140A" w:rsidRPr="0016314E" w:rsidRDefault="00AE140A" w:rsidP="00AE140A">
      <w:pPr>
        <w:pStyle w:val="NoSpacing"/>
        <w:numPr>
          <w:ilvl w:val="0"/>
          <w:numId w:val="88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2 года</w:t>
      </w:r>
    </w:p>
    <w:p w:rsidR="00AE140A" w:rsidRPr="0016314E" w:rsidRDefault="00AE140A" w:rsidP="00AE140A">
      <w:pPr>
        <w:pStyle w:val="NoSpacing"/>
        <w:numPr>
          <w:ilvl w:val="0"/>
          <w:numId w:val="88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1 год.</w:t>
      </w:r>
    </w:p>
    <w:p w:rsidR="00846111" w:rsidRPr="0016314E" w:rsidRDefault="00846111" w:rsidP="00AE140A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CS. </w:t>
      </w:r>
      <w:r w:rsidRPr="0016314E">
        <w:rPr>
          <w:rFonts w:eastAsia="Calibri"/>
          <w:color w:val="000000" w:themeColor="text1"/>
          <w:sz w:val="24"/>
          <w:lang w:eastAsia="en-US"/>
        </w:rPr>
        <w:t>Как проявляется на ЭхоКГ недостаточность аортального клапана:</w:t>
      </w:r>
    </w:p>
    <w:p w:rsidR="00846111" w:rsidRPr="0016314E" w:rsidRDefault="00846111" w:rsidP="00FE795C">
      <w:pPr>
        <w:pStyle w:val="NoSpacing"/>
        <w:numPr>
          <w:ilvl w:val="0"/>
          <w:numId w:val="89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Отсутствие смыкания створок аортального клапана в систолу </w:t>
      </w:r>
    </w:p>
    <w:p w:rsidR="00846111" w:rsidRPr="0016314E" w:rsidRDefault="00846111" w:rsidP="00FE795C">
      <w:pPr>
        <w:pStyle w:val="NoSpacing"/>
        <w:numPr>
          <w:ilvl w:val="0"/>
          <w:numId w:val="89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Регургитация крови из аорты в полость левого желудочка</w:t>
      </w:r>
    </w:p>
    <w:p w:rsidR="00846111" w:rsidRPr="0016314E" w:rsidRDefault="00846111" w:rsidP="00FE795C">
      <w:pPr>
        <w:pStyle w:val="NoSpacing"/>
        <w:numPr>
          <w:ilvl w:val="0"/>
          <w:numId w:val="89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Регургитация крови из аорты в полость левого предсердия</w:t>
      </w:r>
      <w:r w:rsidRPr="0016314E">
        <w:rPr>
          <w:color w:val="000000" w:themeColor="text1"/>
          <w:sz w:val="24"/>
        </w:rPr>
        <w:t xml:space="preserve"> </w:t>
      </w:r>
    </w:p>
    <w:p w:rsidR="00846111" w:rsidRPr="0016314E" w:rsidRDefault="00846111" w:rsidP="00FE795C">
      <w:pPr>
        <w:pStyle w:val="NoSpacing"/>
        <w:numPr>
          <w:ilvl w:val="0"/>
          <w:numId w:val="8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Митральная регургитация.</w:t>
      </w:r>
    </w:p>
    <w:p w:rsidR="006A6A84" w:rsidRPr="00AD2387" w:rsidRDefault="00846111" w:rsidP="00AD2387">
      <w:pPr>
        <w:pStyle w:val="NoSpacing"/>
        <w:numPr>
          <w:ilvl w:val="0"/>
          <w:numId w:val="8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Отсутствие смыкания створок митрального клапана в систолу.</w:t>
      </w:r>
    </w:p>
    <w:p w:rsidR="00D86649" w:rsidRPr="0016314E" w:rsidRDefault="00C020A7" w:rsidP="00FE795C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lastRenderedPageBreak/>
        <w:t>CM.</w:t>
      </w:r>
      <w:r w:rsidR="00D86649" w:rsidRPr="0016314E">
        <w:rPr>
          <w:color w:val="000000" w:themeColor="text1"/>
          <w:sz w:val="24"/>
        </w:rPr>
        <w:t xml:space="preserve"> Аускультативная картина стеноза устья аорты:</w:t>
      </w:r>
    </w:p>
    <w:p w:rsidR="00FD5DF3" w:rsidRPr="0016314E" w:rsidRDefault="00FD5DF3" w:rsidP="00FE795C">
      <w:pPr>
        <w:pStyle w:val="NoSpacing"/>
        <w:numPr>
          <w:ilvl w:val="0"/>
          <w:numId w:val="90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Ослабление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II </w:t>
      </w:r>
      <w:r w:rsidRPr="0016314E">
        <w:rPr>
          <w:rFonts w:eastAsia="Calibri"/>
          <w:color w:val="000000" w:themeColor="text1"/>
          <w:sz w:val="24"/>
          <w:lang w:eastAsia="en-US"/>
        </w:rPr>
        <w:t>тона над аортой</w:t>
      </w:r>
      <w:r w:rsidRPr="0016314E">
        <w:rPr>
          <w:color w:val="000000" w:themeColor="text1"/>
          <w:sz w:val="24"/>
        </w:rPr>
        <w:t xml:space="preserve"> </w:t>
      </w:r>
    </w:p>
    <w:p w:rsidR="00D86649" w:rsidRPr="0016314E" w:rsidRDefault="00D86649" w:rsidP="00FE795C">
      <w:pPr>
        <w:pStyle w:val="NoSpacing"/>
        <w:numPr>
          <w:ilvl w:val="0"/>
          <w:numId w:val="9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Систолический шум </w:t>
      </w:r>
      <w:r w:rsidR="00BF4A4A" w:rsidRPr="0016314E">
        <w:rPr>
          <w:color w:val="000000" w:themeColor="text1"/>
          <w:sz w:val="24"/>
        </w:rPr>
        <w:t xml:space="preserve">над аортой </w:t>
      </w:r>
      <w:r w:rsidRPr="0016314E">
        <w:rPr>
          <w:color w:val="000000" w:themeColor="text1"/>
          <w:sz w:val="24"/>
        </w:rPr>
        <w:t>с проведением на сосуды шеи.</w:t>
      </w:r>
    </w:p>
    <w:p w:rsidR="00D86649" w:rsidRPr="0016314E" w:rsidRDefault="00D86649" w:rsidP="00FE795C">
      <w:pPr>
        <w:pStyle w:val="NoSpacing"/>
        <w:numPr>
          <w:ilvl w:val="0"/>
          <w:numId w:val="9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Диастолический шум у основания мечевидного отростка.</w:t>
      </w:r>
    </w:p>
    <w:p w:rsidR="00D86649" w:rsidRPr="0016314E" w:rsidRDefault="00D86649" w:rsidP="00FE795C">
      <w:pPr>
        <w:pStyle w:val="NoSpacing"/>
        <w:numPr>
          <w:ilvl w:val="0"/>
          <w:numId w:val="9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Ослабление тонов на основании сердца и диастолический шум.</w:t>
      </w:r>
    </w:p>
    <w:p w:rsidR="00D86649" w:rsidRPr="0016314E" w:rsidRDefault="00D86649" w:rsidP="00FE795C">
      <w:pPr>
        <w:pStyle w:val="NoSpacing"/>
        <w:numPr>
          <w:ilvl w:val="0"/>
          <w:numId w:val="9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Ослабление тонов у основания мечевидного отростка и систолический шум.</w:t>
      </w:r>
    </w:p>
    <w:p w:rsidR="009E1F94" w:rsidRPr="0016314E" w:rsidRDefault="009E1F94" w:rsidP="009E1F94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</w:t>
      </w:r>
      <w:r w:rsidRPr="0016314E">
        <w:rPr>
          <w:rFonts w:eastAsia="Calibri"/>
          <w:color w:val="000000" w:themeColor="text1"/>
          <w:sz w:val="24"/>
          <w:lang w:eastAsia="en-US"/>
        </w:rPr>
        <w:t>При появлении признаков острой сердечной недостаточности продолжительность жизни у неоперированных больных с аортальным стенозом составляет в среднем:</w:t>
      </w:r>
    </w:p>
    <w:p w:rsidR="009E1F94" w:rsidRPr="0016314E" w:rsidRDefault="009E1F94" w:rsidP="009E1F94">
      <w:pPr>
        <w:pStyle w:val="NoSpacing"/>
        <w:numPr>
          <w:ilvl w:val="0"/>
          <w:numId w:val="9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2 года</w:t>
      </w:r>
    </w:p>
    <w:p w:rsidR="009E1F94" w:rsidRPr="0016314E" w:rsidRDefault="009E1F94" w:rsidP="009E1F94">
      <w:pPr>
        <w:pStyle w:val="NoSpacing"/>
        <w:numPr>
          <w:ilvl w:val="0"/>
          <w:numId w:val="9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 года</w:t>
      </w:r>
    </w:p>
    <w:p w:rsidR="009E1F94" w:rsidRPr="0016314E" w:rsidRDefault="009E1F94" w:rsidP="009E1F94">
      <w:pPr>
        <w:pStyle w:val="NoSpacing"/>
        <w:numPr>
          <w:ilvl w:val="0"/>
          <w:numId w:val="9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1 год.</w:t>
      </w:r>
    </w:p>
    <w:p w:rsidR="009E1F94" w:rsidRPr="0016314E" w:rsidRDefault="009E1F94" w:rsidP="009E1F94">
      <w:pPr>
        <w:pStyle w:val="NoSpacing"/>
        <w:numPr>
          <w:ilvl w:val="0"/>
          <w:numId w:val="9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 года.</w:t>
      </w:r>
    </w:p>
    <w:p w:rsidR="009E1F94" w:rsidRPr="0016314E" w:rsidRDefault="009E1F94" w:rsidP="009E1F94">
      <w:pPr>
        <w:pStyle w:val="NoSpacing"/>
        <w:numPr>
          <w:ilvl w:val="0"/>
          <w:numId w:val="9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около 2 лет</w:t>
      </w:r>
    </w:p>
    <w:p w:rsidR="009E1F94" w:rsidRPr="0016314E" w:rsidRDefault="009E1F94" w:rsidP="009E1F94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</w:t>
      </w:r>
      <w:r w:rsidRPr="0016314E">
        <w:rPr>
          <w:rFonts w:eastAsia="Calibri"/>
          <w:color w:val="000000" w:themeColor="text1"/>
          <w:sz w:val="24"/>
          <w:lang w:eastAsia="en-US"/>
        </w:rPr>
        <w:t>Отметьте</w:t>
      </w:r>
      <w:r w:rsidRPr="0016314E">
        <w:rPr>
          <w:color w:val="000000" w:themeColor="text1"/>
          <w:sz w:val="24"/>
        </w:rPr>
        <w:t xml:space="preserve"> типичные жалобы больных с аортальным стенозом:</w:t>
      </w:r>
    </w:p>
    <w:p w:rsidR="009E1F94" w:rsidRPr="0016314E" w:rsidRDefault="009E1F94" w:rsidP="009E1F94">
      <w:pPr>
        <w:pStyle w:val="NoSpacing"/>
        <w:numPr>
          <w:ilvl w:val="0"/>
          <w:numId w:val="9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Слабость и потливость.</w:t>
      </w:r>
    </w:p>
    <w:p w:rsidR="009E1F94" w:rsidRPr="0016314E" w:rsidRDefault="009E1F94" w:rsidP="009E1F94">
      <w:pPr>
        <w:pStyle w:val="NoSpacing"/>
        <w:numPr>
          <w:ilvl w:val="0"/>
          <w:numId w:val="9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Колющие боли в области сердца, кашель.</w:t>
      </w:r>
    </w:p>
    <w:p w:rsidR="009E1F94" w:rsidRPr="0016314E" w:rsidRDefault="009E1F94" w:rsidP="009E1F94">
      <w:pPr>
        <w:pStyle w:val="NoSpacing"/>
        <w:numPr>
          <w:ilvl w:val="0"/>
          <w:numId w:val="9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Сжимающие боли за грудиной.</w:t>
      </w:r>
    </w:p>
    <w:p w:rsidR="009E1F94" w:rsidRPr="0016314E" w:rsidRDefault="009E1F94" w:rsidP="009E1F94">
      <w:pPr>
        <w:pStyle w:val="NoSpacing"/>
        <w:numPr>
          <w:ilvl w:val="0"/>
          <w:numId w:val="9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Одышка инспираторного характера</w:t>
      </w:r>
    </w:p>
    <w:p w:rsidR="009E1F94" w:rsidRPr="0016314E" w:rsidRDefault="009E1F94" w:rsidP="009E1F94">
      <w:pPr>
        <w:pStyle w:val="NoSpacing"/>
        <w:numPr>
          <w:ilvl w:val="0"/>
          <w:numId w:val="92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Обмороки.</w:t>
      </w:r>
    </w:p>
    <w:p w:rsidR="004662C8" w:rsidRPr="0016314E" w:rsidRDefault="004662C8" w:rsidP="004662C8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</w:t>
      </w:r>
      <w:r w:rsidRPr="0016314E">
        <w:rPr>
          <w:rFonts w:eastAsia="Calibri"/>
          <w:color w:val="000000" w:themeColor="text1"/>
          <w:sz w:val="24"/>
          <w:lang w:eastAsia="en-US"/>
        </w:rPr>
        <w:t>Отметьте</w:t>
      </w:r>
      <w:r w:rsidRPr="0016314E">
        <w:rPr>
          <w:color w:val="000000" w:themeColor="text1"/>
          <w:sz w:val="24"/>
        </w:rPr>
        <w:t xml:space="preserve"> особенности пульса при аортальной недостаточности:</w:t>
      </w:r>
    </w:p>
    <w:p w:rsidR="004662C8" w:rsidRPr="0016314E" w:rsidRDefault="004662C8" w:rsidP="004662C8">
      <w:pPr>
        <w:pStyle w:val="NoSpacing"/>
        <w:numPr>
          <w:ilvl w:val="0"/>
          <w:numId w:val="9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Брадикардия.</w:t>
      </w:r>
    </w:p>
    <w:p w:rsidR="004662C8" w:rsidRPr="0016314E" w:rsidRDefault="004662C8" w:rsidP="004662C8">
      <w:pPr>
        <w:pStyle w:val="NoSpacing"/>
        <w:numPr>
          <w:ilvl w:val="0"/>
          <w:numId w:val="9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Мерцательная аритмия.</w:t>
      </w:r>
    </w:p>
    <w:p w:rsidR="004662C8" w:rsidRPr="0016314E" w:rsidRDefault="004662C8" w:rsidP="004662C8">
      <w:pPr>
        <w:pStyle w:val="NoSpacing"/>
        <w:numPr>
          <w:ilvl w:val="0"/>
          <w:numId w:val="9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Дефицит пульса.</w:t>
      </w:r>
    </w:p>
    <w:p w:rsidR="004662C8" w:rsidRPr="0016314E" w:rsidRDefault="004662C8" w:rsidP="004662C8">
      <w:pPr>
        <w:pStyle w:val="NoSpacing"/>
        <w:numPr>
          <w:ilvl w:val="0"/>
          <w:numId w:val="9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Сильного наполнения.</w:t>
      </w:r>
    </w:p>
    <w:p w:rsidR="004662C8" w:rsidRPr="0016314E" w:rsidRDefault="004662C8" w:rsidP="004662C8">
      <w:pPr>
        <w:pStyle w:val="NoSpacing"/>
        <w:numPr>
          <w:ilvl w:val="0"/>
          <w:numId w:val="93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Быстро возрастающий и убывающий.</w:t>
      </w:r>
    </w:p>
    <w:p w:rsidR="004662C8" w:rsidRPr="0016314E" w:rsidRDefault="004662C8" w:rsidP="004662C8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CM. Форма сердца при рентгенологическом исследовании больных с выраженным аортальным стенозом обусловленно:</w:t>
      </w:r>
    </w:p>
    <w:p w:rsidR="004662C8" w:rsidRPr="0016314E" w:rsidRDefault="004662C8" w:rsidP="004662C8">
      <w:pPr>
        <w:pStyle w:val="NoSpacing"/>
        <w:numPr>
          <w:ilvl w:val="0"/>
          <w:numId w:val="9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Гипертрофией левого предсердия.</w:t>
      </w:r>
    </w:p>
    <w:p w:rsidR="004662C8" w:rsidRPr="0016314E" w:rsidRDefault="004662C8" w:rsidP="004662C8">
      <w:pPr>
        <w:pStyle w:val="NoSpacing"/>
        <w:numPr>
          <w:ilvl w:val="0"/>
          <w:numId w:val="9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Увеличением правого предсердия.</w:t>
      </w:r>
    </w:p>
    <w:p w:rsidR="004662C8" w:rsidRPr="0016314E" w:rsidRDefault="004662C8" w:rsidP="004662C8">
      <w:pPr>
        <w:pStyle w:val="NoSpacing"/>
        <w:numPr>
          <w:ilvl w:val="0"/>
          <w:numId w:val="9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Гипертрофией левого желудочка.</w:t>
      </w:r>
    </w:p>
    <w:p w:rsidR="004662C8" w:rsidRPr="0016314E" w:rsidRDefault="004662C8" w:rsidP="004662C8">
      <w:pPr>
        <w:pStyle w:val="NoSpacing"/>
        <w:numPr>
          <w:ilvl w:val="0"/>
          <w:numId w:val="9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Гипертрофией правого желудочка.</w:t>
      </w:r>
    </w:p>
    <w:p w:rsidR="004662C8" w:rsidRPr="0016314E" w:rsidRDefault="004662C8" w:rsidP="004662C8">
      <w:pPr>
        <w:pStyle w:val="NoSpacing"/>
        <w:numPr>
          <w:ilvl w:val="0"/>
          <w:numId w:val="94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Постстенотическим расширением аорты.</w:t>
      </w:r>
    </w:p>
    <w:p w:rsidR="004307D7" w:rsidRPr="0016314E" w:rsidRDefault="004307D7" w:rsidP="004662C8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CM. Аускультативная картина аортальной недостаточности:</w:t>
      </w:r>
    </w:p>
    <w:p w:rsidR="004307D7" w:rsidRPr="0016314E" w:rsidRDefault="004307D7" w:rsidP="00FE795C">
      <w:pPr>
        <w:pStyle w:val="NoSpacing"/>
        <w:numPr>
          <w:ilvl w:val="0"/>
          <w:numId w:val="95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Ослабленого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II </w:t>
      </w:r>
      <w:r w:rsidRPr="0016314E">
        <w:rPr>
          <w:rFonts w:eastAsia="Calibri"/>
          <w:color w:val="000000" w:themeColor="text1"/>
          <w:sz w:val="24"/>
          <w:lang w:eastAsia="en-US"/>
        </w:rPr>
        <w:t>тона над аортой</w:t>
      </w:r>
      <w:r w:rsidRPr="0016314E">
        <w:rPr>
          <w:color w:val="000000" w:themeColor="text1"/>
          <w:sz w:val="24"/>
        </w:rPr>
        <w:t xml:space="preserve"> </w:t>
      </w:r>
    </w:p>
    <w:p w:rsidR="004307D7" w:rsidRPr="0016314E" w:rsidRDefault="00393608" w:rsidP="00FE795C">
      <w:pPr>
        <w:pStyle w:val="NoSpacing"/>
        <w:numPr>
          <w:ilvl w:val="0"/>
          <w:numId w:val="95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Диастолический</w:t>
      </w:r>
      <w:r w:rsidR="0060652D" w:rsidRPr="0016314E">
        <w:rPr>
          <w:rFonts w:eastAsia="Calibri"/>
          <w:color w:val="000000" w:themeColor="text1"/>
          <w:sz w:val="24"/>
          <w:lang w:eastAsia="en-US"/>
        </w:rPr>
        <w:t xml:space="preserve"> шум</w:t>
      </w:r>
      <w:r w:rsidR="004307D7" w:rsidRPr="0016314E">
        <w:rPr>
          <w:rFonts w:eastAsia="Calibri"/>
          <w:color w:val="000000" w:themeColor="text1"/>
          <w:sz w:val="24"/>
          <w:lang w:eastAsia="en-US"/>
        </w:rPr>
        <w:t xml:space="preserve"> в точки Боткина-Эрба</w:t>
      </w:r>
      <w:r w:rsidR="004307D7" w:rsidRPr="0016314E">
        <w:rPr>
          <w:color w:val="000000" w:themeColor="text1"/>
          <w:sz w:val="24"/>
        </w:rPr>
        <w:t xml:space="preserve"> </w:t>
      </w:r>
    </w:p>
    <w:p w:rsidR="004307D7" w:rsidRPr="0016314E" w:rsidRDefault="004307D7" w:rsidP="00FE795C">
      <w:pPr>
        <w:pStyle w:val="NoSpacing"/>
        <w:numPr>
          <w:ilvl w:val="0"/>
          <w:numId w:val="95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На верхушке сердца хлопающий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тон</w:t>
      </w:r>
      <w:r w:rsidRPr="0016314E">
        <w:rPr>
          <w:color w:val="000000" w:themeColor="text1"/>
          <w:sz w:val="24"/>
        </w:rPr>
        <w:t xml:space="preserve"> </w:t>
      </w:r>
    </w:p>
    <w:p w:rsidR="004307D7" w:rsidRPr="0016314E" w:rsidRDefault="004307D7" w:rsidP="00FE795C">
      <w:pPr>
        <w:pStyle w:val="NoSpacing"/>
        <w:numPr>
          <w:ilvl w:val="0"/>
          <w:numId w:val="95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У основания мечевидного отростка ослабление тонов и систолический шум</w:t>
      </w:r>
      <w:r w:rsidRPr="0016314E">
        <w:rPr>
          <w:color w:val="000000" w:themeColor="text1"/>
          <w:sz w:val="24"/>
        </w:rPr>
        <w:t xml:space="preserve"> </w:t>
      </w:r>
    </w:p>
    <w:p w:rsidR="004307D7" w:rsidRPr="0016314E" w:rsidRDefault="004307D7" w:rsidP="00FE795C">
      <w:pPr>
        <w:pStyle w:val="NoSpacing"/>
        <w:numPr>
          <w:ilvl w:val="0"/>
          <w:numId w:val="95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У основания мечевидного отростка диастолический шум</w:t>
      </w:r>
    </w:p>
    <w:p w:rsidR="004307D7" w:rsidRPr="0016314E" w:rsidRDefault="004307D7" w:rsidP="00FE795C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</w:t>
      </w:r>
      <w:r w:rsidRPr="0016314E">
        <w:rPr>
          <w:rFonts w:eastAsia="Calibri"/>
          <w:color w:val="000000" w:themeColor="text1"/>
          <w:sz w:val="24"/>
          <w:lang w:eastAsia="en-US"/>
        </w:rPr>
        <w:t>Особенности артериального давления у больных с аортальной недостаточностью тяжёлой степени:</w:t>
      </w:r>
    </w:p>
    <w:p w:rsidR="004307D7" w:rsidRPr="0016314E" w:rsidRDefault="004307D7" w:rsidP="00FE795C">
      <w:pPr>
        <w:pStyle w:val="NoSpacing"/>
        <w:numPr>
          <w:ilvl w:val="0"/>
          <w:numId w:val="96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 Артериальное давление</w:t>
      </w:r>
      <w:r w:rsidRPr="0016314E">
        <w:rPr>
          <w:color w:val="000000" w:themeColor="text1"/>
          <w:sz w:val="24"/>
        </w:rPr>
        <w:t xml:space="preserve"> не изменяется.</w:t>
      </w:r>
    </w:p>
    <w:p w:rsidR="004307D7" w:rsidRPr="0016314E" w:rsidRDefault="004307D7" w:rsidP="00FE795C">
      <w:pPr>
        <w:pStyle w:val="NoSpacing"/>
        <w:numPr>
          <w:ilvl w:val="0"/>
          <w:numId w:val="9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Повышение диастолического </w:t>
      </w:r>
      <w:r w:rsidRPr="0016314E">
        <w:rPr>
          <w:rFonts w:eastAsia="Calibri"/>
          <w:color w:val="000000" w:themeColor="text1"/>
          <w:sz w:val="24"/>
          <w:lang w:eastAsia="en-US"/>
        </w:rPr>
        <w:t>артериального давления</w:t>
      </w:r>
    </w:p>
    <w:p w:rsidR="004307D7" w:rsidRPr="0016314E" w:rsidRDefault="004307D7" w:rsidP="00FE795C">
      <w:pPr>
        <w:pStyle w:val="NoSpacing"/>
        <w:numPr>
          <w:ilvl w:val="0"/>
          <w:numId w:val="9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Повышение систолического </w:t>
      </w:r>
      <w:r w:rsidRPr="0016314E">
        <w:rPr>
          <w:rFonts w:eastAsia="Calibri"/>
          <w:color w:val="000000" w:themeColor="text1"/>
          <w:sz w:val="24"/>
          <w:lang w:eastAsia="en-US"/>
        </w:rPr>
        <w:t>артериального давления</w:t>
      </w:r>
    </w:p>
    <w:p w:rsidR="004307D7" w:rsidRPr="0016314E" w:rsidRDefault="004307D7" w:rsidP="00FE795C">
      <w:pPr>
        <w:pStyle w:val="NoSpacing"/>
        <w:numPr>
          <w:ilvl w:val="0"/>
          <w:numId w:val="9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Снижение диастолического </w:t>
      </w:r>
      <w:r w:rsidRPr="0016314E">
        <w:rPr>
          <w:rFonts w:eastAsia="Calibri"/>
          <w:color w:val="000000" w:themeColor="text1"/>
          <w:sz w:val="24"/>
          <w:lang w:eastAsia="en-US"/>
        </w:rPr>
        <w:t>артериального давления</w:t>
      </w:r>
    </w:p>
    <w:p w:rsidR="004307D7" w:rsidRPr="0016314E" w:rsidRDefault="004307D7" w:rsidP="00FE795C">
      <w:pPr>
        <w:pStyle w:val="NoSpacing"/>
        <w:numPr>
          <w:ilvl w:val="0"/>
          <w:numId w:val="9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Снижение систолического </w:t>
      </w:r>
      <w:r w:rsidRPr="0016314E">
        <w:rPr>
          <w:rFonts w:eastAsia="Calibri"/>
          <w:color w:val="000000" w:themeColor="text1"/>
          <w:sz w:val="24"/>
          <w:lang w:eastAsia="en-US"/>
        </w:rPr>
        <w:t>артериального давления</w:t>
      </w:r>
    </w:p>
    <w:p w:rsidR="004307D7" w:rsidRPr="0016314E" w:rsidRDefault="004307D7" w:rsidP="00FE795C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  </w:t>
      </w:r>
      <w:r w:rsidRPr="0016314E">
        <w:rPr>
          <w:rFonts w:eastAsia="Calibri"/>
          <w:color w:val="000000" w:themeColor="text1"/>
          <w:sz w:val="24"/>
          <w:lang w:eastAsia="en-US"/>
        </w:rPr>
        <w:t>При выраженном аортальном стенозе на ЭКГ выявляется:</w:t>
      </w:r>
      <w:r w:rsidRPr="0016314E">
        <w:rPr>
          <w:color w:val="000000" w:themeColor="text1"/>
          <w:sz w:val="24"/>
        </w:rPr>
        <w:t xml:space="preserve"> </w:t>
      </w:r>
    </w:p>
    <w:p w:rsidR="004307D7" w:rsidRPr="0016314E" w:rsidRDefault="004307D7" w:rsidP="00FE795C">
      <w:pPr>
        <w:pStyle w:val="NoSpacing"/>
        <w:numPr>
          <w:ilvl w:val="0"/>
          <w:numId w:val="9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Гипертрофия левого предсердия.</w:t>
      </w:r>
    </w:p>
    <w:p w:rsidR="004307D7" w:rsidRPr="0016314E" w:rsidRDefault="004307D7" w:rsidP="00FE795C">
      <w:pPr>
        <w:pStyle w:val="NoSpacing"/>
        <w:numPr>
          <w:ilvl w:val="0"/>
          <w:numId w:val="9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Гипертрофия правого предсердия.</w:t>
      </w:r>
    </w:p>
    <w:p w:rsidR="004307D7" w:rsidRPr="0016314E" w:rsidRDefault="004307D7" w:rsidP="00FE795C">
      <w:pPr>
        <w:pStyle w:val="NoSpacing"/>
        <w:numPr>
          <w:ilvl w:val="0"/>
          <w:numId w:val="9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Гипертрофия правого желудочка.</w:t>
      </w:r>
    </w:p>
    <w:p w:rsidR="004307D7" w:rsidRPr="0016314E" w:rsidRDefault="004307D7" w:rsidP="00FE795C">
      <w:pPr>
        <w:pStyle w:val="NoSpacing"/>
        <w:numPr>
          <w:ilvl w:val="0"/>
          <w:numId w:val="9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Гипертрофия левого желудочка.</w:t>
      </w:r>
    </w:p>
    <w:p w:rsidR="004307D7" w:rsidRPr="0016314E" w:rsidRDefault="004307D7" w:rsidP="00FE795C">
      <w:pPr>
        <w:pStyle w:val="NoSpacing"/>
        <w:numPr>
          <w:ilvl w:val="0"/>
          <w:numId w:val="97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Мерцательная аритмия.</w:t>
      </w:r>
    </w:p>
    <w:p w:rsidR="004307D7" w:rsidRPr="0016314E" w:rsidRDefault="004307D7" w:rsidP="00FE795C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lastRenderedPageBreak/>
        <w:t>CM</w:t>
      </w:r>
      <w:r w:rsidRPr="0016314E">
        <w:rPr>
          <w:color w:val="000000" w:themeColor="text1"/>
          <w:sz w:val="24"/>
        </w:rPr>
        <w:t>. При аортальной недостаточности на ЭКГ выявляется:</w:t>
      </w:r>
    </w:p>
    <w:p w:rsidR="004307D7" w:rsidRPr="0016314E" w:rsidRDefault="004307D7" w:rsidP="00FE795C">
      <w:pPr>
        <w:pStyle w:val="NoSpacing"/>
        <w:numPr>
          <w:ilvl w:val="0"/>
          <w:numId w:val="98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Блокада левой ножки пучка Гиса.</w:t>
      </w:r>
    </w:p>
    <w:p w:rsidR="004307D7" w:rsidRPr="0016314E" w:rsidRDefault="004307D7" w:rsidP="00FE795C">
      <w:pPr>
        <w:pStyle w:val="NoSpacing"/>
        <w:numPr>
          <w:ilvl w:val="0"/>
          <w:numId w:val="98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Гипертрофия правого предсердия.</w:t>
      </w:r>
    </w:p>
    <w:p w:rsidR="004307D7" w:rsidRPr="0016314E" w:rsidRDefault="004307D7" w:rsidP="00FE795C">
      <w:pPr>
        <w:pStyle w:val="NoSpacing"/>
        <w:numPr>
          <w:ilvl w:val="0"/>
          <w:numId w:val="98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Гипертрофия левого желудочка.</w:t>
      </w:r>
    </w:p>
    <w:p w:rsidR="004307D7" w:rsidRPr="0016314E" w:rsidRDefault="004307D7" w:rsidP="00FE795C">
      <w:pPr>
        <w:pStyle w:val="NoSpacing"/>
        <w:numPr>
          <w:ilvl w:val="0"/>
          <w:numId w:val="98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Гипертрофия правого желудочка.</w:t>
      </w:r>
    </w:p>
    <w:p w:rsidR="004307D7" w:rsidRPr="0016314E" w:rsidRDefault="001F2335" w:rsidP="00FE795C">
      <w:pPr>
        <w:pStyle w:val="NoSpacing"/>
        <w:numPr>
          <w:ilvl w:val="0"/>
          <w:numId w:val="98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Рубцо</w:t>
      </w:r>
      <w:r w:rsidR="004307D7" w:rsidRPr="0016314E">
        <w:rPr>
          <w:color w:val="000000" w:themeColor="text1"/>
          <w:sz w:val="24"/>
        </w:rPr>
        <w:t>вые изменения миокарда.</w:t>
      </w:r>
    </w:p>
    <w:p w:rsidR="004307D7" w:rsidRPr="0016314E" w:rsidRDefault="004307D7" w:rsidP="00FE795C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CM</w:t>
      </w:r>
      <w:r w:rsidRPr="0016314E">
        <w:rPr>
          <w:color w:val="000000" w:themeColor="text1"/>
          <w:sz w:val="24"/>
        </w:rPr>
        <w:t>. Показания к протезированию аортального клапана при аортальном стенозе:</w:t>
      </w:r>
    </w:p>
    <w:p w:rsidR="004307D7" w:rsidRPr="0016314E" w:rsidRDefault="004307D7" w:rsidP="00FE795C">
      <w:pPr>
        <w:pStyle w:val="NoSpacing"/>
        <w:numPr>
          <w:ilvl w:val="0"/>
          <w:numId w:val="9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Градиент давления «левый желудочек»-«аорта»-</w:t>
      </w:r>
      <w:r w:rsidRPr="0016314E">
        <w:rPr>
          <w:color w:val="000000" w:themeColor="text1"/>
          <w:sz w:val="24"/>
          <w:lang w:val="ro-RO"/>
        </w:rPr>
        <w:t>1</w:t>
      </w:r>
      <w:r w:rsidRPr="0016314E">
        <w:rPr>
          <w:color w:val="000000" w:themeColor="text1"/>
          <w:sz w:val="24"/>
        </w:rPr>
        <w:t>0 мм.рт.ст.</w:t>
      </w:r>
    </w:p>
    <w:p w:rsidR="004307D7" w:rsidRPr="0016314E" w:rsidRDefault="004307D7" w:rsidP="00FE795C">
      <w:pPr>
        <w:pStyle w:val="NoSpacing"/>
        <w:numPr>
          <w:ilvl w:val="0"/>
          <w:numId w:val="9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Градиент давления «левый желудочек»-«аорта»-50 мм.рт.ст.</w:t>
      </w:r>
    </w:p>
    <w:p w:rsidR="004307D7" w:rsidRPr="0016314E" w:rsidRDefault="004307D7" w:rsidP="00FE795C">
      <w:pPr>
        <w:pStyle w:val="NoSpacing"/>
        <w:numPr>
          <w:ilvl w:val="0"/>
          <w:numId w:val="9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Площадь аортального отверстия &gt;1,5см</w:t>
      </w:r>
      <w:r w:rsidRPr="0016314E">
        <w:rPr>
          <w:color w:val="000000" w:themeColor="text1"/>
          <w:sz w:val="24"/>
          <w:vertAlign w:val="superscript"/>
        </w:rPr>
        <w:t>2</w:t>
      </w:r>
      <w:r w:rsidRPr="0016314E">
        <w:rPr>
          <w:color w:val="000000" w:themeColor="text1"/>
          <w:sz w:val="24"/>
        </w:rPr>
        <w:t>.</w:t>
      </w:r>
    </w:p>
    <w:p w:rsidR="004307D7" w:rsidRPr="0016314E" w:rsidRDefault="004307D7" w:rsidP="00FE795C">
      <w:pPr>
        <w:pStyle w:val="NoSpacing"/>
        <w:numPr>
          <w:ilvl w:val="0"/>
          <w:numId w:val="9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Площадь аортального отверстия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rFonts w:eastAsia="Calibri"/>
          <w:color w:val="000000" w:themeColor="text1"/>
          <w:sz w:val="24"/>
          <w:lang w:eastAsia="en-US"/>
        </w:rPr>
        <w:t>меньше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>1 см</w:t>
      </w:r>
      <w:r w:rsidRPr="0016314E">
        <w:rPr>
          <w:color w:val="000000" w:themeColor="text1"/>
          <w:sz w:val="24"/>
          <w:vertAlign w:val="superscript"/>
        </w:rPr>
        <w:t>2</w:t>
      </w:r>
      <w:r w:rsidRPr="0016314E">
        <w:rPr>
          <w:color w:val="000000" w:themeColor="text1"/>
          <w:sz w:val="24"/>
        </w:rPr>
        <w:t>.</w:t>
      </w:r>
    </w:p>
    <w:p w:rsidR="004307D7" w:rsidRPr="0016314E" w:rsidRDefault="004307D7" w:rsidP="00FE795C">
      <w:pPr>
        <w:pStyle w:val="NoSpacing"/>
        <w:numPr>
          <w:ilvl w:val="0"/>
          <w:numId w:val="99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Площадь аортального отверстия </w:t>
      </w:r>
      <w:r w:rsidRPr="0016314E">
        <w:rPr>
          <w:rFonts w:eastAsia="Calibri"/>
          <w:color w:val="000000" w:themeColor="text1"/>
          <w:sz w:val="24"/>
          <w:lang w:eastAsia="en-US"/>
        </w:rPr>
        <w:t>больше</w:t>
      </w:r>
      <w:r w:rsidRPr="0016314E">
        <w:rPr>
          <w:color w:val="000000" w:themeColor="text1"/>
          <w:sz w:val="24"/>
          <w:lang w:val="ro-RO"/>
        </w:rPr>
        <w:t xml:space="preserve"> 4</w:t>
      </w:r>
      <w:r w:rsidRPr="0016314E">
        <w:rPr>
          <w:color w:val="000000" w:themeColor="text1"/>
          <w:sz w:val="24"/>
        </w:rPr>
        <w:t xml:space="preserve"> см</w:t>
      </w:r>
      <w:r w:rsidRPr="0016314E">
        <w:rPr>
          <w:color w:val="000000" w:themeColor="text1"/>
          <w:sz w:val="24"/>
          <w:vertAlign w:val="superscript"/>
        </w:rPr>
        <w:t>2</w:t>
      </w:r>
      <w:r w:rsidRPr="0016314E">
        <w:rPr>
          <w:color w:val="000000" w:themeColor="text1"/>
          <w:sz w:val="24"/>
        </w:rPr>
        <w:t>.</w:t>
      </w:r>
    </w:p>
    <w:p w:rsidR="00F7321A" w:rsidRPr="0016314E" w:rsidRDefault="00F7321A" w:rsidP="00FE795C">
      <w:pPr>
        <w:rPr>
          <w:color w:val="000000" w:themeColor="text1"/>
          <w:sz w:val="24"/>
        </w:rPr>
      </w:pPr>
    </w:p>
    <w:p w:rsidR="00D86649" w:rsidRPr="0016314E" w:rsidRDefault="00D86649" w:rsidP="004662C8">
      <w:pPr>
        <w:pStyle w:val="NoSpacing"/>
        <w:jc w:val="center"/>
        <w:rPr>
          <w:b/>
          <w:color w:val="000000" w:themeColor="text1"/>
          <w:sz w:val="24"/>
        </w:rPr>
      </w:pPr>
      <w:r w:rsidRPr="0016314E">
        <w:rPr>
          <w:b/>
          <w:color w:val="000000" w:themeColor="text1"/>
          <w:sz w:val="24"/>
        </w:rPr>
        <w:t>Митральные пороки сердца</w:t>
      </w:r>
    </w:p>
    <w:p w:rsidR="004662C8" w:rsidRPr="0016314E" w:rsidRDefault="004662C8" w:rsidP="004662C8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CS. Наиболее частой причиной возникновения митрального стеноза является:</w:t>
      </w:r>
    </w:p>
    <w:p w:rsidR="004662C8" w:rsidRPr="0016314E" w:rsidRDefault="004662C8" w:rsidP="004662C8">
      <w:pPr>
        <w:pStyle w:val="NoSpacing"/>
        <w:numPr>
          <w:ilvl w:val="0"/>
          <w:numId w:val="10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Инфекционный эндокардит.</w:t>
      </w:r>
    </w:p>
    <w:p w:rsidR="004662C8" w:rsidRPr="0016314E" w:rsidRDefault="004662C8" w:rsidP="004662C8">
      <w:pPr>
        <w:pStyle w:val="NoSpacing"/>
        <w:numPr>
          <w:ilvl w:val="0"/>
          <w:numId w:val="10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Атеросклероз.</w:t>
      </w:r>
    </w:p>
    <w:p w:rsidR="004662C8" w:rsidRPr="0016314E" w:rsidRDefault="004662C8" w:rsidP="004662C8">
      <w:pPr>
        <w:pStyle w:val="NoSpacing"/>
        <w:numPr>
          <w:ilvl w:val="0"/>
          <w:numId w:val="10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Ревматизм.</w:t>
      </w:r>
    </w:p>
    <w:p w:rsidR="004662C8" w:rsidRPr="0016314E" w:rsidRDefault="004662C8" w:rsidP="004662C8">
      <w:pPr>
        <w:pStyle w:val="NoSpacing"/>
        <w:numPr>
          <w:ilvl w:val="0"/>
          <w:numId w:val="10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Ревматоидный артрит.</w:t>
      </w:r>
    </w:p>
    <w:p w:rsidR="004662C8" w:rsidRPr="0016314E" w:rsidRDefault="004662C8" w:rsidP="004662C8">
      <w:pPr>
        <w:pStyle w:val="NoSpacing"/>
        <w:numPr>
          <w:ilvl w:val="0"/>
          <w:numId w:val="100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Системные заболевания соединительной ткани.</w:t>
      </w:r>
    </w:p>
    <w:p w:rsidR="004662C8" w:rsidRPr="0016314E" w:rsidRDefault="004662C8" w:rsidP="004662C8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CS. При митральном стенозе границы относительной тупости сердца смещаются:</w:t>
      </w:r>
    </w:p>
    <w:p w:rsidR="004662C8" w:rsidRPr="0016314E" w:rsidRDefault="004662C8" w:rsidP="004662C8">
      <w:pPr>
        <w:pStyle w:val="NoSpacing"/>
        <w:numPr>
          <w:ilvl w:val="0"/>
          <w:numId w:val="10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Вправо.</w:t>
      </w:r>
    </w:p>
    <w:p w:rsidR="004662C8" w:rsidRPr="0016314E" w:rsidRDefault="004662C8" w:rsidP="004662C8">
      <w:pPr>
        <w:pStyle w:val="NoSpacing"/>
        <w:numPr>
          <w:ilvl w:val="0"/>
          <w:numId w:val="10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Влево</w:t>
      </w:r>
    </w:p>
    <w:p w:rsidR="004662C8" w:rsidRPr="0016314E" w:rsidRDefault="004662C8" w:rsidP="004662C8">
      <w:pPr>
        <w:pStyle w:val="NoSpacing"/>
        <w:numPr>
          <w:ilvl w:val="0"/>
          <w:numId w:val="10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Вверх и вправо.</w:t>
      </w:r>
    </w:p>
    <w:p w:rsidR="004662C8" w:rsidRPr="0016314E" w:rsidRDefault="004662C8" w:rsidP="004662C8">
      <w:pPr>
        <w:pStyle w:val="NoSpacing"/>
        <w:numPr>
          <w:ilvl w:val="0"/>
          <w:numId w:val="10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Вверх и влево.</w:t>
      </w:r>
    </w:p>
    <w:p w:rsidR="004662C8" w:rsidRPr="0016314E" w:rsidRDefault="004662C8" w:rsidP="004662C8">
      <w:pPr>
        <w:pStyle w:val="NoSpacing"/>
        <w:numPr>
          <w:ilvl w:val="0"/>
          <w:numId w:val="101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Вверх.</w:t>
      </w:r>
    </w:p>
    <w:p w:rsidR="004662C8" w:rsidRPr="0016314E" w:rsidRDefault="004662C8" w:rsidP="004662C8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CS. При митральной недостаточности границы относительной тупости сердца изменяются:</w:t>
      </w:r>
    </w:p>
    <w:p w:rsidR="004662C8" w:rsidRPr="0016314E" w:rsidRDefault="004662C8" w:rsidP="004662C8">
      <w:pPr>
        <w:pStyle w:val="NoSpacing"/>
        <w:numPr>
          <w:ilvl w:val="0"/>
          <w:numId w:val="102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Вправо.</w:t>
      </w:r>
    </w:p>
    <w:p w:rsidR="004662C8" w:rsidRPr="0016314E" w:rsidRDefault="004662C8" w:rsidP="004662C8">
      <w:pPr>
        <w:pStyle w:val="NoSpacing"/>
        <w:numPr>
          <w:ilvl w:val="0"/>
          <w:numId w:val="102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Влево.</w:t>
      </w:r>
    </w:p>
    <w:p w:rsidR="004662C8" w:rsidRPr="0016314E" w:rsidRDefault="004662C8" w:rsidP="004662C8">
      <w:pPr>
        <w:pStyle w:val="NoSpacing"/>
        <w:numPr>
          <w:ilvl w:val="0"/>
          <w:numId w:val="102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Вверх и вправо.</w:t>
      </w:r>
    </w:p>
    <w:p w:rsidR="004662C8" w:rsidRPr="0016314E" w:rsidRDefault="004662C8" w:rsidP="004662C8">
      <w:pPr>
        <w:pStyle w:val="NoSpacing"/>
        <w:numPr>
          <w:ilvl w:val="0"/>
          <w:numId w:val="102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Вверх и влево.</w:t>
      </w:r>
    </w:p>
    <w:p w:rsidR="004662C8" w:rsidRPr="0016314E" w:rsidRDefault="004662C8" w:rsidP="004662C8">
      <w:pPr>
        <w:pStyle w:val="NoSpacing"/>
        <w:numPr>
          <w:ilvl w:val="0"/>
          <w:numId w:val="102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Вверх.</w:t>
      </w:r>
    </w:p>
    <w:p w:rsidR="00E23994" w:rsidRPr="0016314E" w:rsidRDefault="00E23994" w:rsidP="00E23994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CS. В норме площадь АВ-отверстия составляет:</w:t>
      </w:r>
    </w:p>
    <w:p w:rsidR="00E23994" w:rsidRPr="0016314E" w:rsidRDefault="00E23994" w:rsidP="00E23994">
      <w:pPr>
        <w:pStyle w:val="NoSpacing"/>
        <w:numPr>
          <w:ilvl w:val="0"/>
          <w:numId w:val="103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1-2 см</w:t>
      </w:r>
      <w:r w:rsidRPr="0016314E">
        <w:rPr>
          <w:color w:val="000000" w:themeColor="text1"/>
          <w:sz w:val="24"/>
          <w:vertAlign w:val="superscript"/>
        </w:rPr>
        <w:t>2</w:t>
      </w:r>
      <w:r w:rsidRPr="0016314E">
        <w:rPr>
          <w:color w:val="000000" w:themeColor="text1"/>
          <w:sz w:val="24"/>
        </w:rPr>
        <w:t xml:space="preserve">      </w:t>
      </w:r>
    </w:p>
    <w:p w:rsidR="00E23994" w:rsidRPr="0016314E" w:rsidRDefault="00E23994" w:rsidP="00E23994">
      <w:pPr>
        <w:pStyle w:val="NoSpacing"/>
        <w:numPr>
          <w:ilvl w:val="0"/>
          <w:numId w:val="103"/>
        </w:numPr>
        <w:rPr>
          <w:color w:val="000000" w:themeColor="text1"/>
          <w:sz w:val="24"/>
          <w:vertAlign w:val="superscript"/>
        </w:rPr>
      </w:pPr>
      <w:r w:rsidRPr="0016314E">
        <w:rPr>
          <w:color w:val="000000" w:themeColor="text1"/>
          <w:sz w:val="24"/>
        </w:rPr>
        <w:t>2-3 см</w:t>
      </w:r>
      <w:r w:rsidRPr="0016314E">
        <w:rPr>
          <w:color w:val="000000" w:themeColor="text1"/>
          <w:sz w:val="24"/>
          <w:vertAlign w:val="superscript"/>
        </w:rPr>
        <w:t xml:space="preserve">2   </w:t>
      </w:r>
    </w:p>
    <w:p w:rsidR="00E23994" w:rsidRPr="0016314E" w:rsidRDefault="00E23994" w:rsidP="00E23994">
      <w:pPr>
        <w:pStyle w:val="NoSpacing"/>
        <w:numPr>
          <w:ilvl w:val="0"/>
          <w:numId w:val="103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3-4 см</w:t>
      </w:r>
      <w:r w:rsidRPr="0016314E">
        <w:rPr>
          <w:color w:val="000000" w:themeColor="text1"/>
          <w:sz w:val="24"/>
          <w:vertAlign w:val="superscript"/>
        </w:rPr>
        <w:t>2</w:t>
      </w:r>
    </w:p>
    <w:p w:rsidR="00E23994" w:rsidRPr="0016314E" w:rsidRDefault="00E23994" w:rsidP="00E23994">
      <w:pPr>
        <w:pStyle w:val="NoSpacing"/>
        <w:numPr>
          <w:ilvl w:val="0"/>
          <w:numId w:val="103"/>
        </w:numPr>
        <w:rPr>
          <w:color w:val="000000" w:themeColor="text1"/>
          <w:sz w:val="24"/>
          <w:vertAlign w:val="superscript"/>
        </w:rPr>
      </w:pPr>
      <w:r w:rsidRPr="0016314E">
        <w:rPr>
          <w:color w:val="000000" w:themeColor="text1"/>
          <w:sz w:val="24"/>
        </w:rPr>
        <w:t>4-5 см</w:t>
      </w:r>
      <w:r w:rsidRPr="0016314E">
        <w:rPr>
          <w:color w:val="000000" w:themeColor="text1"/>
          <w:sz w:val="24"/>
          <w:vertAlign w:val="superscript"/>
        </w:rPr>
        <w:t>2</w:t>
      </w:r>
    </w:p>
    <w:p w:rsidR="00E23994" w:rsidRPr="0016314E" w:rsidRDefault="00E23994" w:rsidP="00E23994">
      <w:pPr>
        <w:pStyle w:val="NoSpacing"/>
        <w:numPr>
          <w:ilvl w:val="0"/>
          <w:numId w:val="103"/>
        </w:numPr>
        <w:rPr>
          <w:color w:val="000000" w:themeColor="text1"/>
          <w:sz w:val="24"/>
          <w:vertAlign w:val="superscript"/>
        </w:rPr>
      </w:pPr>
      <w:r w:rsidRPr="0016314E">
        <w:rPr>
          <w:color w:val="000000" w:themeColor="text1"/>
          <w:sz w:val="24"/>
        </w:rPr>
        <w:t>4-6 см</w:t>
      </w:r>
      <w:r w:rsidRPr="0016314E">
        <w:rPr>
          <w:color w:val="000000" w:themeColor="text1"/>
          <w:sz w:val="24"/>
          <w:vertAlign w:val="superscript"/>
        </w:rPr>
        <w:t>2</w:t>
      </w:r>
    </w:p>
    <w:p w:rsidR="00E23994" w:rsidRPr="0016314E" w:rsidRDefault="00E23994" w:rsidP="00E23994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CS. Площадь левого АВ-отверстия при критическом стенозе составляет:</w:t>
      </w:r>
    </w:p>
    <w:p w:rsidR="00E23994" w:rsidRPr="0016314E" w:rsidRDefault="00E23994" w:rsidP="00E23994">
      <w:pPr>
        <w:pStyle w:val="NoSpacing"/>
        <w:numPr>
          <w:ilvl w:val="0"/>
          <w:numId w:val="104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4-3 см</w:t>
      </w:r>
      <w:r w:rsidRPr="0016314E">
        <w:rPr>
          <w:color w:val="000000" w:themeColor="text1"/>
          <w:sz w:val="24"/>
          <w:vertAlign w:val="superscript"/>
        </w:rPr>
        <w:t>2</w:t>
      </w:r>
      <w:r w:rsidRPr="0016314E">
        <w:rPr>
          <w:color w:val="000000" w:themeColor="text1"/>
          <w:sz w:val="24"/>
        </w:rPr>
        <w:t xml:space="preserve"> </w:t>
      </w:r>
    </w:p>
    <w:p w:rsidR="00E23994" w:rsidRPr="0016314E" w:rsidRDefault="00E23994" w:rsidP="00E23994">
      <w:pPr>
        <w:pStyle w:val="NoSpacing"/>
        <w:numPr>
          <w:ilvl w:val="0"/>
          <w:numId w:val="104"/>
        </w:numPr>
        <w:rPr>
          <w:color w:val="000000" w:themeColor="text1"/>
          <w:sz w:val="24"/>
          <w:vertAlign w:val="superscript"/>
        </w:rPr>
      </w:pPr>
      <w:r w:rsidRPr="0016314E">
        <w:rPr>
          <w:color w:val="000000" w:themeColor="text1"/>
          <w:sz w:val="24"/>
        </w:rPr>
        <w:t>2,9-2,0 см</w:t>
      </w:r>
      <w:r w:rsidRPr="0016314E">
        <w:rPr>
          <w:color w:val="000000" w:themeColor="text1"/>
          <w:sz w:val="24"/>
          <w:vertAlign w:val="superscript"/>
        </w:rPr>
        <w:t>2</w:t>
      </w:r>
    </w:p>
    <w:p w:rsidR="00E23994" w:rsidRPr="0016314E" w:rsidRDefault="00E23994" w:rsidP="00E23994">
      <w:pPr>
        <w:pStyle w:val="NoSpacing"/>
        <w:numPr>
          <w:ilvl w:val="0"/>
          <w:numId w:val="104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1,9-1,5 см</w:t>
      </w:r>
      <w:r w:rsidRPr="0016314E">
        <w:rPr>
          <w:color w:val="000000" w:themeColor="text1"/>
          <w:sz w:val="24"/>
          <w:vertAlign w:val="superscript"/>
        </w:rPr>
        <w:t>2</w:t>
      </w:r>
      <w:r w:rsidRPr="0016314E">
        <w:rPr>
          <w:color w:val="000000" w:themeColor="text1"/>
          <w:sz w:val="24"/>
        </w:rPr>
        <w:t xml:space="preserve"> </w:t>
      </w:r>
    </w:p>
    <w:p w:rsidR="00E23994" w:rsidRPr="0016314E" w:rsidRDefault="00E23994" w:rsidP="00E23994">
      <w:pPr>
        <w:pStyle w:val="NoSpacing"/>
        <w:numPr>
          <w:ilvl w:val="0"/>
          <w:numId w:val="104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1,4-1,0 см</w:t>
      </w:r>
      <w:r w:rsidRPr="0016314E">
        <w:rPr>
          <w:color w:val="000000" w:themeColor="text1"/>
          <w:sz w:val="24"/>
          <w:vertAlign w:val="superscript"/>
        </w:rPr>
        <w:t>2</w:t>
      </w:r>
      <w:r w:rsidRPr="0016314E">
        <w:rPr>
          <w:color w:val="000000" w:themeColor="text1"/>
          <w:sz w:val="24"/>
        </w:rPr>
        <w:t xml:space="preserve"> </w:t>
      </w:r>
    </w:p>
    <w:p w:rsidR="00E23994" w:rsidRPr="0016314E" w:rsidRDefault="00E23994" w:rsidP="00E23994">
      <w:pPr>
        <w:pStyle w:val="NoSpacing"/>
        <w:numPr>
          <w:ilvl w:val="0"/>
          <w:numId w:val="104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менее 1 см</w:t>
      </w:r>
      <w:r w:rsidRPr="0016314E">
        <w:rPr>
          <w:color w:val="000000" w:themeColor="text1"/>
          <w:sz w:val="24"/>
          <w:vertAlign w:val="superscript"/>
        </w:rPr>
        <w:t>2</w:t>
      </w:r>
    </w:p>
    <w:p w:rsidR="00E23994" w:rsidRPr="0016314E" w:rsidRDefault="00E23994" w:rsidP="00E23994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CS. Рефлекс Китаева - это спазм:</w:t>
      </w:r>
    </w:p>
    <w:p w:rsidR="00E23994" w:rsidRPr="0016314E" w:rsidRDefault="00E23994" w:rsidP="00E23994">
      <w:pPr>
        <w:pStyle w:val="NoSpacing"/>
        <w:numPr>
          <w:ilvl w:val="0"/>
          <w:numId w:val="105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Мышц гортани.</w:t>
      </w:r>
    </w:p>
    <w:p w:rsidR="00E23994" w:rsidRPr="0016314E" w:rsidRDefault="00E23994" w:rsidP="00E23994">
      <w:pPr>
        <w:pStyle w:val="NoSpacing"/>
        <w:numPr>
          <w:ilvl w:val="0"/>
          <w:numId w:val="105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Коронарных артерий.</w:t>
      </w:r>
    </w:p>
    <w:p w:rsidR="00E23994" w:rsidRPr="0016314E" w:rsidRDefault="00E23994" w:rsidP="00E23994">
      <w:pPr>
        <w:pStyle w:val="NoSpacing"/>
        <w:numPr>
          <w:ilvl w:val="0"/>
          <w:numId w:val="105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Периферических артерий.</w:t>
      </w:r>
    </w:p>
    <w:p w:rsidR="00E23994" w:rsidRPr="0016314E" w:rsidRDefault="00E23994" w:rsidP="00E23994">
      <w:pPr>
        <w:pStyle w:val="NoSpacing"/>
        <w:numPr>
          <w:ilvl w:val="0"/>
          <w:numId w:val="105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Легочных артериол.</w:t>
      </w:r>
    </w:p>
    <w:p w:rsidR="00E23994" w:rsidRPr="0016314E" w:rsidRDefault="00E23994" w:rsidP="00E23994">
      <w:pPr>
        <w:pStyle w:val="NoSpacing"/>
        <w:numPr>
          <w:ilvl w:val="0"/>
          <w:numId w:val="105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Бронхиол.</w:t>
      </w:r>
    </w:p>
    <w:p w:rsidR="004307D7" w:rsidRPr="0016314E" w:rsidRDefault="004307D7" w:rsidP="00E23994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CS. Аускультативным признаком легочной гипертензии является акцент </w:t>
      </w:r>
      <w:r w:rsidRPr="0016314E">
        <w:rPr>
          <w:color w:val="000000" w:themeColor="text1"/>
          <w:sz w:val="24"/>
          <w:lang w:val="en-US"/>
        </w:rPr>
        <w:t>II</w:t>
      </w:r>
      <w:r w:rsidRPr="0016314E">
        <w:rPr>
          <w:color w:val="000000" w:themeColor="text1"/>
          <w:sz w:val="24"/>
        </w:rPr>
        <w:t xml:space="preserve"> тона:</w:t>
      </w:r>
    </w:p>
    <w:p w:rsidR="004307D7" w:rsidRPr="0016314E" w:rsidRDefault="004307D7" w:rsidP="00FE795C">
      <w:pPr>
        <w:pStyle w:val="NoSpacing"/>
        <w:numPr>
          <w:ilvl w:val="0"/>
          <w:numId w:val="106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lastRenderedPageBreak/>
        <w:t>На верхушке</w:t>
      </w:r>
      <w:r w:rsidRPr="0016314E">
        <w:rPr>
          <w:color w:val="000000" w:themeColor="text1"/>
          <w:sz w:val="24"/>
          <w:lang w:val="en-US"/>
        </w:rPr>
        <w:t xml:space="preserve"> </w:t>
      </w:r>
      <w:r w:rsidRPr="0016314E">
        <w:rPr>
          <w:rFonts w:eastAsia="Calibri"/>
          <w:color w:val="000000" w:themeColor="text1"/>
          <w:sz w:val="24"/>
          <w:lang w:eastAsia="en-US"/>
        </w:rPr>
        <w:t>сердца</w:t>
      </w:r>
      <w:r w:rsidRPr="0016314E">
        <w:rPr>
          <w:color w:val="000000" w:themeColor="text1"/>
          <w:sz w:val="24"/>
        </w:rPr>
        <w:t>.</w:t>
      </w:r>
    </w:p>
    <w:p w:rsidR="004307D7" w:rsidRPr="0016314E" w:rsidRDefault="004307D7" w:rsidP="00FE795C">
      <w:pPr>
        <w:pStyle w:val="NoSpacing"/>
        <w:numPr>
          <w:ilvl w:val="0"/>
          <w:numId w:val="106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Во втором межреберье справа от грудины.</w:t>
      </w:r>
    </w:p>
    <w:p w:rsidR="004307D7" w:rsidRPr="0016314E" w:rsidRDefault="004307D7" w:rsidP="00FE795C">
      <w:pPr>
        <w:pStyle w:val="NoSpacing"/>
        <w:numPr>
          <w:ilvl w:val="0"/>
          <w:numId w:val="106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Во втором межреберье слева от грудины.</w:t>
      </w:r>
    </w:p>
    <w:p w:rsidR="004307D7" w:rsidRPr="0016314E" w:rsidRDefault="004307D7" w:rsidP="00FE795C">
      <w:pPr>
        <w:pStyle w:val="NoSpacing"/>
        <w:numPr>
          <w:ilvl w:val="0"/>
          <w:numId w:val="106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На основании мечевидного отростка.</w:t>
      </w:r>
    </w:p>
    <w:p w:rsidR="004307D7" w:rsidRPr="0016314E" w:rsidRDefault="004307D7" w:rsidP="00FE795C">
      <w:pPr>
        <w:pStyle w:val="NoSpacing"/>
        <w:numPr>
          <w:ilvl w:val="0"/>
          <w:numId w:val="106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 точке Боткина-Эрба.</w:t>
      </w:r>
    </w:p>
    <w:p w:rsidR="004307D7" w:rsidRPr="0016314E" w:rsidRDefault="004307D7" w:rsidP="00FE795C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CS. Клиническая ситуация, при которой отсутствует характерный шум у больных с митральным стенозом:</w:t>
      </w:r>
    </w:p>
    <w:p w:rsidR="004307D7" w:rsidRPr="0016314E" w:rsidRDefault="004307D7" w:rsidP="00FE795C">
      <w:pPr>
        <w:pStyle w:val="NoSpacing"/>
        <w:numPr>
          <w:ilvl w:val="0"/>
          <w:numId w:val="107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Во время еды.</w:t>
      </w:r>
    </w:p>
    <w:p w:rsidR="004307D7" w:rsidRPr="0016314E" w:rsidRDefault="004307D7" w:rsidP="00FE795C">
      <w:pPr>
        <w:pStyle w:val="NoSpacing"/>
        <w:numPr>
          <w:ilvl w:val="0"/>
          <w:numId w:val="107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При тахикардии.</w:t>
      </w:r>
    </w:p>
    <w:p w:rsidR="004307D7" w:rsidRPr="0016314E" w:rsidRDefault="004307D7" w:rsidP="00FE795C">
      <w:pPr>
        <w:pStyle w:val="NoSpacing"/>
        <w:numPr>
          <w:ilvl w:val="0"/>
          <w:numId w:val="107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Во время сна.</w:t>
      </w:r>
    </w:p>
    <w:p w:rsidR="004307D7" w:rsidRPr="0016314E" w:rsidRDefault="004307D7" w:rsidP="00FE795C">
      <w:pPr>
        <w:pStyle w:val="NoSpacing"/>
        <w:numPr>
          <w:ilvl w:val="0"/>
          <w:numId w:val="107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У больного с левосторонней плевропневмонией.</w:t>
      </w:r>
    </w:p>
    <w:p w:rsidR="004307D7" w:rsidRPr="0016314E" w:rsidRDefault="004307D7" w:rsidP="00FE795C">
      <w:pPr>
        <w:pStyle w:val="NoSpacing"/>
        <w:numPr>
          <w:ilvl w:val="0"/>
          <w:numId w:val="107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У больного с блокадой левой ножки пучка Гиса.</w:t>
      </w:r>
    </w:p>
    <w:p w:rsidR="00D86649" w:rsidRPr="0016314E" w:rsidRDefault="00C020A7" w:rsidP="00FE795C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CS.</w:t>
      </w:r>
      <w:r w:rsidR="00D86649" w:rsidRPr="0016314E">
        <w:rPr>
          <w:color w:val="000000" w:themeColor="text1"/>
          <w:sz w:val="24"/>
        </w:rPr>
        <w:t xml:space="preserve"> Радикальным методом лечения недос</w:t>
      </w:r>
      <w:r w:rsidR="008C0A81" w:rsidRPr="0016314E">
        <w:rPr>
          <w:color w:val="000000" w:themeColor="text1"/>
          <w:sz w:val="24"/>
        </w:rPr>
        <w:t xml:space="preserve">таточности митрального клапана </w:t>
      </w:r>
      <w:r w:rsidR="00D86649" w:rsidRPr="0016314E">
        <w:rPr>
          <w:color w:val="000000" w:themeColor="text1"/>
          <w:sz w:val="24"/>
        </w:rPr>
        <w:t>является:</w:t>
      </w:r>
    </w:p>
    <w:p w:rsidR="00D86649" w:rsidRPr="0016314E" w:rsidRDefault="00D86649" w:rsidP="00FE795C">
      <w:pPr>
        <w:pStyle w:val="NoSpacing"/>
        <w:numPr>
          <w:ilvl w:val="0"/>
          <w:numId w:val="108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Катетерная абл</w:t>
      </w:r>
      <w:r w:rsidR="00813353" w:rsidRPr="0016314E">
        <w:rPr>
          <w:color w:val="000000" w:themeColor="text1"/>
          <w:sz w:val="24"/>
        </w:rPr>
        <w:t>я</w:t>
      </w:r>
      <w:r w:rsidRPr="0016314E">
        <w:rPr>
          <w:color w:val="000000" w:themeColor="text1"/>
          <w:sz w:val="24"/>
        </w:rPr>
        <w:t>ция.</w:t>
      </w:r>
    </w:p>
    <w:p w:rsidR="00D86649" w:rsidRPr="0016314E" w:rsidRDefault="00D86649" w:rsidP="00FE795C">
      <w:pPr>
        <w:pStyle w:val="NoSpacing"/>
        <w:numPr>
          <w:ilvl w:val="0"/>
          <w:numId w:val="108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Протезирование митрального клапана.</w:t>
      </w:r>
    </w:p>
    <w:p w:rsidR="00D86649" w:rsidRPr="0016314E" w:rsidRDefault="00D86649" w:rsidP="00FE795C">
      <w:pPr>
        <w:pStyle w:val="NoSpacing"/>
        <w:numPr>
          <w:ilvl w:val="0"/>
          <w:numId w:val="108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Электроимпульсная терапия.</w:t>
      </w:r>
    </w:p>
    <w:p w:rsidR="00D86649" w:rsidRPr="0016314E" w:rsidRDefault="00D86649" w:rsidP="00FE795C">
      <w:pPr>
        <w:pStyle w:val="NoSpacing"/>
        <w:numPr>
          <w:ilvl w:val="0"/>
          <w:numId w:val="108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Изоляция легочных вен.</w:t>
      </w:r>
    </w:p>
    <w:p w:rsidR="00D86649" w:rsidRPr="0016314E" w:rsidRDefault="00D86649" w:rsidP="00FE795C">
      <w:pPr>
        <w:pStyle w:val="NoSpacing"/>
        <w:numPr>
          <w:ilvl w:val="0"/>
          <w:numId w:val="108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Операция в «лабиринт».</w:t>
      </w:r>
    </w:p>
    <w:p w:rsidR="00E23994" w:rsidRPr="0016314E" w:rsidRDefault="00E23994" w:rsidP="00E23994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CМ. Причинами возникновения недостаточно митрального клапана являются:</w:t>
      </w:r>
    </w:p>
    <w:p w:rsidR="00E23994" w:rsidRPr="0016314E" w:rsidRDefault="00E23994" w:rsidP="00E23994">
      <w:pPr>
        <w:pStyle w:val="NoSpacing"/>
        <w:ind w:left="720" w:firstLine="36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 xml:space="preserve">A. </w:t>
      </w:r>
      <w:r w:rsidRPr="0016314E">
        <w:rPr>
          <w:color w:val="000000" w:themeColor="text1"/>
          <w:sz w:val="24"/>
        </w:rPr>
        <w:t>Ревматизм.</w:t>
      </w:r>
    </w:p>
    <w:p w:rsidR="00E23994" w:rsidRPr="0016314E" w:rsidRDefault="00667DA6" w:rsidP="00667DA6">
      <w:pPr>
        <w:pStyle w:val="NoSpacing"/>
        <w:ind w:left="720" w:firstLine="36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 xml:space="preserve">B. </w:t>
      </w:r>
      <w:r w:rsidR="00E23994" w:rsidRPr="0016314E">
        <w:rPr>
          <w:color w:val="000000" w:themeColor="text1"/>
          <w:sz w:val="24"/>
        </w:rPr>
        <w:t>Инфекционный эндокардит.</w:t>
      </w:r>
    </w:p>
    <w:p w:rsidR="00E23994" w:rsidRPr="0016314E" w:rsidRDefault="00667DA6" w:rsidP="00E23994">
      <w:pPr>
        <w:pStyle w:val="NoSpacing"/>
        <w:ind w:left="720" w:firstLine="36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>C. Дифузные</w:t>
      </w:r>
      <w:r w:rsidRPr="0016314E">
        <w:rPr>
          <w:color w:val="000000" w:themeColor="text1"/>
          <w:sz w:val="24"/>
        </w:rPr>
        <w:t xml:space="preserve"> заболевания соединительной ткани</w:t>
      </w:r>
    </w:p>
    <w:p w:rsidR="00E23994" w:rsidRPr="0016314E" w:rsidRDefault="00E23994" w:rsidP="00E23994">
      <w:pPr>
        <w:pStyle w:val="NoSpacing"/>
        <w:ind w:left="720" w:firstLine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D. </w:t>
      </w:r>
      <w:r w:rsidR="00667DA6" w:rsidRPr="0016314E">
        <w:rPr>
          <w:color w:val="000000" w:themeColor="text1"/>
          <w:sz w:val="24"/>
        </w:rPr>
        <w:t>Травмы грудной клетки</w:t>
      </w:r>
      <w:r w:rsidRPr="0016314E">
        <w:rPr>
          <w:color w:val="000000" w:themeColor="text1"/>
          <w:sz w:val="24"/>
        </w:rPr>
        <w:t>.</w:t>
      </w:r>
    </w:p>
    <w:p w:rsidR="00E23994" w:rsidRPr="0016314E" w:rsidRDefault="00E23994" w:rsidP="00E23994">
      <w:pPr>
        <w:pStyle w:val="NoSpacing"/>
        <w:ind w:left="720" w:firstLine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E.</w:t>
      </w:r>
      <w:r w:rsidR="00667DA6" w:rsidRPr="0016314E">
        <w:rPr>
          <w:color w:val="000000" w:themeColor="text1"/>
          <w:sz w:val="24"/>
        </w:rPr>
        <w:t xml:space="preserve">  Разрыв створки митрального клапанна</w:t>
      </w:r>
      <w:r w:rsidRPr="0016314E">
        <w:rPr>
          <w:color w:val="000000" w:themeColor="text1"/>
          <w:sz w:val="24"/>
        </w:rPr>
        <w:t>.</w:t>
      </w:r>
    </w:p>
    <w:p w:rsidR="00667DA6" w:rsidRPr="0016314E" w:rsidRDefault="00667DA6" w:rsidP="00667DA6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</w:t>
      </w:r>
      <w:r w:rsidRPr="0016314E">
        <w:rPr>
          <w:rFonts w:eastAsia="Calibri"/>
          <w:color w:val="000000" w:themeColor="text1"/>
          <w:sz w:val="24"/>
          <w:lang w:eastAsia="en-US"/>
        </w:rPr>
        <w:t>Уточните аускальтативную картину недостаточности митрального клапана:</w:t>
      </w:r>
    </w:p>
    <w:p w:rsidR="00667DA6" w:rsidRPr="0016314E" w:rsidRDefault="00667DA6" w:rsidP="00E83915">
      <w:pPr>
        <w:pStyle w:val="NoSpacing"/>
        <w:numPr>
          <w:ilvl w:val="0"/>
          <w:numId w:val="109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Усиление </w:t>
      </w:r>
      <w:r w:rsidRPr="0016314E">
        <w:rPr>
          <w:color w:val="000000" w:themeColor="text1"/>
          <w:sz w:val="24"/>
          <w:lang w:val="en-US"/>
        </w:rPr>
        <w:t>I</w:t>
      </w:r>
      <w:r w:rsidRPr="0016314E">
        <w:rPr>
          <w:color w:val="000000" w:themeColor="text1"/>
          <w:sz w:val="24"/>
        </w:rPr>
        <w:t xml:space="preserve"> тона на верхушке</w:t>
      </w:r>
    </w:p>
    <w:p w:rsidR="00667DA6" w:rsidRPr="0016314E" w:rsidRDefault="00667DA6" w:rsidP="00E83915">
      <w:pPr>
        <w:pStyle w:val="NoSpacing"/>
        <w:numPr>
          <w:ilvl w:val="0"/>
          <w:numId w:val="109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Ослабление </w:t>
      </w:r>
      <w:r w:rsidRPr="0016314E">
        <w:rPr>
          <w:color w:val="000000" w:themeColor="text1"/>
          <w:sz w:val="24"/>
          <w:lang w:val="en-US"/>
        </w:rPr>
        <w:t>I</w:t>
      </w:r>
      <w:r w:rsidRPr="0016314E">
        <w:rPr>
          <w:color w:val="000000" w:themeColor="text1"/>
          <w:sz w:val="24"/>
        </w:rPr>
        <w:t xml:space="preserve"> тона на верхушке. </w:t>
      </w:r>
    </w:p>
    <w:p w:rsidR="00667DA6" w:rsidRPr="0016314E" w:rsidRDefault="00667DA6" w:rsidP="00E83915">
      <w:pPr>
        <w:pStyle w:val="NoSpacing"/>
        <w:numPr>
          <w:ilvl w:val="0"/>
          <w:numId w:val="109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Систолический шум на верхушке, проводящийся в левую </w:t>
      </w:r>
      <w:r w:rsidRPr="0016314E">
        <w:rPr>
          <w:rFonts w:eastAsia="Calibri"/>
          <w:color w:val="000000" w:themeColor="text1"/>
          <w:sz w:val="24"/>
          <w:lang w:eastAsia="en-US"/>
        </w:rPr>
        <w:t>подмышечную</w:t>
      </w:r>
      <w:r w:rsidRPr="0016314E">
        <w:rPr>
          <w:color w:val="000000" w:themeColor="text1"/>
          <w:sz w:val="24"/>
        </w:rPr>
        <w:t xml:space="preserve"> область. </w:t>
      </w:r>
    </w:p>
    <w:p w:rsidR="00667DA6" w:rsidRPr="0016314E" w:rsidRDefault="00667DA6" w:rsidP="00E83915">
      <w:pPr>
        <w:pStyle w:val="NoSpacing"/>
        <w:numPr>
          <w:ilvl w:val="0"/>
          <w:numId w:val="109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Систолический и диастолический шумы на верхушке.</w:t>
      </w:r>
    </w:p>
    <w:p w:rsidR="00667DA6" w:rsidRPr="0016314E" w:rsidRDefault="00667DA6" w:rsidP="00E83915">
      <w:pPr>
        <w:pStyle w:val="NoSpacing"/>
        <w:numPr>
          <w:ilvl w:val="0"/>
          <w:numId w:val="109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Ослабление </w:t>
      </w:r>
      <w:r w:rsidRPr="0016314E">
        <w:rPr>
          <w:color w:val="000000" w:themeColor="text1"/>
          <w:sz w:val="24"/>
          <w:lang w:val="en-US"/>
        </w:rPr>
        <w:t>I</w:t>
      </w:r>
      <w:r w:rsidRPr="0016314E">
        <w:rPr>
          <w:color w:val="000000" w:themeColor="text1"/>
          <w:sz w:val="24"/>
        </w:rPr>
        <w:t xml:space="preserve"> тона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и диастолический шум на верхушке</w:t>
      </w:r>
    </w:p>
    <w:p w:rsidR="00667DA6" w:rsidRPr="0016314E" w:rsidRDefault="00667DA6" w:rsidP="00667DA6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</w:t>
      </w:r>
      <w:r w:rsidRPr="0016314E">
        <w:rPr>
          <w:rFonts w:eastAsia="Calibri"/>
          <w:color w:val="000000" w:themeColor="text1"/>
          <w:sz w:val="24"/>
          <w:lang w:eastAsia="en-US"/>
        </w:rPr>
        <w:t>Уточните аускультативную картину митрального стеноза:</w:t>
      </w:r>
    </w:p>
    <w:p w:rsidR="00667DA6" w:rsidRPr="0016314E" w:rsidRDefault="00667DA6" w:rsidP="00E83915">
      <w:pPr>
        <w:pStyle w:val="NoSpacing"/>
        <w:numPr>
          <w:ilvl w:val="0"/>
          <w:numId w:val="110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Систолический шум на верхушке, проводящийся в левую </w:t>
      </w:r>
      <w:r w:rsidRPr="0016314E">
        <w:rPr>
          <w:rFonts w:eastAsia="Calibri"/>
          <w:color w:val="000000" w:themeColor="text1"/>
          <w:sz w:val="24"/>
          <w:lang w:eastAsia="en-US"/>
        </w:rPr>
        <w:t>подмышечную</w:t>
      </w:r>
      <w:r w:rsidRPr="0016314E">
        <w:rPr>
          <w:color w:val="000000" w:themeColor="text1"/>
          <w:sz w:val="24"/>
        </w:rPr>
        <w:t xml:space="preserve"> область.</w:t>
      </w:r>
    </w:p>
    <w:p w:rsidR="00667DA6" w:rsidRPr="0016314E" w:rsidRDefault="00667DA6" w:rsidP="00E83915">
      <w:pPr>
        <w:pStyle w:val="NoSpacing"/>
        <w:numPr>
          <w:ilvl w:val="0"/>
          <w:numId w:val="110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Ослабление </w:t>
      </w:r>
      <w:r w:rsidRPr="0016314E">
        <w:rPr>
          <w:color w:val="000000" w:themeColor="text1"/>
          <w:sz w:val="24"/>
          <w:lang w:val="en-US"/>
        </w:rPr>
        <w:t>I</w:t>
      </w:r>
      <w:r w:rsidRPr="0016314E">
        <w:rPr>
          <w:color w:val="000000" w:themeColor="text1"/>
          <w:sz w:val="24"/>
        </w:rPr>
        <w:t xml:space="preserve"> тона над аортой </w:t>
      </w:r>
    </w:p>
    <w:p w:rsidR="00667DA6" w:rsidRPr="0016314E" w:rsidRDefault="00667DA6" w:rsidP="00E83915">
      <w:pPr>
        <w:pStyle w:val="NoSpacing"/>
        <w:numPr>
          <w:ilvl w:val="0"/>
          <w:numId w:val="110"/>
        </w:numPr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Хлопающий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en-US"/>
        </w:rPr>
        <w:t>I</w:t>
      </w:r>
      <w:r w:rsidRPr="0016314E">
        <w:rPr>
          <w:color w:val="000000" w:themeColor="text1"/>
          <w:sz w:val="24"/>
        </w:rPr>
        <w:t xml:space="preserve"> тон на верхушке. </w:t>
      </w:r>
    </w:p>
    <w:p w:rsidR="00667DA6" w:rsidRPr="0016314E" w:rsidRDefault="00667DA6" w:rsidP="00E83915">
      <w:pPr>
        <w:pStyle w:val="NoSpacing"/>
        <w:numPr>
          <w:ilvl w:val="0"/>
          <w:numId w:val="110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Диастолический шум на верхушке.</w:t>
      </w:r>
    </w:p>
    <w:p w:rsidR="00667DA6" w:rsidRPr="0016314E" w:rsidRDefault="00667DA6" w:rsidP="00E83915">
      <w:pPr>
        <w:pStyle w:val="NoSpacing"/>
        <w:numPr>
          <w:ilvl w:val="0"/>
          <w:numId w:val="110"/>
        </w:numPr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Тон открытия митрального клапана</w:t>
      </w:r>
    </w:p>
    <w:p w:rsidR="00667DA6" w:rsidRPr="0016314E" w:rsidRDefault="00667DA6" w:rsidP="00667DA6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Ритм «перепела» - это сочетание: </w:t>
      </w:r>
    </w:p>
    <w:p w:rsidR="00667DA6" w:rsidRPr="0016314E" w:rsidRDefault="00667DA6" w:rsidP="00E83915">
      <w:pPr>
        <w:pStyle w:val="NoSpacing"/>
        <w:numPr>
          <w:ilvl w:val="0"/>
          <w:numId w:val="111"/>
        </w:numPr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Хлопающий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тон на верхушке</w:t>
      </w:r>
    </w:p>
    <w:p w:rsidR="00667DA6" w:rsidRPr="0016314E" w:rsidRDefault="00667DA6" w:rsidP="00E83915">
      <w:pPr>
        <w:pStyle w:val="NoSpacing"/>
        <w:numPr>
          <w:ilvl w:val="0"/>
          <w:numId w:val="111"/>
        </w:numPr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Обычный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тон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 xml:space="preserve"> </w:t>
      </w:r>
      <w:r w:rsidRPr="0016314E">
        <w:rPr>
          <w:rFonts w:eastAsia="Calibri"/>
          <w:color w:val="000000" w:themeColor="text1"/>
          <w:sz w:val="24"/>
          <w:lang w:eastAsia="en-US"/>
        </w:rPr>
        <w:t>на верхушке</w:t>
      </w:r>
    </w:p>
    <w:p w:rsidR="00667DA6" w:rsidRPr="0016314E" w:rsidRDefault="00667DA6" w:rsidP="00E83915">
      <w:pPr>
        <w:pStyle w:val="NoSpacing"/>
        <w:numPr>
          <w:ilvl w:val="0"/>
          <w:numId w:val="111"/>
        </w:numPr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Ослабление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тона на верхушке</w:t>
      </w:r>
    </w:p>
    <w:p w:rsidR="00667DA6" w:rsidRPr="0016314E" w:rsidRDefault="00667DA6" w:rsidP="00E83915">
      <w:pPr>
        <w:pStyle w:val="NoSpacing"/>
        <w:numPr>
          <w:ilvl w:val="0"/>
          <w:numId w:val="111"/>
        </w:numPr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Ослабленный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тон на верхушке</w:t>
      </w:r>
    </w:p>
    <w:p w:rsidR="00667DA6" w:rsidRPr="0016314E" w:rsidRDefault="00667DA6" w:rsidP="00E83915">
      <w:pPr>
        <w:pStyle w:val="NoSpacing"/>
        <w:numPr>
          <w:ilvl w:val="0"/>
          <w:numId w:val="11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Тон открытия митрального клапана </w:t>
      </w:r>
    </w:p>
    <w:p w:rsidR="00667DA6" w:rsidRPr="0016314E" w:rsidRDefault="00667DA6" w:rsidP="00667DA6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</w:t>
      </w:r>
      <w:r w:rsidRPr="0016314E">
        <w:rPr>
          <w:rFonts w:eastAsia="Calibri"/>
          <w:color w:val="000000" w:themeColor="text1"/>
          <w:sz w:val="24"/>
          <w:lang w:eastAsia="en-US"/>
        </w:rPr>
        <w:t>Укажите клинические симптомы, которые наблюдаются при митральном стенозе:</w:t>
      </w:r>
    </w:p>
    <w:p w:rsidR="00667DA6" w:rsidRPr="0016314E" w:rsidRDefault="00667DA6" w:rsidP="00E83915">
      <w:pPr>
        <w:pStyle w:val="NoSpacing"/>
        <w:numPr>
          <w:ilvl w:val="0"/>
          <w:numId w:val="112"/>
        </w:numPr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Инспираторная отдышка</w:t>
      </w:r>
    </w:p>
    <w:p w:rsidR="00667DA6" w:rsidRPr="0016314E" w:rsidRDefault="00667DA6" w:rsidP="00E83915">
      <w:pPr>
        <w:pStyle w:val="NoSpacing"/>
        <w:numPr>
          <w:ilvl w:val="0"/>
          <w:numId w:val="112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Сердцебиения</w:t>
      </w:r>
    </w:p>
    <w:p w:rsidR="00667DA6" w:rsidRPr="0016314E" w:rsidRDefault="00667DA6" w:rsidP="00E83915">
      <w:pPr>
        <w:pStyle w:val="NoSpacing"/>
        <w:numPr>
          <w:ilvl w:val="0"/>
          <w:numId w:val="112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Тофусы.</w:t>
      </w:r>
    </w:p>
    <w:p w:rsidR="00667DA6" w:rsidRPr="0016314E" w:rsidRDefault="00667DA6" w:rsidP="00E83915">
      <w:pPr>
        <w:pStyle w:val="NoSpacing"/>
        <w:numPr>
          <w:ilvl w:val="0"/>
          <w:numId w:val="112"/>
        </w:numPr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Приступы сердечной астмы</w:t>
      </w:r>
      <w:r w:rsidRPr="0016314E">
        <w:rPr>
          <w:color w:val="000000" w:themeColor="text1"/>
          <w:sz w:val="24"/>
        </w:rPr>
        <w:t xml:space="preserve"> </w:t>
      </w:r>
    </w:p>
    <w:p w:rsidR="00667DA6" w:rsidRPr="0016314E" w:rsidRDefault="00667DA6" w:rsidP="00E83915">
      <w:pPr>
        <w:pStyle w:val="NoSpacing"/>
        <w:numPr>
          <w:ilvl w:val="0"/>
          <w:numId w:val="112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«Пляска» сонных артерий.</w:t>
      </w:r>
    </w:p>
    <w:p w:rsidR="00667DA6" w:rsidRPr="0016314E" w:rsidRDefault="00667DA6" w:rsidP="00667DA6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CM. </w:t>
      </w:r>
      <w:r w:rsidRPr="0016314E">
        <w:rPr>
          <w:rFonts w:eastAsia="Calibri"/>
          <w:color w:val="000000" w:themeColor="text1"/>
          <w:sz w:val="24"/>
          <w:lang w:eastAsia="en-US"/>
        </w:rPr>
        <w:t>Признаки, наблюдаемые при недостаточности митрального клапана:</w:t>
      </w:r>
    </w:p>
    <w:p w:rsidR="00667DA6" w:rsidRPr="0016314E" w:rsidRDefault="00667DA6" w:rsidP="00E83915">
      <w:pPr>
        <w:pStyle w:val="NoSpacing"/>
        <w:numPr>
          <w:ilvl w:val="0"/>
          <w:numId w:val="113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Сердцебиение </w:t>
      </w:r>
    </w:p>
    <w:p w:rsidR="00667DA6" w:rsidRPr="0016314E" w:rsidRDefault="00667DA6" w:rsidP="00E83915">
      <w:pPr>
        <w:pStyle w:val="NoSpacing"/>
        <w:numPr>
          <w:ilvl w:val="0"/>
          <w:numId w:val="113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Ослабление первого тона на верхушке </w:t>
      </w:r>
    </w:p>
    <w:p w:rsidR="00667DA6" w:rsidRPr="0016314E" w:rsidRDefault="00667DA6" w:rsidP="00E83915">
      <w:pPr>
        <w:pStyle w:val="NoSpacing"/>
        <w:numPr>
          <w:ilvl w:val="0"/>
          <w:numId w:val="113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lastRenderedPageBreak/>
        <w:t>Кровохарканье.</w:t>
      </w:r>
    </w:p>
    <w:p w:rsidR="00667DA6" w:rsidRPr="0016314E" w:rsidRDefault="00667DA6" w:rsidP="00E83915">
      <w:pPr>
        <w:pStyle w:val="NoSpacing"/>
        <w:numPr>
          <w:ilvl w:val="0"/>
          <w:numId w:val="113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Метеоризм.</w:t>
      </w:r>
    </w:p>
    <w:p w:rsidR="00667DA6" w:rsidRPr="0016314E" w:rsidRDefault="00667DA6" w:rsidP="00E83915">
      <w:pPr>
        <w:pStyle w:val="NoSpacing"/>
        <w:numPr>
          <w:ilvl w:val="0"/>
          <w:numId w:val="113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Систолический шум, который проводится в левую </w:t>
      </w:r>
      <w:r w:rsidRPr="0016314E">
        <w:rPr>
          <w:rFonts w:eastAsia="Calibri"/>
          <w:color w:val="000000" w:themeColor="text1"/>
          <w:sz w:val="24"/>
          <w:lang w:eastAsia="en-US"/>
        </w:rPr>
        <w:t>подмышечную</w:t>
      </w:r>
      <w:r w:rsidRPr="0016314E">
        <w:rPr>
          <w:color w:val="000000" w:themeColor="text1"/>
          <w:sz w:val="24"/>
        </w:rPr>
        <w:t xml:space="preserve"> область.</w:t>
      </w:r>
    </w:p>
    <w:p w:rsidR="00667DA6" w:rsidRPr="0016314E" w:rsidRDefault="00667DA6" w:rsidP="00667DA6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CM. Типичными изменениями ЭКГ при недостаточности митрального клапана являются:</w:t>
      </w:r>
    </w:p>
    <w:p w:rsidR="00667DA6" w:rsidRPr="0016314E" w:rsidRDefault="00667DA6" w:rsidP="00E83915">
      <w:pPr>
        <w:pStyle w:val="NoSpacing"/>
        <w:numPr>
          <w:ilvl w:val="0"/>
          <w:numId w:val="114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Двугорбый зубец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 xml:space="preserve"> в </w:t>
      </w:r>
      <w:r w:rsidRPr="0016314E">
        <w:rPr>
          <w:color w:val="000000" w:themeColor="text1"/>
          <w:sz w:val="24"/>
          <w:lang w:val="en-US"/>
        </w:rPr>
        <w:t>I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II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AVL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5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6</w:t>
      </w:r>
      <w:r w:rsidRPr="0016314E">
        <w:rPr>
          <w:color w:val="000000" w:themeColor="text1"/>
          <w:sz w:val="24"/>
        </w:rPr>
        <w:t xml:space="preserve"> и ширина зубца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>&gt;0,1</w:t>
      </w: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; </w:t>
      </w:r>
    </w:p>
    <w:p w:rsidR="00667DA6" w:rsidRPr="0016314E" w:rsidRDefault="00667DA6" w:rsidP="00E83915">
      <w:pPr>
        <w:pStyle w:val="NoSpacing"/>
        <w:numPr>
          <w:ilvl w:val="0"/>
          <w:numId w:val="114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Амплитуда зубца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 xml:space="preserve"> </w:t>
      </w:r>
      <w:r w:rsidR="00971F16" w:rsidRPr="0016314E">
        <w:rPr>
          <w:color w:val="000000" w:themeColor="text1"/>
          <w:sz w:val="24"/>
        </w:rPr>
        <w:t xml:space="preserve">в </w:t>
      </w:r>
      <w:r w:rsidRPr="0016314E">
        <w:rPr>
          <w:color w:val="000000" w:themeColor="text1"/>
          <w:sz w:val="24"/>
          <w:lang w:val="en-US"/>
        </w:rPr>
        <w:t>I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II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AVF</w:t>
      </w:r>
      <w:r w:rsidRPr="0016314E">
        <w:rPr>
          <w:color w:val="000000" w:themeColor="text1"/>
          <w:sz w:val="24"/>
        </w:rPr>
        <w:t xml:space="preserve"> &gt;2,5мм; высокий зубец </w:t>
      </w:r>
      <w:r w:rsidRPr="0016314E">
        <w:rPr>
          <w:color w:val="000000" w:themeColor="text1"/>
          <w:sz w:val="24"/>
          <w:lang w:val="en-US"/>
        </w:rPr>
        <w:t>R</w:t>
      </w:r>
      <w:r w:rsidRPr="0016314E">
        <w:rPr>
          <w:color w:val="000000" w:themeColor="text1"/>
          <w:sz w:val="24"/>
        </w:rPr>
        <w:t xml:space="preserve"> в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5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6</w:t>
      </w:r>
      <w:r w:rsidRPr="0016314E">
        <w:rPr>
          <w:color w:val="000000" w:themeColor="text1"/>
          <w:sz w:val="24"/>
        </w:rPr>
        <w:t xml:space="preserve"> и глубокий </w:t>
      </w:r>
      <w:r w:rsidRPr="0016314E">
        <w:rPr>
          <w:color w:val="000000" w:themeColor="text1"/>
          <w:sz w:val="24"/>
          <w:lang w:val="en-US"/>
        </w:rPr>
        <w:t>S</w:t>
      </w:r>
      <w:r w:rsidRPr="0016314E">
        <w:rPr>
          <w:color w:val="000000" w:themeColor="text1"/>
          <w:sz w:val="24"/>
        </w:rPr>
        <w:t xml:space="preserve"> в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1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2.</w:t>
      </w:r>
    </w:p>
    <w:p w:rsidR="00667DA6" w:rsidRPr="0016314E" w:rsidRDefault="00667DA6" w:rsidP="00E83915">
      <w:pPr>
        <w:pStyle w:val="NoSpacing"/>
        <w:numPr>
          <w:ilvl w:val="0"/>
          <w:numId w:val="114"/>
        </w:numPr>
        <w:rPr>
          <w:color w:val="000000" w:themeColor="text1"/>
          <w:sz w:val="24"/>
          <w:vertAlign w:val="subscript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Высокий зубец </w:t>
      </w:r>
      <w:r w:rsidRPr="0016314E">
        <w:rPr>
          <w:rFonts w:eastAsia="Calibri"/>
          <w:iCs/>
          <w:color w:val="000000" w:themeColor="text1"/>
          <w:sz w:val="24"/>
          <w:lang w:val="en-US" w:eastAsia="en-US"/>
        </w:rPr>
        <w:t>R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в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V</w:t>
      </w:r>
      <w:r w:rsidRPr="0016314E">
        <w:rPr>
          <w:rFonts w:eastAsia="Calibri"/>
          <w:color w:val="000000" w:themeColor="text1"/>
          <w:sz w:val="24"/>
          <w:vertAlign w:val="subscript"/>
          <w:lang w:eastAsia="en-US"/>
        </w:rPr>
        <w:t>5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,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V</w:t>
      </w:r>
      <w:r w:rsidRPr="0016314E">
        <w:rPr>
          <w:rFonts w:eastAsia="Calibri"/>
          <w:color w:val="000000" w:themeColor="text1"/>
          <w:sz w:val="24"/>
          <w:vertAlign w:val="subscript"/>
          <w:lang w:eastAsia="en-US"/>
        </w:rPr>
        <w:t>6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и глубокий зубец </w:t>
      </w:r>
      <w:r w:rsidRPr="0016314E">
        <w:rPr>
          <w:rFonts w:eastAsia="Calibri"/>
          <w:iCs/>
          <w:color w:val="000000" w:themeColor="text1"/>
          <w:sz w:val="24"/>
          <w:lang w:val="en-US" w:eastAsia="en-US"/>
        </w:rPr>
        <w:t>S</w:t>
      </w:r>
      <w:r w:rsidRPr="0016314E">
        <w:rPr>
          <w:rFonts w:eastAsia="Calibri"/>
          <w:iCs/>
          <w:color w:val="000000" w:themeColor="text1"/>
          <w:sz w:val="24"/>
          <w:lang w:eastAsia="en-US"/>
        </w:rPr>
        <w:t xml:space="preserve">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в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V</w:t>
      </w:r>
      <w:r w:rsidRPr="0016314E">
        <w:rPr>
          <w:rFonts w:eastAsia="Calibri"/>
          <w:color w:val="000000" w:themeColor="text1"/>
          <w:sz w:val="24"/>
          <w:vertAlign w:val="subscript"/>
          <w:lang w:eastAsia="en-US"/>
        </w:rPr>
        <w:t>1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,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V</w:t>
      </w:r>
      <w:r w:rsidRPr="0016314E">
        <w:rPr>
          <w:rFonts w:eastAsia="Calibri"/>
          <w:color w:val="000000" w:themeColor="text1"/>
          <w:sz w:val="24"/>
          <w:vertAlign w:val="subscript"/>
          <w:lang w:eastAsia="en-US"/>
        </w:rPr>
        <w:t>2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; двугорбый зубец </w:t>
      </w:r>
      <w:r w:rsidRPr="0016314E">
        <w:rPr>
          <w:rFonts w:eastAsia="Calibri"/>
          <w:iCs/>
          <w:color w:val="000000" w:themeColor="text1"/>
          <w:sz w:val="24"/>
          <w:lang w:val="en-US" w:eastAsia="en-US"/>
        </w:rPr>
        <w:t>P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в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,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,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AVL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,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V</w:t>
      </w:r>
      <w:r w:rsidRPr="0016314E">
        <w:rPr>
          <w:rFonts w:eastAsia="Calibri"/>
          <w:color w:val="000000" w:themeColor="text1"/>
          <w:sz w:val="24"/>
          <w:vertAlign w:val="subscript"/>
          <w:lang w:eastAsia="en-US"/>
        </w:rPr>
        <w:t>5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,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V</w:t>
      </w:r>
      <w:r w:rsidRPr="0016314E">
        <w:rPr>
          <w:rFonts w:eastAsia="Calibri"/>
          <w:color w:val="000000" w:themeColor="text1"/>
          <w:sz w:val="24"/>
          <w:vertAlign w:val="subscript"/>
          <w:lang w:eastAsia="en-US"/>
        </w:rPr>
        <w:t>6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и ширина зубца</w:t>
      </w:r>
      <w:r w:rsidRPr="0016314E">
        <w:rPr>
          <w:rFonts w:eastAsia="Calibri"/>
          <w:iCs/>
          <w:color w:val="000000" w:themeColor="text1"/>
          <w:sz w:val="24"/>
          <w:lang w:eastAsia="en-US"/>
        </w:rPr>
        <w:t xml:space="preserve"> </w:t>
      </w:r>
      <w:r w:rsidRPr="0016314E">
        <w:rPr>
          <w:rFonts w:eastAsia="Calibri"/>
          <w:iCs/>
          <w:color w:val="000000" w:themeColor="text1"/>
          <w:sz w:val="24"/>
          <w:lang w:val="en-US" w:eastAsia="en-US"/>
        </w:rPr>
        <w:t>P</w:t>
      </w:r>
      <w:r w:rsidRPr="0016314E">
        <w:rPr>
          <w:rFonts w:eastAsia="Calibri"/>
          <w:iCs/>
          <w:color w:val="000000" w:themeColor="text1"/>
          <w:sz w:val="24"/>
          <w:lang w:eastAsia="en-US"/>
        </w:rPr>
        <w:t>&gt;0,1</w:t>
      </w:r>
      <w:r w:rsidRPr="0016314E">
        <w:rPr>
          <w:rFonts w:eastAsia="Calibri"/>
          <w:iCs/>
          <w:color w:val="000000" w:themeColor="text1"/>
          <w:sz w:val="24"/>
          <w:lang w:val="en-US" w:eastAsia="en-US"/>
        </w:rPr>
        <w:t>c</w:t>
      </w:r>
      <w:r w:rsidRPr="0016314E">
        <w:rPr>
          <w:rFonts w:eastAsia="Calibri"/>
          <w:iCs/>
          <w:color w:val="000000" w:themeColor="text1"/>
          <w:sz w:val="24"/>
          <w:lang w:eastAsia="en-US"/>
        </w:rPr>
        <w:t>;</w:t>
      </w:r>
    </w:p>
    <w:p w:rsidR="00667DA6" w:rsidRPr="0016314E" w:rsidRDefault="00667DA6" w:rsidP="00E83915">
      <w:pPr>
        <w:pStyle w:val="NoSpacing"/>
        <w:numPr>
          <w:ilvl w:val="0"/>
          <w:numId w:val="114"/>
        </w:numPr>
        <w:rPr>
          <w:color w:val="000000" w:themeColor="text1"/>
          <w:sz w:val="24"/>
          <w:vertAlign w:val="subscript"/>
        </w:rPr>
      </w:pPr>
      <w:r w:rsidRPr="0016314E">
        <w:rPr>
          <w:color w:val="000000" w:themeColor="text1"/>
          <w:sz w:val="24"/>
        </w:rPr>
        <w:t xml:space="preserve">Амплитуда зубца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en-US"/>
        </w:rPr>
        <w:t>I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II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AVF</w:t>
      </w:r>
      <w:r w:rsidRPr="0016314E">
        <w:rPr>
          <w:color w:val="000000" w:themeColor="text1"/>
          <w:sz w:val="24"/>
        </w:rPr>
        <w:t xml:space="preserve"> &gt;2,5мм; высокий зубец </w:t>
      </w:r>
      <w:r w:rsidRPr="0016314E">
        <w:rPr>
          <w:color w:val="000000" w:themeColor="text1"/>
          <w:sz w:val="24"/>
          <w:lang w:val="en-US"/>
        </w:rPr>
        <w:t>R</w:t>
      </w:r>
      <w:r w:rsidRPr="0016314E">
        <w:rPr>
          <w:color w:val="000000" w:themeColor="text1"/>
          <w:sz w:val="24"/>
        </w:rPr>
        <w:t xml:space="preserve"> в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1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2</w:t>
      </w:r>
      <w:r w:rsidRPr="0016314E">
        <w:rPr>
          <w:color w:val="000000" w:themeColor="text1"/>
          <w:sz w:val="24"/>
        </w:rPr>
        <w:t xml:space="preserve"> и глубокий </w:t>
      </w:r>
      <w:r w:rsidRPr="0016314E">
        <w:rPr>
          <w:color w:val="000000" w:themeColor="text1"/>
          <w:sz w:val="24"/>
          <w:lang w:val="en-US"/>
        </w:rPr>
        <w:t>S</w:t>
      </w:r>
      <w:r w:rsidRPr="0016314E">
        <w:rPr>
          <w:color w:val="000000" w:themeColor="text1"/>
          <w:sz w:val="24"/>
        </w:rPr>
        <w:t xml:space="preserve"> в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5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6.</w:t>
      </w:r>
    </w:p>
    <w:p w:rsidR="00667DA6" w:rsidRPr="0016314E" w:rsidRDefault="00667DA6" w:rsidP="00E83915">
      <w:pPr>
        <w:pStyle w:val="NoSpacing"/>
        <w:numPr>
          <w:ilvl w:val="0"/>
          <w:numId w:val="114"/>
        </w:numPr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Увеличение продолжительности интервала </w:t>
      </w:r>
      <w:r w:rsidRPr="0016314E">
        <w:rPr>
          <w:rFonts w:eastAsia="Calibri"/>
          <w:iCs/>
          <w:color w:val="000000" w:themeColor="text1"/>
          <w:sz w:val="24"/>
          <w:lang w:val="en-US" w:eastAsia="en-US"/>
        </w:rPr>
        <w:t>P</w:t>
      </w:r>
      <w:r w:rsidRPr="0016314E">
        <w:rPr>
          <w:rFonts w:eastAsia="Calibri"/>
          <w:iCs/>
          <w:color w:val="000000" w:themeColor="text1"/>
          <w:sz w:val="24"/>
          <w:lang w:eastAsia="en-US"/>
        </w:rPr>
        <w:t>-</w:t>
      </w:r>
      <w:r w:rsidRPr="0016314E">
        <w:rPr>
          <w:rFonts w:eastAsia="Calibri"/>
          <w:iCs/>
          <w:color w:val="000000" w:themeColor="text1"/>
          <w:sz w:val="24"/>
          <w:lang w:val="en-US" w:eastAsia="en-US"/>
        </w:rPr>
        <w:t>Q</w:t>
      </w:r>
      <w:r w:rsidRPr="0016314E">
        <w:rPr>
          <w:rFonts w:eastAsia="Calibri"/>
          <w:iCs/>
          <w:color w:val="000000" w:themeColor="text1"/>
          <w:sz w:val="24"/>
          <w:lang w:eastAsia="en-US"/>
        </w:rPr>
        <w:t>&gt;0,2с;</w:t>
      </w:r>
    </w:p>
    <w:p w:rsidR="00667DA6" w:rsidRPr="0016314E" w:rsidRDefault="00667DA6" w:rsidP="00667DA6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CM. Типичные изменения ЭКГ при стенозе левого АВ-отверстия являются:</w:t>
      </w:r>
    </w:p>
    <w:p w:rsidR="00667DA6" w:rsidRPr="0016314E" w:rsidRDefault="00667DA6" w:rsidP="00E83915">
      <w:pPr>
        <w:pStyle w:val="NoSpacing"/>
        <w:numPr>
          <w:ilvl w:val="0"/>
          <w:numId w:val="115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Двугорбый зубец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 xml:space="preserve"> в </w:t>
      </w:r>
      <w:r w:rsidRPr="0016314E">
        <w:rPr>
          <w:color w:val="000000" w:themeColor="text1"/>
          <w:sz w:val="24"/>
          <w:lang w:val="en-US"/>
        </w:rPr>
        <w:t>I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II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AVL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5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6</w:t>
      </w:r>
      <w:r w:rsidRPr="0016314E">
        <w:rPr>
          <w:color w:val="000000" w:themeColor="text1"/>
          <w:sz w:val="24"/>
        </w:rPr>
        <w:t xml:space="preserve"> и ширина зубца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>&gt;0,1</w:t>
      </w: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ек; высокий зубец </w:t>
      </w:r>
      <w:r w:rsidRPr="0016314E">
        <w:rPr>
          <w:color w:val="000000" w:themeColor="text1"/>
          <w:sz w:val="24"/>
          <w:lang w:val="en-US"/>
        </w:rPr>
        <w:t>R</w:t>
      </w:r>
      <w:r w:rsidRPr="0016314E">
        <w:rPr>
          <w:color w:val="000000" w:themeColor="text1"/>
          <w:sz w:val="24"/>
        </w:rPr>
        <w:t xml:space="preserve"> в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5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6</w:t>
      </w:r>
      <w:r w:rsidRPr="0016314E">
        <w:rPr>
          <w:color w:val="000000" w:themeColor="text1"/>
          <w:sz w:val="24"/>
        </w:rPr>
        <w:t xml:space="preserve"> и глубокий зубец </w:t>
      </w:r>
      <w:r w:rsidRPr="0016314E">
        <w:rPr>
          <w:color w:val="000000" w:themeColor="text1"/>
          <w:sz w:val="24"/>
          <w:lang w:val="en-US"/>
        </w:rPr>
        <w:t>S</w:t>
      </w:r>
      <w:r w:rsidRPr="0016314E">
        <w:rPr>
          <w:color w:val="000000" w:themeColor="text1"/>
          <w:sz w:val="24"/>
        </w:rPr>
        <w:t xml:space="preserve"> в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1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2</w:t>
      </w:r>
      <w:r w:rsidRPr="0016314E">
        <w:rPr>
          <w:color w:val="000000" w:themeColor="text1"/>
          <w:sz w:val="24"/>
        </w:rPr>
        <w:t>.</w:t>
      </w:r>
    </w:p>
    <w:p w:rsidR="00667DA6" w:rsidRPr="0016314E" w:rsidRDefault="00667DA6" w:rsidP="00E83915">
      <w:pPr>
        <w:pStyle w:val="NoSpacing"/>
        <w:numPr>
          <w:ilvl w:val="0"/>
          <w:numId w:val="115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Амплитуда зубца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en-US"/>
        </w:rPr>
        <w:t>I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II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AVF</w:t>
      </w:r>
      <w:r w:rsidRPr="0016314E">
        <w:rPr>
          <w:color w:val="000000" w:themeColor="text1"/>
          <w:sz w:val="24"/>
        </w:rPr>
        <w:t xml:space="preserve"> &gt;2,5мм; высокий зубец </w:t>
      </w:r>
      <w:r w:rsidRPr="0016314E">
        <w:rPr>
          <w:color w:val="000000" w:themeColor="text1"/>
          <w:sz w:val="24"/>
          <w:lang w:val="en-US"/>
        </w:rPr>
        <w:t>R</w:t>
      </w:r>
      <w:r w:rsidRPr="0016314E">
        <w:rPr>
          <w:color w:val="000000" w:themeColor="text1"/>
          <w:sz w:val="24"/>
        </w:rPr>
        <w:t xml:space="preserve"> в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5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6</w:t>
      </w:r>
      <w:r w:rsidRPr="0016314E">
        <w:rPr>
          <w:color w:val="000000" w:themeColor="text1"/>
          <w:sz w:val="24"/>
        </w:rPr>
        <w:t xml:space="preserve"> и глубокий </w:t>
      </w:r>
      <w:r w:rsidRPr="0016314E">
        <w:rPr>
          <w:color w:val="000000" w:themeColor="text1"/>
          <w:sz w:val="24"/>
          <w:lang w:val="en-US"/>
        </w:rPr>
        <w:t>S</w:t>
      </w:r>
      <w:r w:rsidRPr="0016314E">
        <w:rPr>
          <w:color w:val="000000" w:themeColor="text1"/>
          <w:sz w:val="24"/>
        </w:rPr>
        <w:t xml:space="preserve"> в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1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2.</w:t>
      </w:r>
    </w:p>
    <w:p w:rsidR="00667DA6" w:rsidRPr="0016314E" w:rsidRDefault="00667DA6" w:rsidP="00E83915">
      <w:pPr>
        <w:pStyle w:val="NoSpacing"/>
        <w:numPr>
          <w:ilvl w:val="0"/>
          <w:numId w:val="115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Двугорбый зубец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 xml:space="preserve"> в </w:t>
      </w:r>
      <w:r w:rsidRPr="0016314E">
        <w:rPr>
          <w:color w:val="000000" w:themeColor="text1"/>
          <w:sz w:val="24"/>
          <w:lang w:val="en-US"/>
        </w:rPr>
        <w:t>I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II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AVL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5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6</w:t>
      </w:r>
      <w:r w:rsidRPr="0016314E">
        <w:rPr>
          <w:color w:val="000000" w:themeColor="text1"/>
          <w:sz w:val="24"/>
        </w:rPr>
        <w:t xml:space="preserve"> и ширина зубца </w:t>
      </w:r>
      <w:r w:rsidRPr="0016314E">
        <w:rPr>
          <w:color w:val="000000" w:themeColor="text1"/>
          <w:sz w:val="24"/>
          <w:lang w:val="en-US"/>
        </w:rPr>
        <w:t>P</w:t>
      </w:r>
      <w:r w:rsidRPr="0016314E">
        <w:rPr>
          <w:color w:val="000000" w:themeColor="text1"/>
          <w:sz w:val="24"/>
        </w:rPr>
        <w:t>&gt;0,1</w:t>
      </w: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ек; </w:t>
      </w:r>
    </w:p>
    <w:p w:rsidR="00667DA6" w:rsidRPr="0016314E" w:rsidRDefault="00667DA6" w:rsidP="00E83915">
      <w:pPr>
        <w:pStyle w:val="NoSpacing"/>
        <w:numPr>
          <w:ilvl w:val="0"/>
          <w:numId w:val="115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Высокий зубец </w:t>
      </w:r>
      <w:r w:rsidRPr="0016314E">
        <w:rPr>
          <w:color w:val="000000" w:themeColor="text1"/>
          <w:sz w:val="24"/>
          <w:lang w:val="en-US"/>
        </w:rPr>
        <w:t>R</w:t>
      </w:r>
      <w:r w:rsidRPr="0016314E">
        <w:rPr>
          <w:color w:val="000000" w:themeColor="text1"/>
          <w:sz w:val="24"/>
        </w:rPr>
        <w:t xml:space="preserve"> в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1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2</w:t>
      </w:r>
      <w:r w:rsidRPr="0016314E">
        <w:rPr>
          <w:color w:val="000000" w:themeColor="text1"/>
          <w:sz w:val="24"/>
        </w:rPr>
        <w:t xml:space="preserve"> и глубокий зубец </w:t>
      </w:r>
      <w:r w:rsidRPr="0016314E">
        <w:rPr>
          <w:color w:val="000000" w:themeColor="text1"/>
          <w:sz w:val="24"/>
          <w:lang w:val="en-US"/>
        </w:rPr>
        <w:t>S</w:t>
      </w:r>
      <w:r w:rsidRPr="0016314E">
        <w:rPr>
          <w:color w:val="000000" w:themeColor="text1"/>
          <w:sz w:val="24"/>
        </w:rPr>
        <w:t xml:space="preserve"> в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5</w:t>
      </w:r>
      <w:r w:rsidRPr="0016314E">
        <w:rPr>
          <w:color w:val="000000" w:themeColor="text1"/>
          <w:sz w:val="24"/>
        </w:rPr>
        <w:t xml:space="preserve">, </w:t>
      </w:r>
      <w:r w:rsidRPr="0016314E">
        <w:rPr>
          <w:color w:val="000000" w:themeColor="text1"/>
          <w:sz w:val="24"/>
          <w:lang w:val="en-US"/>
        </w:rPr>
        <w:t>V</w:t>
      </w:r>
      <w:r w:rsidRPr="0016314E">
        <w:rPr>
          <w:color w:val="000000" w:themeColor="text1"/>
          <w:sz w:val="24"/>
          <w:vertAlign w:val="subscript"/>
        </w:rPr>
        <w:t>6</w:t>
      </w:r>
      <w:r w:rsidRPr="0016314E">
        <w:rPr>
          <w:color w:val="000000" w:themeColor="text1"/>
          <w:sz w:val="24"/>
        </w:rPr>
        <w:t>.</w:t>
      </w:r>
    </w:p>
    <w:p w:rsidR="00667DA6" w:rsidRPr="0016314E" w:rsidRDefault="00667DA6" w:rsidP="00E83915">
      <w:pPr>
        <w:pStyle w:val="NoSpacing"/>
        <w:numPr>
          <w:ilvl w:val="0"/>
          <w:numId w:val="115"/>
        </w:numPr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Волны делта</w:t>
      </w:r>
    </w:p>
    <w:p w:rsidR="004307D7" w:rsidRPr="0016314E" w:rsidRDefault="004307D7" w:rsidP="00667DA6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CM. Наиболее частыми осложнениями митрального стеноза является:</w:t>
      </w:r>
    </w:p>
    <w:p w:rsidR="004307D7" w:rsidRPr="0016314E" w:rsidRDefault="004307D7" w:rsidP="00E83915">
      <w:pPr>
        <w:pStyle w:val="NoSpacing"/>
        <w:numPr>
          <w:ilvl w:val="0"/>
          <w:numId w:val="11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Артериальная гипертензия.</w:t>
      </w:r>
    </w:p>
    <w:p w:rsidR="004307D7" w:rsidRPr="0016314E" w:rsidRDefault="004307D7" w:rsidP="00E83915">
      <w:pPr>
        <w:pStyle w:val="NoSpacing"/>
        <w:numPr>
          <w:ilvl w:val="0"/>
          <w:numId w:val="11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Острый коронарный синдром.</w:t>
      </w:r>
    </w:p>
    <w:p w:rsidR="004307D7" w:rsidRPr="0016314E" w:rsidRDefault="004307D7" w:rsidP="00E83915">
      <w:pPr>
        <w:pStyle w:val="NoSpacing"/>
        <w:numPr>
          <w:ilvl w:val="0"/>
          <w:numId w:val="11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Вазоспастическая стенокардия.</w:t>
      </w:r>
    </w:p>
    <w:p w:rsidR="004307D7" w:rsidRPr="0016314E" w:rsidRDefault="004307D7" w:rsidP="00E83915">
      <w:pPr>
        <w:pStyle w:val="NoSpacing"/>
        <w:numPr>
          <w:ilvl w:val="0"/>
          <w:numId w:val="11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Мерцательная аритмия.</w:t>
      </w:r>
    </w:p>
    <w:p w:rsidR="004307D7" w:rsidRPr="0016314E" w:rsidRDefault="004307D7" w:rsidP="00E83915">
      <w:pPr>
        <w:pStyle w:val="NoSpacing"/>
        <w:numPr>
          <w:ilvl w:val="0"/>
          <w:numId w:val="116"/>
        </w:numPr>
        <w:ind w:left="14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Отёк лёгкого.</w:t>
      </w:r>
    </w:p>
    <w:p w:rsidR="004307D7" w:rsidRPr="0016314E" w:rsidRDefault="004307D7" w:rsidP="00FE795C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CM. Признаком недостаточности митрального клапана при Допплер-ЭхоКГ является:</w:t>
      </w:r>
    </w:p>
    <w:p w:rsidR="004307D7" w:rsidRPr="0016314E" w:rsidRDefault="004307D7" w:rsidP="00E83915">
      <w:pPr>
        <w:pStyle w:val="NoSpacing"/>
        <w:numPr>
          <w:ilvl w:val="0"/>
          <w:numId w:val="117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Регургитация крови из аорты в левый желудочек.</w:t>
      </w:r>
    </w:p>
    <w:p w:rsidR="004307D7" w:rsidRPr="0016314E" w:rsidRDefault="004307D7" w:rsidP="00E83915">
      <w:pPr>
        <w:pStyle w:val="NoSpacing"/>
        <w:numPr>
          <w:ilvl w:val="0"/>
          <w:numId w:val="117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Регургитация крови из левого предсердия в левый желудочек.</w:t>
      </w:r>
    </w:p>
    <w:p w:rsidR="004307D7" w:rsidRPr="0016314E" w:rsidRDefault="004307D7" w:rsidP="00E83915">
      <w:pPr>
        <w:pStyle w:val="NoSpacing"/>
        <w:numPr>
          <w:ilvl w:val="0"/>
          <w:numId w:val="117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Регургитация крови из левого желудочка в левое предсердие.</w:t>
      </w:r>
    </w:p>
    <w:p w:rsidR="004307D7" w:rsidRPr="0016314E" w:rsidRDefault="004307D7" w:rsidP="00E83915">
      <w:pPr>
        <w:pStyle w:val="NoSpacing"/>
        <w:numPr>
          <w:ilvl w:val="0"/>
          <w:numId w:val="117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Отсутствие смыкания створок аортального клапана.</w:t>
      </w:r>
    </w:p>
    <w:p w:rsidR="004307D7" w:rsidRPr="0016314E" w:rsidRDefault="004307D7" w:rsidP="00E83915">
      <w:pPr>
        <w:pStyle w:val="NoSpacing"/>
        <w:numPr>
          <w:ilvl w:val="0"/>
          <w:numId w:val="117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Неполное смыкания створок митрального клапана.</w:t>
      </w:r>
    </w:p>
    <w:p w:rsidR="004307D7" w:rsidRPr="0016314E" w:rsidRDefault="004307D7" w:rsidP="00FE795C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CM. Признаком стеноза левого АВ-отверстия при ЭхоКГ считается:</w:t>
      </w:r>
    </w:p>
    <w:p w:rsidR="004307D7" w:rsidRPr="0016314E" w:rsidRDefault="004307D7" w:rsidP="00E83915">
      <w:pPr>
        <w:pStyle w:val="NoSpacing"/>
        <w:numPr>
          <w:ilvl w:val="0"/>
          <w:numId w:val="118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Уменьшение площади левого АВ-отверстия.</w:t>
      </w:r>
    </w:p>
    <w:p w:rsidR="004307D7" w:rsidRPr="0016314E" w:rsidRDefault="004307D7" w:rsidP="00E83915">
      <w:pPr>
        <w:pStyle w:val="NoSpacing"/>
        <w:numPr>
          <w:ilvl w:val="0"/>
          <w:numId w:val="118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Уменьшение площади правого АВ-отверстия.</w:t>
      </w:r>
    </w:p>
    <w:p w:rsidR="004307D7" w:rsidRPr="0016314E" w:rsidRDefault="004307D7" w:rsidP="00E83915">
      <w:pPr>
        <w:pStyle w:val="NoSpacing"/>
        <w:numPr>
          <w:ilvl w:val="0"/>
          <w:numId w:val="118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Уменьшение площади полулунных клапанов.</w:t>
      </w:r>
    </w:p>
    <w:p w:rsidR="004307D7" w:rsidRPr="0016314E" w:rsidRDefault="004307D7" w:rsidP="00E83915">
      <w:pPr>
        <w:pStyle w:val="NoSpacing"/>
        <w:numPr>
          <w:ilvl w:val="0"/>
          <w:numId w:val="118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Отсутствие смыкания створок клапанов в систолу.</w:t>
      </w:r>
    </w:p>
    <w:p w:rsidR="004307D7" w:rsidRPr="0016314E" w:rsidRDefault="004307D7" w:rsidP="00E83915">
      <w:pPr>
        <w:pStyle w:val="NoSpacing"/>
        <w:numPr>
          <w:ilvl w:val="0"/>
          <w:numId w:val="118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Увеличение градиента</w:t>
      </w:r>
      <w:r w:rsidR="007732AB" w:rsidRPr="0016314E">
        <w:rPr>
          <w:color w:val="000000" w:themeColor="text1"/>
          <w:sz w:val="24"/>
        </w:rPr>
        <w:t xml:space="preserve"> давления на митральном клапане</w:t>
      </w:r>
      <w:r w:rsidRPr="0016314E">
        <w:rPr>
          <w:color w:val="000000" w:themeColor="text1"/>
          <w:sz w:val="24"/>
        </w:rPr>
        <w:t>.</w:t>
      </w:r>
    </w:p>
    <w:p w:rsidR="00E22F67" w:rsidRPr="0016314E" w:rsidRDefault="00E22F67" w:rsidP="00667DA6">
      <w:pPr>
        <w:pStyle w:val="Style11"/>
        <w:widowControl/>
        <w:spacing w:line="355" w:lineRule="exact"/>
        <w:ind w:left="398"/>
        <w:jc w:val="center"/>
        <w:rPr>
          <w:rStyle w:val="FontStyle32"/>
          <w:b/>
          <w:i w:val="0"/>
          <w:color w:val="000000" w:themeColor="text1"/>
          <w:sz w:val="24"/>
          <w:szCs w:val="24"/>
        </w:rPr>
      </w:pPr>
      <w:r w:rsidRPr="0016314E">
        <w:rPr>
          <w:rStyle w:val="FontStyle32"/>
          <w:b/>
          <w:i w:val="0"/>
          <w:color w:val="000000" w:themeColor="text1"/>
          <w:sz w:val="24"/>
          <w:szCs w:val="24"/>
        </w:rPr>
        <w:t>Артериальная гипертензия</w:t>
      </w:r>
    </w:p>
    <w:p w:rsidR="00667DA6" w:rsidRPr="0016314E" w:rsidRDefault="00667DA6" w:rsidP="00667DA6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</w:t>
      </w:r>
      <w:r w:rsidRPr="0016314E">
        <w:rPr>
          <w:rStyle w:val="FontStyle39"/>
          <w:color w:val="000000" w:themeColor="text1"/>
          <w:sz w:val="24"/>
          <w:szCs w:val="24"/>
        </w:rPr>
        <w:t xml:space="preserve">М.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При гипертонической болезни поражаются следующие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органы мишени:</w:t>
      </w:r>
    </w:p>
    <w:p w:rsidR="00667DA6" w:rsidRPr="0016314E" w:rsidRDefault="00667DA6" w:rsidP="00E83915">
      <w:pPr>
        <w:pStyle w:val="NoSpacing"/>
        <w:numPr>
          <w:ilvl w:val="0"/>
          <w:numId w:val="119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 xml:space="preserve">Почки </w:t>
      </w:r>
    </w:p>
    <w:p w:rsidR="00667DA6" w:rsidRPr="0016314E" w:rsidRDefault="00667DA6" w:rsidP="00E83915">
      <w:pPr>
        <w:pStyle w:val="NoSpacing"/>
        <w:numPr>
          <w:ilvl w:val="0"/>
          <w:numId w:val="119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 xml:space="preserve">Сердце </w:t>
      </w:r>
    </w:p>
    <w:p w:rsidR="00667DA6" w:rsidRPr="0016314E" w:rsidRDefault="00667DA6" w:rsidP="00E83915">
      <w:pPr>
        <w:pStyle w:val="NoSpacing"/>
        <w:numPr>
          <w:ilvl w:val="0"/>
          <w:numId w:val="119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 xml:space="preserve">Печень </w:t>
      </w:r>
    </w:p>
    <w:p w:rsidR="00667DA6" w:rsidRPr="0016314E" w:rsidRDefault="00667DA6" w:rsidP="00E83915">
      <w:pPr>
        <w:pStyle w:val="NoSpacing"/>
        <w:numPr>
          <w:ilvl w:val="0"/>
          <w:numId w:val="119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 xml:space="preserve">Головной мозг </w:t>
      </w:r>
    </w:p>
    <w:p w:rsidR="00667DA6" w:rsidRPr="0016314E" w:rsidRDefault="00667DA6" w:rsidP="00E83915">
      <w:pPr>
        <w:pStyle w:val="NoSpacing"/>
        <w:numPr>
          <w:ilvl w:val="0"/>
          <w:numId w:val="119"/>
        </w:numPr>
        <w:ind w:left="1440"/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Style w:val="FontStyle30"/>
          <w:color w:val="000000" w:themeColor="text1"/>
          <w:sz w:val="24"/>
          <w:szCs w:val="24"/>
        </w:rPr>
        <w:t xml:space="preserve">Артерии </w:t>
      </w:r>
    </w:p>
    <w:p w:rsidR="00667DA6" w:rsidRPr="0016314E" w:rsidRDefault="00667DA6" w:rsidP="00667DA6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</w:t>
      </w:r>
      <w:r w:rsidRPr="0016314E">
        <w:rPr>
          <w:rStyle w:val="FontStyle39"/>
          <w:color w:val="000000" w:themeColor="text1"/>
          <w:sz w:val="24"/>
          <w:szCs w:val="24"/>
          <w:lang w:val="ro-RO"/>
        </w:rPr>
        <w:t>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При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I стадии гипертонической болезни </w:t>
      </w:r>
      <w:r w:rsidRPr="0016314E">
        <w:rPr>
          <w:rFonts w:eastAsia="Calibri"/>
          <w:color w:val="000000" w:themeColor="text1"/>
          <w:sz w:val="24"/>
          <w:lang w:eastAsia="en-US"/>
        </w:rPr>
        <w:t>опр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e</w:t>
      </w:r>
      <w:r w:rsidRPr="0016314E">
        <w:rPr>
          <w:rFonts w:eastAsia="Calibri"/>
          <w:color w:val="000000" w:themeColor="text1"/>
          <w:sz w:val="24"/>
          <w:lang w:eastAsia="en-US"/>
        </w:rPr>
        <w:t>деляем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:</w:t>
      </w:r>
    </w:p>
    <w:p w:rsidR="00667DA6" w:rsidRPr="0016314E" w:rsidRDefault="00667DA6" w:rsidP="00E83915">
      <w:pPr>
        <w:pStyle w:val="NoSpacing"/>
        <w:numPr>
          <w:ilvl w:val="0"/>
          <w:numId w:val="120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Гипертрофию ЛЖ</w:t>
      </w:r>
    </w:p>
    <w:p w:rsidR="00667DA6" w:rsidRPr="0016314E" w:rsidRDefault="00667DA6" w:rsidP="00E83915">
      <w:pPr>
        <w:pStyle w:val="NoSpacing"/>
        <w:numPr>
          <w:ilvl w:val="0"/>
          <w:numId w:val="120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Сужение артерий сетчатки</w:t>
      </w:r>
      <w:r w:rsidRPr="0016314E">
        <w:rPr>
          <w:rStyle w:val="FontStyle30"/>
          <w:color w:val="000000" w:themeColor="text1"/>
          <w:sz w:val="24"/>
          <w:szCs w:val="24"/>
        </w:rPr>
        <w:t xml:space="preserve"> </w:t>
      </w:r>
    </w:p>
    <w:p w:rsidR="00667DA6" w:rsidRPr="0016314E" w:rsidRDefault="00667DA6" w:rsidP="00E83915">
      <w:pPr>
        <w:pStyle w:val="NoSpacing"/>
        <w:numPr>
          <w:ilvl w:val="0"/>
          <w:numId w:val="120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Отсутствие обьективных признаков поражения органов мишеней</w:t>
      </w:r>
    </w:p>
    <w:p w:rsidR="00667DA6" w:rsidRPr="0016314E" w:rsidRDefault="00667DA6" w:rsidP="00E83915">
      <w:pPr>
        <w:pStyle w:val="NoSpacing"/>
        <w:numPr>
          <w:ilvl w:val="0"/>
          <w:numId w:val="120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Ишемический инсульт</w:t>
      </w:r>
    </w:p>
    <w:p w:rsidR="00667DA6" w:rsidRPr="0016314E" w:rsidRDefault="00667DA6" w:rsidP="00E83915">
      <w:pPr>
        <w:pStyle w:val="NoSpacing"/>
        <w:numPr>
          <w:ilvl w:val="0"/>
          <w:numId w:val="120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lastRenderedPageBreak/>
        <w:t>Перемежающуюся хромоту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038A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Style w:val="FontStyle30"/>
          <w:color w:val="000000" w:themeColor="text1"/>
          <w:sz w:val="24"/>
          <w:szCs w:val="24"/>
        </w:rPr>
        <w:t>Степень артериальной гипертензии определяется:</w:t>
      </w:r>
    </w:p>
    <w:p w:rsidR="00E8038A" w:rsidRPr="0016314E" w:rsidRDefault="00E8038A" w:rsidP="00E83915">
      <w:pPr>
        <w:pStyle w:val="NoSpacing"/>
        <w:numPr>
          <w:ilvl w:val="0"/>
          <w:numId w:val="12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Давностью артериальной гипертензии.</w:t>
      </w:r>
    </w:p>
    <w:p w:rsidR="00E8038A" w:rsidRPr="0016314E" w:rsidRDefault="00E8038A" w:rsidP="00E83915">
      <w:pPr>
        <w:pStyle w:val="NoSpacing"/>
        <w:numPr>
          <w:ilvl w:val="0"/>
          <w:numId w:val="12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Уровнем систолического и диастолического артериального давления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0"/>
          <w:numId w:val="12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Наличием кризов артериальной гипертензии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0"/>
          <w:numId w:val="12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Наличием факторов риска.</w:t>
      </w:r>
    </w:p>
    <w:p w:rsidR="00E8038A" w:rsidRPr="0016314E" w:rsidRDefault="00E8038A" w:rsidP="00E83915">
      <w:pPr>
        <w:pStyle w:val="NoSpacing"/>
        <w:numPr>
          <w:ilvl w:val="0"/>
          <w:numId w:val="12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Степенью поражения органов-мишеней.</w:t>
      </w:r>
    </w:p>
    <w:p w:rsidR="00E8038A" w:rsidRPr="0016314E" w:rsidRDefault="00E8038A" w:rsidP="00E8038A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Style w:val="FontStyle30"/>
          <w:color w:val="000000" w:themeColor="text1"/>
          <w:sz w:val="24"/>
          <w:szCs w:val="24"/>
        </w:rPr>
        <w:t>К факторам риска сердечно-сосудистых заболеваний относятся:</w:t>
      </w:r>
    </w:p>
    <w:p w:rsidR="00E8038A" w:rsidRPr="0016314E" w:rsidRDefault="00E8038A" w:rsidP="00E83915">
      <w:pPr>
        <w:pStyle w:val="NoSpacing"/>
        <w:numPr>
          <w:ilvl w:val="0"/>
          <w:numId w:val="122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Наличие ретинопатии I-II степени.</w:t>
      </w:r>
    </w:p>
    <w:p w:rsidR="00E8038A" w:rsidRPr="0016314E" w:rsidRDefault="00E8038A" w:rsidP="00E83915">
      <w:pPr>
        <w:pStyle w:val="NoSpacing"/>
        <w:numPr>
          <w:ilvl w:val="0"/>
          <w:numId w:val="122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Высокий уровень холестерина липопротеидов высокой плот</w:t>
      </w:r>
      <w:r w:rsidRPr="0016314E">
        <w:rPr>
          <w:rStyle w:val="FontStyle30"/>
          <w:color w:val="000000" w:themeColor="text1"/>
          <w:sz w:val="24"/>
          <w:szCs w:val="24"/>
        </w:rPr>
        <w:softHyphen/>
        <w:t>ности (ЛПВП).</w:t>
      </w:r>
    </w:p>
    <w:p w:rsidR="00E8038A" w:rsidRPr="0016314E" w:rsidRDefault="00E8038A" w:rsidP="00E83915">
      <w:pPr>
        <w:pStyle w:val="NoSpacing"/>
        <w:numPr>
          <w:ilvl w:val="0"/>
          <w:numId w:val="122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Низкий</w:t>
      </w:r>
      <w:r w:rsidRPr="0016314E">
        <w:rPr>
          <w:rStyle w:val="FontStyle30"/>
          <w:color w:val="000000" w:themeColor="text1"/>
          <w:sz w:val="24"/>
          <w:szCs w:val="24"/>
        </w:rPr>
        <w:t xml:space="preserve"> уровень холестерина липопротеидов низкой плотности (ЛПНП).</w:t>
      </w:r>
    </w:p>
    <w:p w:rsidR="00E8038A" w:rsidRPr="0016314E" w:rsidRDefault="00E8038A" w:rsidP="00E83915">
      <w:pPr>
        <w:pStyle w:val="NoSpacing"/>
        <w:numPr>
          <w:ilvl w:val="0"/>
          <w:numId w:val="122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Злоупотребление алкоголем</w:t>
      </w:r>
    </w:p>
    <w:p w:rsidR="00E8038A" w:rsidRPr="0016314E" w:rsidRDefault="00E8038A" w:rsidP="00E83915">
      <w:pPr>
        <w:pStyle w:val="NoSpacing"/>
        <w:numPr>
          <w:ilvl w:val="0"/>
          <w:numId w:val="122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Высокий уровень холестерина липопротеидов низкой плотности (ЛПНП)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038A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Риск развития сердечно-сосудистых заболеваний определяется следующими параметрами</w:t>
      </w:r>
      <w:r w:rsidRPr="0016314E">
        <w:rPr>
          <w:rStyle w:val="FontStyle30"/>
          <w:color w:val="000000" w:themeColor="text1"/>
          <w:sz w:val="24"/>
          <w:szCs w:val="24"/>
        </w:rPr>
        <w:t>:</w:t>
      </w:r>
    </w:p>
    <w:p w:rsidR="00E8038A" w:rsidRPr="0016314E" w:rsidRDefault="00E8038A" w:rsidP="00E83915">
      <w:pPr>
        <w:pStyle w:val="NoSpacing"/>
        <w:numPr>
          <w:ilvl w:val="3"/>
          <w:numId w:val="123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Количеством используемых препаратов.</w:t>
      </w:r>
    </w:p>
    <w:p w:rsidR="00E8038A" w:rsidRPr="0016314E" w:rsidRDefault="00E8038A" w:rsidP="00E83915">
      <w:pPr>
        <w:pStyle w:val="NoSpacing"/>
        <w:numPr>
          <w:ilvl w:val="3"/>
          <w:numId w:val="123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Наличием поражения органов-мишеней.</w:t>
      </w:r>
    </w:p>
    <w:p w:rsidR="00E8038A" w:rsidRPr="0016314E" w:rsidRDefault="00E8038A" w:rsidP="00E83915">
      <w:pPr>
        <w:pStyle w:val="NoSpacing"/>
        <w:numPr>
          <w:ilvl w:val="3"/>
          <w:numId w:val="123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Отягощенным наследственным анамнезом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3"/>
          <w:numId w:val="123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Эффективностью гипотензивной терапии.</w:t>
      </w:r>
    </w:p>
    <w:p w:rsidR="00E8038A" w:rsidRPr="0016314E" w:rsidRDefault="00E8038A" w:rsidP="00E83915">
      <w:pPr>
        <w:pStyle w:val="NoSpacing"/>
        <w:numPr>
          <w:ilvl w:val="3"/>
          <w:numId w:val="123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Возрастом пациента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038A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II</w:t>
      </w:r>
      <w:r w:rsidRPr="0016314E">
        <w:rPr>
          <w:rFonts w:eastAsia="Calibri"/>
          <w:color w:val="000000" w:themeColor="text1"/>
          <w:sz w:val="24"/>
          <w:lang w:eastAsia="en-US"/>
        </w:rPr>
        <w:t>I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степень развития </w:t>
      </w:r>
      <w:r w:rsidRPr="0016314E">
        <w:rPr>
          <w:rFonts w:eastAsia="Calibri"/>
          <w:color w:val="000000" w:themeColor="text1"/>
          <w:sz w:val="24"/>
          <w:lang w:eastAsia="en-US"/>
        </w:rPr>
        <w:t>гипертонической болезни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п</w:t>
      </w:r>
      <w:r w:rsidRPr="0016314E">
        <w:rPr>
          <w:rFonts w:eastAsia="Calibri"/>
          <w:color w:val="000000" w:themeColor="text1"/>
          <w:sz w:val="24"/>
          <w:lang w:eastAsia="en-US"/>
        </w:rPr>
        <w:t>р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оявля</w:t>
      </w:r>
      <w:r w:rsidRPr="0016314E">
        <w:rPr>
          <w:rFonts w:eastAsia="Calibri"/>
          <w:color w:val="000000" w:themeColor="text1"/>
          <w:sz w:val="24"/>
          <w:lang w:eastAsia="en-US"/>
        </w:rPr>
        <w:t>е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тся с</w:t>
      </w:r>
      <w:r w:rsidRPr="0016314E">
        <w:rPr>
          <w:rFonts w:eastAsia="Calibri"/>
          <w:color w:val="000000" w:themeColor="text1"/>
          <w:sz w:val="24"/>
          <w:lang w:eastAsia="en-US"/>
        </w:rPr>
        <w:t>ледуюшими признаками:</w:t>
      </w:r>
    </w:p>
    <w:p w:rsidR="00E8038A" w:rsidRPr="0016314E" w:rsidRDefault="00E8038A" w:rsidP="00E83915">
      <w:pPr>
        <w:pStyle w:val="NoSpacing"/>
        <w:numPr>
          <w:ilvl w:val="0"/>
          <w:numId w:val="124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Гипертрофия ЛЖ</w:t>
      </w:r>
      <w:r w:rsidRPr="0016314E">
        <w:rPr>
          <w:rStyle w:val="FontStyle30"/>
          <w:color w:val="000000" w:themeColor="text1"/>
          <w:sz w:val="24"/>
          <w:szCs w:val="24"/>
        </w:rPr>
        <w:t xml:space="preserve"> </w:t>
      </w:r>
    </w:p>
    <w:p w:rsidR="00E8038A" w:rsidRPr="0016314E" w:rsidRDefault="00E8038A" w:rsidP="00E83915">
      <w:pPr>
        <w:pStyle w:val="NoSpacing"/>
        <w:numPr>
          <w:ilvl w:val="0"/>
          <w:numId w:val="124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Сужение артерий сетчатки</w:t>
      </w:r>
      <w:r w:rsidRPr="0016314E">
        <w:rPr>
          <w:rStyle w:val="FontStyle30"/>
          <w:color w:val="000000" w:themeColor="text1"/>
          <w:sz w:val="24"/>
          <w:szCs w:val="24"/>
          <w:lang w:val="ro-RO"/>
        </w:rPr>
        <w:t xml:space="preserve"> </w:t>
      </w:r>
    </w:p>
    <w:p w:rsidR="00E8038A" w:rsidRPr="0016314E" w:rsidRDefault="00E8038A" w:rsidP="00E83915">
      <w:pPr>
        <w:pStyle w:val="NoSpacing"/>
        <w:numPr>
          <w:ilvl w:val="0"/>
          <w:numId w:val="124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Инсульт</w:t>
      </w:r>
      <w:r w:rsidRPr="0016314E">
        <w:rPr>
          <w:rStyle w:val="FontStyle30"/>
          <w:color w:val="000000" w:themeColor="text1"/>
          <w:sz w:val="24"/>
          <w:szCs w:val="24"/>
        </w:rPr>
        <w:t xml:space="preserve">. </w:t>
      </w:r>
    </w:p>
    <w:p w:rsidR="00E8038A" w:rsidRPr="0016314E" w:rsidRDefault="00E8038A" w:rsidP="00E83915">
      <w:pPr>
        <w:pStyle w:val="NoSpacing"/>
        <w:numPr>
          <w:ilvl w:val="0"/>
          <w:numId w:val="124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Поражение печени</w:t>
      </w:r>
      <w:r w:rsidRPr="0016314E">
        <w:rPr>
          <w:rStyle w:val="FontStyle30"/>
          <w:color w:val="000000" w:themeColor="text1"/>
          <w:sz w:val="24"/>
          <w:szCs w:val="24"/>
        </w:rPr>
        <w:t xml:space="preserve">. </w:t>
      </w:r>
    </w:p>
    <w:p w:rsidR="00E8038A" w:rsidRPr="0016314E" w:rsidRDefault="00E8038A" w:rsidP="00E83915">
      <w:pPr>
        <w:pStyle w:val="NoSpacing"/>
        <w:numPr>
          <w:ilvl w:val="0"/>
          <w:numId w:val="124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Поражение почек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  <w:r w:rsidRPr="0016314E">
        <w:rPr>
          <w:rStyle w:val="FontStyle30"/>
          <w:color w:val="000000" w:themeColor="text1"/>
          <w:sz w:val="24"/>
          <w:szCs w:val="24"/>
          <w:lang w:val="ro-RO"/>
        </w:rPr>
        <w:t xml:space="preserve"> </w:t>
      </w:r>
    </w:p>
    <w:p w:rsidR="00E8038A" w:rsidRPr="0016314E" w:rsidRDefault="00E8038A" w:rsidP="00E8038A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„</w:t>
      </w:r>
      <w:r w:rsidRPr="0016314E">
        <w:rPr>
          <w:rFonts w:eastAsia="Calibri"/>
          <w:color w:val="000000" w:themeColor="text1"/>
          <w:sz w:val="24"/>
          <w:lang w:eastAsia="en-US"/>
        </w:rPr>
        <w:t>Ритм галопа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" </w:t>
      </w:r>
      <w:r w:rsidRPr="0016314E">
        <w:rPr>
          <w:rFonts w:eastAsia="Calibri"/>
          <w:color w:val="000000" w:themeColor="text1"/>
          <w:sz w:val="24"/>
          <w:lang w:eastAsia="en-US"/>
        </w:rPr>
        <w:t>при гипертенической кардиомиопатии отражает:</w:t>
      </w:r>
    </w:p>
    <w:p w:rsidR="00E8038A" w:rsidRPr="0016314E" w:rsidRDefault="00E8038A" w:rsidP="00E83915">
      <w:pPr>
        <w:pStyle w:val="NoSpacing"/>
        <w:numPr>
          <w:ilvl w:val="0"/>
          <w:numId w:val="125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Артеросклеротическое по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раже</w:t>
      </w:r>
      <w:r w:rsidRPr="0016314E">
        <w:rPr>
          <w:rFonts w:eastAsia="Calibri"/>
          <w:color w:val="000000" w:themeColor="text1"/>
          <w:sz w:val="24"/>
          <w:lang w:eastAsia="en-US"/>
        </w:rPr>
        <w:t>ние мезентериальных артерий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0"/>
          <w:numId w:val="125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Левожелудочковую недостаточность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0"/>
          <w:numId w:val="125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Присоединение системного васкулита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  <w:r w:rsidRPr="0016314E">
        <w:rPr>
          <w:rStyle w:val="FontStyle30"/>
          <w:color w:val="000000" w:themeColor="text1"/>
          <w:sz w:val="24"/>
          <w:szCs w:val="24"/>
          <w:lang w:val="ro-RO"/>
        </w:rPr>
        <w:t xml:space="preserve"> </w:t>
      </w:r>
    </w:p>
    <w:p w:rsidR="00E8038A" w:rsidRPr="0016314E" w:rsidRDefault="00E8038A" w:rsidP="00E83915">
      <w:pPr>
        <w:pStyle w:val="NoSpacing"/>
        <w:numPr>
          <w:ilvl w:val="0"/>
          <w:numId w:val="125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Гипертрофию ЛЖ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0"/>
          <w:numId w:val="125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Поражение почек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038A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Какие значения АД отражают изолированую систолическую артериальную гипертензию:</w:t>
      </w:r>
    </w:p>
    <w:p w:rsidR="00E8038A" w:rsidRPr="0016314E" w:rsidRDefault="00E8038A" w:rsidP="00E83915">
      <w:pPr>
        <w:pStyle w:val="NoSpacing"/>
        <w:numPr>
          <w:ilvl w:val="0"/>
          <w:numId w:val="126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Систолическое АД  -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139 mmHg,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диастолическое АД -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85-89 mmHg</w:t>
      </w:r>
      <w:r w:rsidRPr="0016314E">
        <w:rPr>
          <w:rStyle w:val="FontStyle30"/>
          <w:color w:val="000000" w:themeColor="text1"/>
          <w:sz w:val="24"/>
          <w:szCs w:val="24"/>
          <w:lang w:val="ro-RO"/>
        </w:rPr>
        <w:t xml:space="preserve"> </w:t>
      </w:r>
    </w:p>
    <w:p w:rsidR="00E8038A" w:rsidRPr="0016314E" w:rsidRDefault="00E8038A" w:rsidP="00E83915">
      <w:pPr>
        <w:pStyle w:val="NoSpacing"/>
        <w:numPr>
          <w:ilvl w:val="0"/>
          <w:numId w:val="126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Систолическое АД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≥180 mmHg, </w:t>
      </w:r>
      <w:r w:rsidRPr="0016314E">
        <w:rPr>
          <w:rFonts w:eastAsia="Calibri"/>
          <w:color w:val="000000" w:themeColor="text1"/>
          <w:sz w:val="24"/>
          <w:lang w:eastAsia="en-US"/>
        </w:rPr>
        <w:t>диастолическое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АД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≥110 mmHg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0"/>
          <w:numId w:val="126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Систолическое АД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≥140 mmHg , </w:t>
      </w:r>
      <w:r w:rsidRPr="0016314E">
        <w:rPr>
          <w:rFonts w:eastAsia="Calibri"/>
          <w:color w:val="000000" w:themeColor="text1"/>
          <w:sz w:val="24"/>
          <w:lang w:eastAsia="en-US"/>
        </w:rPr>
        <w:t>диастолическое АД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&lt; 90 mmHg</w:t>
      </w:r>
      <w:r w:rsidRPr="0016314E">
        <w:rPr>
          <w:rStyle w:val="FontStyle30"/>
          <w:color w:val="000000" w:themeColor="text1"/>
          <w:sz w:val="24"/>
          <w:szCs w:val="24"/>
        </w:rPr>
        <w:t xml:space="preserve"> </w:t>
      </w:r>
    </w:p>
    <w:p w:rsidR="00E8038A" w:rsidRPr="0016314E" w:rsidRDefault="00E8038A" w:rsidP="00E83915">
      <w:pPr>
        <w:pStyle w:val="NoSpacing"/>
        <w:numPr>
          <w:ilvl w:val="0"/>
          <w:numId w:val="126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Систолическое АД -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160-179 mmHg, </w:t>
      </w:r>
      <w:r w:rsidRPr="0016314E">
        <w:rPr>
          <w:rFonts w:eastAsia="Calibri"/>
          <w:color w:val="000000" w:themeColor="text1"/>
          <w:sz w:val="24"/>
          <w:lang w:eastAsia="en-US"/>
        </w:rPr>
        <w:t>диастолическое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АД -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100-109 mmHg</w:t>
      </w:r>
      <w:r w:rsidRPr="0016314E">
        <w:rPr>
          <w:rStyle w:val="FontStyle30"/>
          <w:color w:val="000000" w:themeColor="text1"/>
          <w:sz w:val="24"/>
          <w:szCs w:val="24"/>
        </w:rPr>
        <w:t xml:space="preserve">. </w:t>
      </w:r>
    </w:p>
    <w:p w:rsidR="00E8038A" w:rsidRPr="0016314E" w:rsidRDefault="00E8038A" w:rsidP="00E83915">
      <w:pPr>
        <w:pStyle w:val="NoSpacing"/>
        <w:numPr>
          <w:ilvl w:val="0"/>
          <w:numId w:val="126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Систолическое АД -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140-159 mm Hg, </w:t>
      </w:r>
      <w:r w:rsidRPr="0016314E">
        <w:rPr>
          <w:rFonts w:eastAsia="Calibri"/>
          <w:color w:val="000000" w:themeColor="text1"/>
          <w:sz w:val="24"/>
          <w:lang w:eastAsia="en-US"/>
        </w:rPr>
        <w:t>диастолическое АД -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90-99  mmHg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038A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Определите уровень риска сердечно-сосудистых заболеваний у больного, перенесшего коронарную ангиопластику</w:t>
      </w:r>
    </w:p>
    <w:p w:rsidR="00E8038A" w:rsidRPr="0016314E" w:rsidRDefault="00E8038A" w:rsidP="00E83915">
      <w:pPr>
        <w:pStyle w:val="NoSpacing"/>
        <w:numPr>
          <w:ilvl w:val="0"/>
          <w:numId w:val="127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Style w:val="FontStyle30"/>
          <w:color w:val="000000" w:themeColor="text1"/>
          <w:sz w:val="24"/>
          <w:szCs w:val="24"/>
        </w:rPr>
        <w:t>Низкий.</w:t>
      </w:r>
      <w:r w:rsidRPr="0016314E">
        <w:rPr>
          <w:rStyle w:val="FontStyle30"/>
          <w:color w:val="000000" w:themeColor="text1"/>
          <w:sz w:val="24"/>
          <w:szCs w:val="24"/>
          <w:lang w:val="ro-RO"/>
        </w:rPr>
        <w:t xml:space="preserve"> </w:t>
      </w:r>
    </w:p>
    <w:p w:rsidR="00E8038A" w:rsidRPr="0016314E" w:rsidRDefault="00E8038A" w:rsidP="00E83915">
      <w:pPr>
        <w:pStyle w:val="NoSpacing"/>
        <w:numPr>
          <w:ilvl w:val="0"/>
          <w:numId w:val="127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Средний.</w:t>
      </w:r>
    </w:p>
    <w:p w:rsidR="00E8038A" w:rsidRPr="0016314E" w:rsidRDefault="00E8038A" w:rsidP="00E83915">
      <w:pPr>
        <w:pStyle w:val="NoSpacing"/>
        <w:numPr>
          <w:ilvl w:val="0"/>
          <w:numId w:val="127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Высокий.</w:t>
      </w:r>
    </w:p>
    <w:p w:rsidR="00E8038A" w:rsidRPr="0016314E" w:rsidRDefault="00E8038A" w:rsidP="00E83915">
      <w:pPr>
        <w:pStyle w:val="NoSpacing"/>
        <w:numPr>
          <w:ilvl w:val="0"/>
          <w:numId w:val="127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Очень высокий.</w:t>
      </w:r>
    </w:p>
    <w:p w:rsidR="00E8038A" w:rsidRPr="0016314E" w:rsidRDefault="00E8038A" w:rsidP="00E83915">
      <w:pPr>
        <w:pStyle w:val="NoSpacing"/>
        <w:numPr>
          <w:ilvl w:val="0"/>
          <w:numId w:val="127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Недостаточно данных для определения уровня риска.</w:t>
      </w:r>
    </w:p>
    <w:p w:rsidR="005D1233" w:rsidRPr="0016314E" w:rsidRDefault="005D1233" w:rsidP="00E8038A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Артериальная гипертензия II ст. в</w:t>
      </w:r>
      <w:r w:rsidRPr="0016314E">
        <w:rPr>
          <w:rFonts w:eastAsia="Calibri"/>
          <w:color w:val="000000" w:themeColor="text1"/>
          <w:sz w:val="24"/>
          <w:lang w:eastAsia="en-US"/>
        </w:rPr>
        <w:t>ключает следующие значения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:</w:t>
      </w:r>
    </w:p>
    <w:p w:rsidR="005D1233" w:rsidRPr="0016314E" w:rsidRDefault="005D1233" w:rsidP="00E83915">
      <w:pPr>
        <w:pStyle w:val="NoSpacing"/>
        <w:numPr>
          <w:ilvl w:val="0"/>
          <w:numId w:val="128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Систолическое артериальное давление ≥140 mmHg, </w:t>
      </w:r>
      <w:r w:rsidRPr="0016314E">
        <w:rPr>
          <w:rFonts w:eastAsia="Calibri"/>
          <w:color w:val="000000" w:themeColor="text1"/>
          <w:sz w:val="24"/>
          <w:lang w:eastAsia="en-US"/>
        </w:rPr>
        <w:t>диастолическое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артериальное давлени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е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&lt; 90 mmHg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5D1233" w:rsidRPr="0016314E" w:rsidRDefault="005D1233" w:rsidP="00E83915">
      <w:pPr>
        <w:pStyle w:val="NoSpacing"/>
        <w:numPr>
          <w:ilvl w:val="0"/>
          <w:numId w:val="128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Систолическое артериальное давление 160-179 mmHg,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диастолическое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артериальное давлени</w:t>
      </w:r>
      <w:r w:rsidRPr="0016314E">
        <w:rPr>
          <w:rFonts w:eastAsia="Calibri"/>
          <w:color w:val="000000" w:themeColor="text1"/>
          <w:sz w:val="24"/>
          <w:lang w:eastAsia="en-US"/>
        </w:rPr>
        <w:t>е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100-109 mmHg</w:t>
      </w:r>
      <w:r w:rsidRPr="0016314E">
        <w:rPr>
          <w:rStyle w:val="FontStyle30"/>
          <w:color w:val="000000" w:themeColor="text1"/>
          <w:sz w:val="24"/>
          <w:szCs w:val="24"/>
        </w:rPr>
        <w:t xml:space="preserve"> </w:t>
      </w:r>
    </w:p>
    <w:p w:rsidR="005D1233" w:rsidRPr="0016314E" w:rsidRDefault="005D1233" w:rsidP="00E83915">
      <w:pPr>
        <w:pStyle w:val="NoSpacing"/>
        <w:numPr>
          <w:ilvl w:val="0"/>
          <w:numId w:val="128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 w:eastAsia="en-US"/>
        </w:rPr>
        <w:lastRenderedPageBreak/>
        <w:t>Систолическое артериальное давление 130-199 mmHg,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диастолическое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артериальное давлени</w:t>
      </w:r>
      <w:r w:rsidRPr="0016314E">
        <w:rPr>
          <w:rFonts w:eastAsia="Calibri"/>
          <w:color w:val="000000" w:themeColor="text1"/>
          <w:sz w:val="24"/>
          <w:lang w:eastAsia="en-US"/>
        </w:rPr>
        <w:t>е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85-89 mmHg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5D1233" w:rsidRPr="0016314E" w:rsidRDefault="005D1233" w:rsidP="00E83915">
      <w:pPr>
        <w:pStyle w:val="NoSpacing"/>
        <w:numPr>
          <w:ilvl w:val="0"/>
          <w:numId w:val="128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Систолическое артериальное давление 140-159 mmHg,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диастолическое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артериальное давление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90-99 mmHg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5D1233" w:rsidRPr="0016314E" w:rsidRDefault="005D1233" w:rsidP="00E83915">
      <w:pPr>
        <w:pStyle w:val="NoSpacing"/>
        <w:numPr>
          <w:ilvl w:val="0"/>
          <w:numId w:val="128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Систолическое артериальное давление ≥180 mmHg,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диастолическое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артериальное давлени</w:t>
      </w:r>
      <w:r w:rsidRPr="0016314E">
        <w:rPr>
          <w:rFonts w:eastAsia="Calibri"/>
          <w:color w:val="000000" w:themeColor="text1"/>
          <w:sz w:val="24"/>
          <w:lang w:eastAsia="en-US"/>
        </w:rPr>
        <w:t>е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≥110 mmHg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038A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К препаратам первого ряда для лечения артериальной гипертензии относятся:</w:t>
      </w:r>
    </w:p>
    <w:p w:rsidR="00E8038A" w:rsidRPr="0016314E" w:rsidRDefault="00E8038A" w:rsidP="00E83915">
      <w:pPr>
        <w:pStyle w:val="NoSpacing"/>
        <w:numPr>
          <w:ilvl w:val="0"/>
          <w:numId w:val="129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Style w:val="FontStyle30"/>
          <w:color w:val="000000" w:themeColor="text1"/>
          <w:sz w:val="24"/>
          <w:szCs w:val="24"/>
        </w:rPr>
        <w:t xml:space="preserve">β-адреноблокаторы </w:t>
      </w:r>
    </w:p>
    <w:p w:rsidR="00E8038A" w:rsidRPr="0016314E" w:rsidRDefault="00E8038A" w:rsidP="00E83915">
      <w:pPr>
        <w:pStyle w:val="NoSpacing"/>
        <w:numPr>
          <w:ilvl w:val="0"/>
          <w:numId w:val="129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 xml:space="preserve">Ингибиторы АПФ </w:t>
      </w:r>
    </w:p>
    <w:p w:rsidR="00E8038A" w:rsidRPr="0016314E" w:rsidRDefault="00E8038A" w:rsidP="00E83915">
      <w:pPr>
        <w:pStyle w:val="NoSpacing"/>
        <w:numPr>
          <w:ilvl w:val="0"/>
          <w:numId w:val="129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Блокаторы медленных кальциевых каналов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0"/>
          <w:numId w:val="129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Антагонисты центральных α</w:t>
      </w:r>
      <w:r w:rsidRPr="0016314E">
        <w:rPr>
          <w:rFonts w:eastAsia="Calibri"/>
          <w:color w:val="000000" w:themeColor="text1"/>
          <w:sz w:val="24"/>
          <w:vertAlign w:val="subscript"/>
          <w:lang w:val="en-US" w:eastAsia="en-US"/>
        </w:rPr>
        <w:t>2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-адренорецепторов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0"/>
          <w:numId w:val="129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Петлевые диуретики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5D1233" w:rsidRPr="0016314E" w:rsidRDefault="005D1233" w:rsidP="00FE795C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Артериальная гипертензия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III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степени включает следующие значения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:</w:t>
      </w:r>
    </w:p>
    <w:p w:rsidR="005D1233" w:rsidRPr="0016314E" w:rsidRDefault="005D1233" w:rsidP="00E83915">
      <w:pPr>
        <w:pStyle w:val="NoSpacing"/>
        <w:numPr>
          <w:ilvl w:val="0"/>
          <w:numId w:val="130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Систолическое артериальное давление ≥140 mmHg,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диастолическое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артериальное давление &lt;90 mmHg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5D1233" w:rsidRPr="0016314E" w:rsidRDefault="005D1233" w:rsidP="00E83915">
      <w:pPr>
        <w:pStyle w:val="NoSpacing"/>
        <w:numPr>
          <w:ilvl w:val="0"/>
          <w:numId w:val="130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  <w:lang w:val="ro-RO"/>
        </w:rPr>
        <w:t xml:space="preserve">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Систолическое артериальное давление 160-179 mmHg, ,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диастолическое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артериальное давление 100-109 mmHg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5D1233" w:rsidRPr="0016314E" w:rsidRDefault="005D1233" w:rsidP="00E83915">
      <w:pPr>
        <w:pStyle w:val="NoSpacing"/>
        <w:numPr>
          <w:ilvl w:val="0"/>
          <w:numId w:val="130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Систолическое артериальное давление 130-199 mmHg, ,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диастолическое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артериальное давление 85-89 mmHg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5D1233" w:rsidRPr="0016314E" w:rsidRDefault="005D1233" w:rsidP="00E83915">
      <w:pPr>
        <w:pStyle w:val="NoSpacing"/>
        <w:numPr>
          <w:ilvl w:val="0"/>
          <w:numId w:val="130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Систолическое артериальное давление 140-159 mmHg, ,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диастолическое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артериальное давление 90-99 mmHg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5D1233" w:rsidRPr="0016314E" w:rsidRDefault="005D1233" w:rsidP="00E83915">
      <w:pPr>
        <w:pStyle w:val="NoSpacing"/>
        <w:numPr>
          <w:ilvl w:val="0"/>
          <w:numId w:val="130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Систолическое артериальное давление  ≥180 mmHg,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диастолическое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артериальное давление ≥110 mmHg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038A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О чем свидетельствует появление диастолического шума в точке аускультации аорты у пациента с продолжительной артериальной гипертензией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:</w:t>
      </w:r>
    </w:p>
    <w:p w:rsidR="00E8038A" w:rsidRPr="0016314E" w:rsidRDefault="00E8038A" w:rsidP="00E83915">
      <w:pPr>
        <w:pStyle w:val="NoSpacing"/>
        <w:numPr>
          <w:ilvl w:val="3"/>
          <w:numId w:val="131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Стеноз устья аорты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3"/>
          <w:numId w:val="131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Синдром Кушинга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3"/>
          <w:numId w:val="131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Диссекция аорты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3"/>
          <w:numId w:val="131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Появление ритма перепела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3"/>
          <w:numId w:val="131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Появление ритма галопа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916331" w:rsidRPr="0016314E" w:rsidRDefault="00916331" w:rsidP="00FE795C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Больному с артериальной гипертензией в сочетании с бронхиальной астмой противопоказан:</w:t>
      </w:r>
    </w:p>
    <w:p w:rsidR="00916331" w:rsidRPr="0016314E" w:rsidRDefault="00916331" w:rsidP="00E83915">
      <w:pPr>
        <w:pStyle w:val="NoSpacing"/>
        <w:numPr>
          <w:ilvl w:val="0"/>
          <w:numId w:val="132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Верапамил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916331" w:rsidRPr="0016314E" w:rsidRDefault="00916331" w:rsidP="00E83915">
      <w:pPr>
        <w:pStyle w:val="NoSpacing"/>
        <w:numPr>
          <w:ilvl w:val="0"/>
          <w:numId w:val="132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Пропранолол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916331" w:rsidRPr="0016314E" w:rsidRDefault="00916331" w:rsidP="00E83915">
      <w:pPr>
        <w:pStyle w:val="NoSpacing"/>
        <w:numPr>
          <w:ilvl w:val="0"/>
          <w:numId w:val="132"/>
        </w:numPr>
        <w:ind w:left="1440"/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Гидрохлортиазид (гипотиазид*)</w:t>
      </w:r>
      <w:r w:rsidRPr="0016314E">
        <w:rPr>
          <w:rStyle w:val="FontStyle30"/>
          <w:color w:val="000000" w:themeColor="text1"/>
          <w:sz w:val="24"/>
          <w:szCs w:val="24"/>
        </w:rPr>
        <w:t xml:space="preserve">. </w:t>
      </w:r>
    </w:p>
    <w:p w:rsidR="00916331" w:rsidRPr="0016314E" w:rsidRDefault="00916331" w:rsidP="00E83915">
      <w:pPr>
        <w:pStyle w:val="NoSpacing"/>
        <w:numPr>
          <w:ilvl w:val="0"/>
          <w:numId w:val="132"/>
        </w:numPr>
        <w:ind w:left="1440"/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Валсартан</w:t>
      </w:r>
      <w:r w:rsidRPr="0016314E">
        <w:rPr>
          <w:rStyle w:val="FontStyle30"/>
          <w:color w:val="000000" w:themeColor="text1"/>
          <w:sz w:val="24"/>
          <w:szCs w:val="24"/>
        </w:rPr>
        <w:t xml:space="preserve">. </w:t>
      </w:r>
    </w:p>
    <w:p w:rsidR="00916331" w:rsidRPr="0016314E" w:rsidRDefault="00916331" w:rsidP="00E83915">
      <w:pPr>
        <w:pStyle w:val="NoSpacing"/>
        <w:numPr>
          <w:ilvl w:val="0"/>
          <w:numId w:val="132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Каптоприл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038A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Style w:val="FontStyle30"/>
          <w:color w:val="000000" w:themeColor="text1"/>
          <w:sz w:val="24"/>
          <w:szCs w:val="24"/>
        </w:rPr>
        <w:t>Ингибиторы АПФ противопоказаны при:</w:t>
      </w:r>
    </w:p>
    <w:p w:rsidR="00E8038A" w:rsidRPr="0016314E" w:rsidRDefault="00E8038A" w:rsidP="00E83915">
      <w:pPr>
        <w:pStyle w:val="NoSpacing"/>
        <w:numPr>
          <w:ilvl w:val="0"/>
          <w:numId w:val="228"/>
        </w:numPr>
        <w:ind w:firstLine="36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Хронической почечной недостаточности.</w:t>
      </w:r>
    </w:p>
    <w:p w:rsidR="00E8038A" w:rsidRPr="0016314E" w:rsidRDefault="00E8038A" w:rsidP="00E83915">
      <w:pPr>
        <w:pStyle w:val="NoSpacing"/>
        <w:numPr>
          <w:ilvl w:val="0"/>
          <w:numId w:val="228"/>
        </w:numPr>
        <w:ind w:firstLine="36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Диабетической нефропатии.</w:t>
      </w:r>
    </w:p>
    <w:p w:rsidR="00E8038A" w:rsidRPr="0016314E" w:rsidRDefault="00E8038A" w:rsidP="00E83915">
      <w:pPr>
        <w:pStyle w:val="NoSpacing"/>
        <w:numPr>
          <w:ilvl w:val="0"/>
          <w:numId w:val="228"/>
        </w:numPr>
        <w:ind w:left="1440"/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Style w:val="FontStyle30"/>
          <w:color w:val="000000" w:themeColor="text1"/>
          <w:sz w:val="24"/>
          <w:szCs w:val="24"/>
        </w:rPr>
        <w:t xml:space="preserve">Двустороннем стенозе почечной артерии. </w:t>
      </w:r>
    </w:p>
    <w:p w:rsidR="00E8038A" w:rsidRPr="0016314E" w:rsidRDefault="00E8038A" w:rsidP="00E83915">
      <w:pPr>
        <w:pStyle w:val="NoSpacing"/>
        <w:numPr>
          <w:ilvl w:val="0"/>
          <w:numId w:val="228"/>
        </w:numPr>
        <w:ind w:left="1440"/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Style w:val="FontStyle30"/>
          <w:color w:val="000000" w:themeColor="text1"/>
          <w:sz w:val="24"/>
          <w:szCs w:val="24"/>
        </w:rPr>
        <w:t xml:space="preserve">Застойной сердечной недостаточности. </w:t>
      </w:r>
    </w:p>
    <w:p w:rsidR="00E8038A" w:rsidRPr="0016314E" w:rsidRDefault="00E8038A" w:rsidP="00E83915">
      <w:pPr>
        <w:pStyle w:val="NoSpacing"/>
        <w:numPr>
          <w:ilvl w:val="0"/>
          <w:numId w:val="228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Обструктивных заболеваниях легких.</w:t>
      </w:r>
    </w:p>
    <w:p w:rsidR="005D1233" w:rsidRPr="0016314E" w:rsidRDefault="005D1233" w:rsidP="00FE795C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Style w:val="FontStyle30"/>
          <w:color w:val="000000" w:themeColor="text1"/>
          <w:sz w:val="24"/>
          <w:szCs w:val="24"/>
        </w:rPr>
        <w:t>Для лечения гипертонической болезни у пациентов с брадиаритмиями может использоваться:</w:t>
      </w:r>
    </w:p>
    <w:p w:rsidR="005D1233" w:rsidRPr="0016314E" w:rsidRDefault="005D1233" w:rsidP="00E83915">
      <w:pPr>
        <w:pStyle w:val="NoSpacing"/>
        <w:numPr>
          <w:ilvl w:val="3"/>
          <w:numId w:val="133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Амиодарон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5D1233" w:rsidRPr="0016314E" w:rsidRDefault="005D1233" w:rsidP="00E83915">
      <w:pPr>
        <w:pStyle w:val="NoSpacing"/>
        <w:numPr>
          <w:ilvl w:val="3"/>
          <w:numId w:val="133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Верапамил.</w:t>
      </w:r>
    </w:p>
    <w:p w:rsidR="005D1233" w:rsidRPr="0016314E" w:rsidRDefault="005D1233" w:rsidP="00E83915">
      <w:pPr>
        <w:pStyle w:val="NoSpacing"/>
        <w:numPr>
          <w:ilvl w:val="3"/>
          <w:numId w:val="133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Амлодипин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5D1233" w:rsidRPr="0016314E" w:rsidRDefault="005D1233" w:rsidP="00E83915">
      <w:pPr>
        <w:pStyle w:val="NoSpacing"/>
        <w:numPr>
          <w:ilvl w:val="3"/>
          <w:numId w:val="133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Метопролол.</w:t>
      </w:r>
    </w:p>
    <w:p w:rsidR="005D1233" w:rsidRPr="0016314E" w:rsidRDefault="005D1233" w:rsidP="00E83915">
      <w:pPr>
        <w:pStyle w:val="NoSpacing"/>
        <w:numPr>
          <w:ilvl w:val="3"/>
          <w:numId w:val="133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Бисопролол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038A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Style w:val="FontStyle30"/>
          <w:color w:val="000000" w:themeColor="text1"/>
          <w:sz w:val="24"/>
          <w:szCs w:val="24"/>
        </w:rPr>
        <w:t>Препаратом выбора при лечении гипертонической болезни у</w:t>
      </w:r>
      <w:r w:rsidRPr="0016314E">
        <w:rPr>
          <w:rStyle w:val="FontStyle30"/>
          <w:color w:val="000000" w:themeColor="text1"/>
          <w:sz w:val="24"/>
          <w:szCs w:val="24"/>
          <w:lang w:val="ro-RO"/>
        </w:rPr>
        <w:t xml:space="preserve"> </w:t>
      </w:r>
      <w:r w:rsidRPr="0016314E">
        <w:rPr>
          <w:rStyle w:val="FontStyle30"/>
          <w:color w:val="000000" w:themeColor="text1"/>
          <w:sz w:val="24"/>
          <w:szCs w:val="24"/>
        </w:rPr>
        <w:t>больных, перенесших инфаркт миокарда, считают:</w:t>
      </w:r>
    </w:p>
    <w:p w:rsidR="00E8038A" w:rsidRPr="0016314E" w:rsidRDefault="00E8038A" w:rsidP="00E83915">
      <w:pPr>
        <w:pStyle w:val="NoSpacing"/>
        <w:numPr>
          <w:ilvl w:val="3"/>
          <w:numId w:val="134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lastRenderedPageBreak/>
        <w:t>Тиазидные диуретики.</w:t>
      </w:r>
    </w:p>
    <w:p w:rsidR="00E8038A" w:rsidRPr="0016314E" w:rsidRDefault="00E8038A" w:rsidP="00E83915">
      <w:pPr>
        <w:pStyle w:val="NoSpacing"/>
        <w:numPr>
          <w:ilvl w:val="3"/>
          <w:numId w:val="134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β-Адреноблокаторы.</w:t>
      </w:r>
    </w:p>
    <w:p w:rsidR="00E8038A" w:rsidRPr="0016314E" w:rsidRDefault="00E8038A" w:rsidP="00E83915">
      <w:pPr>
        <w:pStyle w:val="NoSpacing"/>
        <w:numPr>
          <w:ilvl w:val="3"/>
          <w:numId w:val="134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Дигидропиридиновые блокаторы медленных кальциевых</w:t>
      </w:r>
      <w:r w:rsidRPr="0016314E">
        <w:rPr>
          <w:rStyle w:val="FontStyle30"/>
          <w:color w:val="000000" w:themeColor="text1"/>
          <w:sz w:val="24"/>
          <w:szCs w:val="24"/>
          <w:lang w:val="ro-RO"/>
        </w:rPr>
        <w:t xml:space="preserve"> </w:t>
      </w:r>
      <w:r w:rsidRPr="0016314E">
        <w:rPr>
          <w:rStyle w:val="FontStyle30"/>
          <w:color w:val="000000" w:themeColor="text1"/>
          <w:sz w:val="24"/>
          <w:szCs w:val="24"/>
        </w:rPr>
        <w:t>каналов.</w:t>
      </w:r>
    </w:p>
    <w:p w:rsidR="00E8038A" w:rsidRPr="0016314E" w:rsidRDefault="00E8038A" w:rsidP="00E83915">
      <w:pPr>
        <w:pStyle w:val="NoSpacing"/>
        <w:numPr>
          <w:ilvl w:val="3"/>
          <w:numId w:val="134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Недигидропиридиновые блокаторы медленных кальциевых каналов.</w:t>
      </w:r>
    </w:p>
    <w:p w:rsidR="00E8038A" w:rsidRPr="0016314E" w:rsidRDefault="00E8038A" w:rsidP="00E83915">
      <w:pPr>
        <w:pStyle w:val="NoSpacing"/>
        <w:numPr>
          <w:ilvl w:val="3"/>
          <w:numId w:val="134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α-Адреноблокаторы.</w:t>
      </w:r>
    </w:p>
    <w:p w:rsidR="00E8038A" w:rsidRPr="0016314E" w:rsidRDefault="00E8038A" w:rsidP="00E8038A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Препаратом выбора при лечении артериальной гипертензии у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</w:t>
      </w:r>
      <w:r w:rsidRPr="0016314E">
        <w:rPr>
          <w:rFonts w:eastAsia="Calibri"/>
          <w:color w:val="000000" w:themeColor="text1"/>
          <w:sz w:val="24"/>
          <w:lang w:eastAsia="en-US"/>
        </w:rPr>
        <w:t>больных с хронической сердечной недостаточностью считают</w:t>
      </w:r>
      <w:r w:rsidRPr="0016314E">
        <w:rPr>
          <w:rStyle w:val="FontStyle30"/>
          <w:color w:val="000000" w:themeColor="text1"/>
          <w:sz w:val="24"/>
          <w:szCs w:val="24"/>
        </w:rPr>
        <w:t>:</w:t>
      </w:r>
    </w:p>
    <w:p w:rsidR="00E8038A" w:rsidRPr="0016314E" w:rsidRDefault="00E8038A" w:rsidP="00E83915">
      <w:pPr>
        <w:pStyle w:val="NoSpacing"/>
        <w:numPr>
          <w:ilvl w:val="0"/>
          <w:numId w:val="135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α-Адреноблокаторы.</w:t>
      </w:r>
    </w:p>
    <w:p w:rsidR="00E8038A" w:rsidRPr="0016314E" w:rsidRDefault="00E8038A" w:rsidP="00E83915">
      <w:pPr>
        <w:pStyle w:val="NoSpacing"/>
        <w:numPr>
          <w:ilvl w:val="0"/>
          <w:numId w:val="135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Дигидропиридиновые блокаторы медленных кальциевых каналов.</w:t>
      </w:r>
    </w:p>
    <w:p w:rsidR="00E8038A" w:rsidRPr="0016314E" w:rsidRDefault="00E8038A" w:rsidP="00E83915">
      <w:pPr>
        <w:pStyle w:val="NoSpacing"/>
        <w:numPr>
          <w:ilvl w:val="0"/>
          <w:numId w:val="135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Недигидропиридиновые блокаторы медленных кальциевых</w:t>
      </w:r>
      <w:r w:rsidRPr="0016314E">
        <w:rPr>
          <w:rStyle w:val="FontStyle30"/>
          <w:color w:val="000000" w:themeColor="text1"/>
          <w:sz w:val="24"/>
          <w:szCs w:val="24"/>
          <w:lang w:val="ro-RO"/>
        </w:rPr>
        <w:t xml:space="preserve"> </w:t>
      </w:r>
      <w:r w:rsidRPr="0016314E">
        <w:rPr>
          <w:rStyle w:val="FontStyle30"/>
          <w:color w:val="000000" w:themeColor="text1"/>
          <w:sz w:val="24"/>
          <w:szCs w:val="24"/>
        </w:rPr>
        <w:t>каналов.</w:t>
      </w:r>
    </w:p>
    <w:p w:rsidR="00E8038A" w:rsidRPr="0016314E" w:rsidRDefault="00E8038A" w:rsidP="00E83915">
      <w:pPr>
        <w:pStyle w:val="NoSpacing"/>
        <w:numPr>
          <w:ilvl w:val="0"/>
          <w:numId w:val="135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Style w:val="FontStyle30"/>
          <w:color w:val="000000" w:themeColor="text1"/>
          <w:sz w:val="24"/>
          <w:szCs w:val="24"/>
        </w:rPr>
        <w:t>Ингибиторы ангиотензинпревращающего фермента.</w:t>
      </w:r>
    </w:p>
    <w:p w:rsidR="00E8038A" w:rsidRPr="0016314E" w:rsidRDefault="00E8038A" w:rsidP="00E83915">
      <w:pPr>
        <w:pStyle w:val="NoSpacing"/>
        <w:numPr>
          <w:ilvl w:val="0"/>
          <w:numId w:val="135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Тиазидные ! диуретики.</w:t>
      </w:r>
    </w:p>
    <w:p w:rsidR="00E8038A" w:rsidRPr="0016314E" w:rsidRDefault="00E8038A" w:rsidP="00E8038A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Какие критерии используются для определения кардиоваскулярного риска у пациентов с артериальной гипертензией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:</w:t>
      </w:r>
    </w:p>
    <w:p w:rsidR="00E8038A" w:rsidRPr="0016314E" w:rsidRDefault="00E8038A" w:rsidP="00E83915">
      <w:pPr>
        <w:pStyle w:val="NoSpacing"/>
        <w:numPr>
          <w:ilvl w:val="3"/>
          <w:numId w:val="136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Дислипидемии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3"/>
          <w:numId w:val="136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Возраст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3"/>
          <w:numId w:val="136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Пол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3"/>
          <w:numId w:val="136"/>
        </w:numPr>
        <w:ind w:left="1440"/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Курение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3"/>
          <w:numId w:val="136"/>
        </w:numPr>
        <w:ind w:left="1440"/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Употребление алкоголя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916331" w:rsidRPr="0016314E" w:rsidRDefault="00916331" w:rsidP="00E8038A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Индекс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</w:t>
      </w:r>
      <w:r w:rsidRPr="0016314E">
        <w:rPr>
          <w:rFonts w:eastAsia="Calibri"/>
          <w:color w:val="000000" w:themeColor="text1"/>
          <w:sz w:val="24"/>
          <w:lang w:eastAsia="en-US"/>
        </w:rPr>
        <w:t>Соколов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- </w:t>
      </w:r>
      <w:r w:rsidRPr="0016314E">
        <w:rPr>
          <w:rFonts w:eastAsia="Calibri"/>
          <w:color w:val="000000" w:themeColor="text1"/>
          <w:sz w:val="24"/>
          <w:lang w:eastAsia="en-US"/>
        </w:rPr>
        <w:t>Лайон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 xml:space="preserve"> </w:t>
      </w:r>
      <w:r w:rsidRPr="0016314E">
        <w:rPr>
          <w:rFonts w:eastAsia="Calibri"/>
          <w:color w:val="000000" w:themeColor="text1"/>
          <w:sz w:val="24"/>
          <w:lang w:eastAsia="en-US"/>
        </w:rPr>
        <w:t>имеет следующию ЭКГ характеристику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:</w:t>
      </w:r>
    </w:p>
    <w:p w:rsidR="00916331" w:rsidRPr="00AD2387" w:rsidRDefault="000361AD" w:rsidP="00E83915">
      <w:pPr>
        <w:pStyle w:val="NoSpacing"/>
        <w:numPr>
          <w:ilvl w:val="3"/>
          <w:numId w:val="137"/>
        </w:numPr>
        <w:ind w:hanging="273"/>
        <w:rPr>
          <w:rStyle w:val="FontStyle30"/>
          <w:color w:val="000000" w:themeColor="text1"/>
          <w:sz w:val="24"/>
          <w:szCs w:val="24"/>
        </w:rPr>
      </w:pPr>
      <w:r w:rsidRPr="00AD2387">
        <w:rPr>
          <w:rFonts w:eastAsia="Calibri"/>
          <w:color w:val="000000" w:themeColor="text1"/>
          <w:sz w:val="24"/>
          <w:lang w:eastAsia="en-US"/>
        </w:rPr>
        <w:t xml:space="preserve"> </w:t>
      </w:r>
      <w:r w:rsidR="00916331" w:rsidRPr="00AD2387">
        <w:rPr>
          <w:rFonts w:eastAsia="Calibri"/>
          <w:color w:val="000000" w:themeColor="text1"/>
          <w:sz w:val="24"/>
          <w:lang w:eastAsia="en-US"/>
        </w:rPr>
        <w:t xml:space="preserve">Высокий зубец </w:t>
      </w:r>
      <w:r w:rsidR="00916331" w:rsidRPr="00AD2387">
        <w:rPr>
          <w:rFonts w:eastAsia="Calibri"/>
          <w:color w:val="000000" w:themeColor="text1"/>
          <w:sz w:val="24"/>
          <w:lang w:val="en-US" w:eastAsia="en-US"/>
        </w:rPr>
        <w:t>R</w:t>
      </w:r>
      <w:r w:rsidR="00916331" w:rsidRPr="00AD2387">
        <w:rPr>
          <w:rFonts w:eastAsia="Calibri"/>
          <w:color w:val="000000" w:themeColor="text1"/>
          <w:sz w:val="24"/>
          <w:lang w:eastAsia="en-US"/>
        </w:rPr>
        <w:t xml:space="preserve"> во всех грудных отведениях</w:t>
      </w:r>
      <w:r w:rsidR="00916331" w:rsidRPr="00AD2387">
        <w:rPr>
          <w:rStyle w:val="FontStyle30"/>
          <w:color w:val="000000" w:themeColor="text1"/>
          <w:sz w:val="24"/>
          <w:szCs w:val="24"/>
        </w:rPr>
        <w:t>.</w:t>
      </w:r>
    </w:p>
    <w:p w:rsidR="00916331" w:rsidRPr="00AD2387" w:rsidRDefault="00916331" w:rsidP="00E83915">
      <w:pPr>
        <w:pStyle w:val="NoSpacing"/>
        <w:numPr>
          <w:ilvl w:val="3"/>
          <w:numId w:val="137"/>
        </w:numPr>
        <w:ind w:left="1440"/>
        <w:rPr>
          <w:color w:val="000000" w:themeColor="text1"/>
          <w:sz w:val="24"/>
        </w:rPr>
      </w:pPr>
      <w:r w:rsidRPr="00AD2387">
        <w:rPr>
          <w:rFonts w:eastAsia="Calibri"/>
          <w:color w:val="000000" w:themeColor="text1"/>
          <w:sz w:val="24"/>
          <w:lang w:val="ro-RO" w:eastAsia="en-US"/>
        </w:rPr>
        <w:t>Зубец S в отведении V</w:t>
      </w:r>
      <w:r w:rsidRPr="00AD2387">
        <w:rPr>
          <w:rFonts w:eastAsia="Calibri"/>
          <w:color w:val="000000" w:themeColor="text1"/>
          <w:sz w:val="24"/>
          <w:vertAlign w:val="subscript"/>
          <w:lang w:val="ro-RO" w:eastAsia="en-US"/>
        </w:rPr>
        <w:t>1</w:t>
      </w:r>
      <w:r w:rsidRPr="00AD2387">
        <w:rPr>
          <w:rFonts w:eastAsia="Calibri"/>
          <w:color w:val="000000" w:themeColor="text1"/>
          <w:sz w:val="24"/>
          <w:lang w:val="ro-RO" w:eastAsia="en-US"/>
        </w:rPr>
        <w:t xml:space="preserve"> + зубец R в отведении V</w:t>
      </w:r>
      <w:r w:rsidRPr="00AD2387">
        <w:rPr>
          <w:rFonts w:eastAsia="Calibri"/>
          <w:color w:val="000000" w:themeColor="text1"/>
          <w:sz w:val="24"/>
          <w:vertAlign w:val="subscript"/>
          <w:lang w:val="ro-RO" w:eastAsia="en-US"/>
        </w:rPr>
        <w:t>5-6</w:t>
      </w:r>
      <w:r w:rsidRPr="00AD2387">
        <w:rPr>
          <w:rFonts w:eastAsia="Calibri"/>
          <w:color w:val="000000" w:themeColor="text1"/>
          <w:sz w:val="24"/>
          <w:lang w:val="ro-RO" w:eastAsia="en-US"/>
        </w:rPr>
        <w:t xml:space="preserve"> </w:t>
      </w:r>
      <w:r w:rsidR="000361AD" w:rsidRPr="00AD2387">
        <w:rPr>
          <w:rFonts w:eastAsia="Calibri"/>
          <w:color w:val="000000" w:themeColor="text1"/>
          <w:sz w:val="24"/>
          <w:lang w:eastAsia="en-US"/>
        </w:rPr>
        <w:t xml:space="preserve"> больше,</w:t>
      </w:r>
      <w:r w:rsidRPr="00AD2387">
        <w:rPr>
          <w:rFonts w:eastAsia="Calibri"/>
          <w:color w:val="000000" w:themeColor="text1"/>
          <w:sz w:val="24"/>
          <w:lang w:eastAsia="en-US"/>
        </w:rPr>
        <w:t xml:space="preserve"> чем </w:t>
      </w:r>
      <w:r w:rsidRPr="00AD2387">
        <w:rPr>
          <w:rFonts w:eastAsia="Calibri"/>
          <w:color w:val="000000" w:themeColor="text1"/>
          <w:sz w:val="24"/>
          <w:lang w:val="ro-RO" w:eastAsia="en-US"/>
        </w:rPr>
        <w:t xml:space="preserve">35 </w:t>
      </w:r>
      <w:r w:rsidRPr="00AD2387">
        <w:rPr>
          <w:rFonts w:eastAsia="Calibri"/>
          <w:color w:val="000000" w:themeColor="text1"/>
          <w:sz w:val="24"/>
          <w:lang w:eastAsia="en-US"/>
        </w:rPr>
        <w:t>мм</w:t>
      </w:r>
    </w:p>
    <w:p w:rsidR="00916331" w:rsidRPr="00AD2387" w:rsidRDefault="00916331" w:rsidP="00E83915">
      <w:pPr>
        <w:pStyle w:val="NoSpacing"/>
        <w:numPr>
          <w:ilvl w:val="3"/>
          <w:numId w:val="137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AD2387">
        <w:rPr>
          <w:rFonts w:eastAsia="Calibri"/>
          <w:color w:val="000000" w:themeColor="text1"/>
          <w:sz w:val="24"/>
          <w:lang w:val="en-US" w:eastAsia="en-US"/>
        </w:rPr>
        <w:t>Отрицательный зубец Т</w:t>
      </w:r>
      <w:r w:rsidRPr="00AD2387">
        <w:rPr>
          <w:rStyle w:val="FontStyle30"/>
          <w:color w:val="000000" w:themeColor="text1"/>
          <w:sz w:val="24"/>
          <w:szCs w:val="24"/>
        </w:rPr>
        <w:t>.</w:t>
      </w:r>
    </w:p>
    <w:p w:rsidR="00916331" w:rsidRPr="00AD2387" w:rsidRDefault="00916331" w:rsidP="00E83915">
      <w:pPr>
        <w:pStyle w:val="NoSpacing"/>
        <w:numPr>
          <w:ilvl w:val="3"/>
          <w:numId w:val="137"/>
        </w:numPr>
        <w:ind w:left="1440"/>
        <w:rPr>
          <w:rStyle w:val="FontStyle30"/>
          <w:color w:val="000000" w:themeColor="text1"/>
          <w:sz w:val="24"/>
          <w:szCs w:val="24"/>
          <w:lang w:val="ro-RO"/>
        </w:rPr>
      </w:pPr>
      <w:r w:rsidRPr="00AD2387">
        <w:rPr>
          <w:rFonts w:eastAsia="Calibri"/>
          <w:color w:val="000000" w:themeColor="text1"/>
          <w:sz w:val="24"/>
          <w:lang w:val="en-US" w:eastAsia="en-US"/>
        </w:rPr>
        <w:t>Депрессия сегмента</w:t>
      </w:r>
      <w:r w:rsidRPr="00AD2387">
        <w:rPr>
          <w:rFonts w:eastAsia="Calibri"/>
          <w:color w:val="000000" w:themeColor="text1"/>
          <w:sz w:val="24"/>
          <w:lang w:val="ro-RO" w:eastAsia="en-US"/>
        </w:rPr>
        <w:t xml:space="preserve"> ST</w:t>
      </w:r>
      <w:r w:rsidRPr="00AD2387">
        <w:rPr>
          <w:rStyle w:val="FontStyle30"/>
          <w:color w:val="000000" w:themeColor="text1"/>
          <w:sz w:val="24"/>
          <w:szCs w:val="24"/>
        </w:rPr>
        <w:t>.</w:t>
      </w:r>
    </w:p>
    <w:p w:rsidR="009E1C0C" w:rsidRPr="0016314E" w:rsidRDefault="00916331" w:rsidP="00E83915">
      <w:pPr>
        <w:pStyle w:val="NoSpacing"/>
        <w:numPr>
          <w:ilvl w:val="3"/>
          <w:numId w:val="137"/>
        </w:numPr>
        <w:ind w:left="1440"/>
        <w:rPr>
          <w:color w:val="000000" w:themeColor="text1"/>
          <w:sz w:val="24"/>
        </w:rPr>
      </w:pPr>
      <w:r w:rsidRPr="00AD2387">
        <w:rPr>
          <w:rFonts w:eastAsia="Calibri"/>
          <w:color w:val="000000" w:themeColor="text1"/>
          <w:sz w:val="24"/>
          <w:lang w:eastAsia="en-US"/>
        </w:rPr>
        <w:t xml:space="preserve">Электрическая ось сердца </w:t>
      </w:r>
      <w:r w:rsidR="000361AD" w:rsidRPr="00AD2387">
        <w:rPr>
          <w:rFonts w:eastAsia="Calibri"/>
          <w:color w:val="000000" w:themeColor="text1"/>
          <w:sz w:val="24"/>
          <w:lang w:eastAsia="en-US"/>
        </w:rPr>
        <w:t>отклоне</w:t>
      </w:r>
      <w:r w:rsidRPr="00AD2387">
        <w:rPr>
          <w:rFonts w:eastAsia="Calibri"/>
          <w:color w:val="000000" w:themeColor="text1"/>
          <w:sz w:val="24"/>
          <w:lang w:eastAsia="en-US"/>
        </w:rPr>
        <w:t>на влево</w:t>
      </w:r>
      <w:r w:rsidRPr="00AD2387">
        <w:rPr>
          <w:rStyle w:val="FontStyle30"/>
          <w:color w:val="000000" w:themeColor="text1"/>
          <w:sz w:val="24"/>
          <w:szCs w:val="24"/>
        </w:rPr>
        <w:t>.</w:t>
      </w:r>
    </w:p>
    <w:p w:rsidR="005D1233" w:rsidRPr="0016314E" w:rsidRDefault="005D1233" w:rsidP="00FE795C">
      <w:pPr>
        <w:pStyle w:val="NoSpacing"/>
        <w:rPr>
          <w:b/>
          <w:color w:val="000000" w:themeColor="text1"/>
          <w:sz w:val="24"/>
        </w:rPr>
      </w:pPr>
    </w:p>
    <w:p w:rsidR="00196C73" w:rsidRPr="0016314E" w:rsidRDefault="00220972" w:rsidP="00E8038A">
      <w:pPr>
        <w:spacing w:after="200" w:line="276" w:lineRule="auto"/>
        <w:jc w:val="center"/>
        <w:rPr>
          <w:rStyle w:val="FontStyle32"/>
          <w:b/>
          <w:i w:val="0"/>
          <w:color w:val="000000" w:themeColor="text1"/>
          <w:sz w:val="24"/>
          <w:szCs w:val="24"/>
          <w:lang w:val="en-US"/>
        </w:rPr>
      </w:pPr>
      <w:r w:rsidRPr="0016314E">
        <w:rPr>
          <w:rStyle w:val="FontStyle32"/>
          <w:b/>
          <w:i w:val="0"/>
          <w:color w:val="000000" w:themeColor="text1"/>
          <w:sz w:val="24"/>
          <w:szCs w:val="24"/>
        </w:rPr>
        <w:t>Дислипид</w:t>
      </w:r>
      <w:r w:rsidR="00060BC3" w:rsidRPr="0016314E">
        <w:rPr>
          <w:rStyle w:val="FontStyle32"/>
          <w:b/>
          <w:i w:val="0"/>
          <w:color w:val="000000" w:themeColor="text1"/>
          <w:sz w:val="24"/>
          <w:szCs w:val="24"/>
        </w:rPr>
        <w:t>е</w:t>
      </w:r>
      <w:r w:rsidRPr="0016314E">
        <w:rPr>
          <w:rStyle w:val="FontStyle32"/>
          <w:b/>
          <w:i w:val="0"/>
          <w:color w:val="000000" w:themeColor="text1"/>
          <w:sz w:val="24"/>
          <w:szCs w:val="24"/>
        </w:rPr>
        <w:t>мии</w:t>
      </w:r>
    </w:p>
    <w:p w:rsidR="00E8038A" w:rsidRPr="0016314E" w:rsidRDefault="00E8038A" w:rsidP="00E8038A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Перечислите липиды крови:</w:t>
      </w:r>
    </w:p>
    <w:p w:rsidR="00E8038A" w:rsidRPr="0016314E" w:rsidRDefault="00E8038A" w:rsidP="00E83915">
      <w:pPr>
        <w:pStyle w:val="NoSpacing"/>
        <w:numPr>
          <w:ilvl w:val="0"/>
          <w:numId w:val="138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Триглицериды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0"/>
          <w:numId w:val="138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Гамма-глобулины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0"/>
          <w:numId w:val="138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Неэстерифицированные жирные кислоты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0"/>
          <w:numId w:val="138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Фосфолипиды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0"/>
          <w:numId w:val="138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Холестерин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038A">
      <w:pPr>
        <w:pStyle w:val="NoSpacing"/>
        <w:numPr>
          <w:ilvl w:val="0"/>
          <w:numId w:val="1"/>
        </w:numPr>
        <w:rPr>
          <w:iCs/>
          <w:color w:val="000000" w:themeColor="text1"/>
          <w:sz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Неизменяемыми факторами риска </w:t>
      </w:r>
      <w:r w:rsidR="006A7963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ишемической болезни сердца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являются:</w:t>
      </w:r>
    </w:p>
    <w:p w:rsidR="00E8038A" w:rsidRPr="0016314E" w:rsidRDefault="00E8038A" w:rsidP="00E83915">
      <w:pPr>
        <w:pStyle w:val="NoSpacing"/>
        <w:numPr>
          <w:ilvl w:val="0"/>
          <w:numId w:val="229"/>
        </w:numPr>
        <w:ind w:firstLine="36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Отягощенная сердечно-сосудистая наследственность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0"/>
          <w:numId w:val="229"/>
        </w:numPr>
        <w:ind w:firstLine="36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Дислипидемия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0"/>
          <w:numId w:val="229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Гипергомоцистеинемия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0"/>
          <w:numId w:val="229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Пол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0"/>
          <w:numId w:val="229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Возраст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038A">
      <w:pPr>
        <w:pStyle w:val="NoSpacing"/>
        <w:numPr>
          <w:ilvl w:val="0"/>
          <w:numId w:val="1"/>
        </w:numPr>
        <w:rPr>
          <w:rStyle w:val="FontStyle30"/>
          <w:iCs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Изменяемыми факторами риска сердечно-сосудистых заболеваний являются:</w:t>
      </w:r>
    </w:p>
    <w:p w:rsidR="00E8038A" w:rsidRPr="0016314E" w:rsidRDefault="00E8038A" w:rsidP="00E83915">
      <w:pPr>
        <w:pStyle w:val="NoSpacing"/>
        <w:numPr>
          <w:ilvl w:val="0"/>
          <w:numId w:val="230"/>
        </w:numPr>
        <w:ind w:firstLine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Пол</w:t>
      </w:r>
    </w:p>
    <w:p w:rsidR="00E8038A" w:rsidRPr="0016314E" w:rsidRDefault="00E8038A" w:rsidP="00E83915">
      <w:pPr>
        <w:pStyle w:val="NoSpacing"/>
        <w:numPr>
          <w:ilvl w:val="0"/>
          <w:numId w:val="230"/>
        </w:numPr>
        <w:ind w:firstLine="36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Отягощенная сердечно-сосудистая наследственность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0"/>
          <w:numId w:val="230"/>
        </w:numPr>
        <w:ind w:firstLine="36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 Дислипидемия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8038A" w:rsidRPr="0016314E" w:rsidRDefault="00E8038A" w:rsidP="00E83915">
      <w:pPr>
        <w:pStyle w:val="NoSpacing"/>
        <w:numPr>
          <w:ilvl w:val="0"/>
          <w:numId w:val="230"/>
        </w:numPr>
        <w:ind w:firstLine="36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Курение</w:t>
      </w:r>
    </w:p>
    <w:p w:rsidR="00E8038A" w:rsidRPr="0016314E" w:rsidRDefault="00E8038A" w:rsidP="00E83915">
      <w:pPr>
        <w:pStyle w:val="NoSpacing"/>
        <w:numPr>
          <w:ilvl w:val="0"/>
          <w:numId w:val="230"/>
        </w:numPr>
        <w:ind w:firstLine="36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Высокие цифры артериального давления</w:t>
      </w:r>
    </w:p>
    <w:p w:rsidR="00E8038A" w:rsidRPr="0016314E" w:rsidRDefault="00E8038A" w:rsidP="00E8038A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Style w:val="FontStyle30"/>
          <w:color w:val="000000" w:themeColor="text1"/>
          <w:sz w:val="24"/>
          <w:szCs w:val="24"/>
        </w:rPr>
        <w:t>При атеросклерозе большая часть связанных с формированием</w:t>
      </w:r>
      <w:r w:rsidRPr="0016314E">
        <w:rPr>
          <w:rStyle w:val="FontStyle30"/>
          <w:color w:val="000000" w:themeColor="text1"/>
          <w:sz w:val="24"/>
          <w:szCs w:val="24"/>
          <w:lang w:val="ro-RO"/>
        </w:rPr>
        <w:t xml:space="preserve"> </w:t>
      </w:r>
      <w:r w:rsidRPr="0016314E">
        <w:rPr>
          <w:rStyle w:val="FontStyle30"/>
          <w:color w:val="000000" w:themeColor="text1"/>
          <w:sz w:val="24"/>
          <w:szCs w:val="24"/>
        </w:rPr>
        <w:t>фиброзной бляшки изменений артериальной стенки происходит в</w:t>
      </w:r>
      <w:r w:rsidRPr="0016314E">
        <w:rPr>
          <w:rStyle w:val="FontStyle30"/>
          <w:color w:val="000000" w:themeColor="text1"/>
          <w:sz w:val="24"/>
          <w:szCs w:val="24"/>
          <w:lang w:val="ro-RO"/>
        </w:rPr>
        <w:t>:</w:t>
      </w:r>
    </w:p>
    <w:p w:rsidR="00E8038A" w:rsidRPr="0016314E" w:rsidRDefault="00E8038A" w:rsidP="00E83915">
      <w:pPr>
        <w:pStyle w:val="NoSpacing"/>
        <w:numPr>
          <w:ilvl w:val="0"/>
          <w:numId w:val="139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Интиме артерий.</w:t>
      </w:r>
    </w:p>
    <w:p w:rsidR="00E8038A" w:rsidRPr="0016314E" w:rsidRDefault="00E8038A" w:rsidP="00E83915">
      <w:pPr>
        <w:pStyle w:val="NoSpacing"/>
        <w:numPr>
          <w:ilvl w:val="0"/>
          <w:numId w:val="139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Медии артерий.</w:t>
      </w:r>
    </w:p>
    <w:p w:rsidR="00E8038A" w:rsidRPr="0016314E" w:rsidRDefault="00E8038A" w:rsidP="00E83915">
      <w:pPr>
        <w:pStyle w:val="NoSpacing"/>
        <w:numPr>
          <w:ilvl w:val="0"/>
          <w:numId w:val="139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Адвентиции.</w:t>
      </w:r>
    </w:p>
    <w:p w:rsidR="00E8038A" w:rsidRPr="0016314E" w:rsidRDefault="00E8038A" w:rsidP="00E83915">
      <w:pPr>
        <w:pStyle w:val="NoSpacing"/>
        <w:numPr>
          <w:ilvl w:val="0"/>
          <w:numId w:val="139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Аневризме артерий.</w:t>
      </w:r>
    </w:p>
    <w:p w:rsidR="00E8038A" w:rsidRPr="0016314E" w:rsidRDefault="00E8038A" w:rsidP="00E83915">
      <w:pPr>
        <w:pStyle w:val="NoSpacing"/>
        <w:numPr>
          <w:ilvl w:val="0"/>
          <w:numId w:val="139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lastRenderedPageBreak/>
        <w:t>В устье артерий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16B93" w:rsidRPr="0016314E" w:rsidRDefault="00E16B93" w:rsidP="00E16B93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CM</w:t>
      </w:r>
      <w:r w:rsidRPr="0016314E">
        <w:rPr>
          <w:rFonts w:eastAsia="Calibri"/>
          <w:color w:val="000000" w:themeColor="text1"/>
          <w:sz w:val="24"/>
          <w:lang w:eastAsia="en-US"/>
        </w:rPr>
        <w:t>. Для Х-метаболического синдрома характерно:</w:t>
      </w:r>
    </w:p>
    <w:p w:rsidR="00E16B93" w:rsidRPr="0016314E" w:rsidRDefault="00E16B93" w:rsidP="00E83915">
      <w:pPr>
        <w:pStyle w:val="NoSpacing"/>
        <w:numPr>
          <w:ilvl w:val="3"/>
          <w:numId w:val="140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Окружность талии более 102 см у мужчин, и более 88 см у женщин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16B93" w:rsidRPr="0016314E" w:rsidRDefault="00E16B93" w:rsidP="00E83915">
      <w:pPr>
        <w:pStyle w:val="NoSpacing"/>
        <w:numPr>
          <w:ilvl w:val="3"/>
          <w:numId w:val="140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Триглицериды больше 1,7 ммоль/л.</w:t>
      </w:r>
    </w:p>
    <w:p w:rsidR="00E16B93" w:rsidRPr="0016314E" w:rsidRDefault="00E16B93" w:rsidP="00E83915">
      <w:pPr>
        <w:pStyle w:val="NoSpacing"/>
        <w:numPr>
          <w:ilvl w:val="3"/>
          <w:numId w:val="140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Глюкоза в крови больше 6,1 ммоль/л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16B93" w:rsidRPr="0016314E" w:rsidRDefault="00E16B93" w:rsidP="00E83915">
      <w:pPr>
        <w:pStyle w:val="NoSpacing"/>
        <w:numPr>
          <w:ilvl w:val="3"/>
          <w:numId w:val="140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Липопр</w:t>
      </w:r>
      <w:r w:rsidR="00A7601D" w:rsidRPr="0016314E">
        <w:rPr>
          <w:rFonts w:eastAsia="Calibri"/>
          <w:color w:val="000000" w:themeColor="text1"/>
          <w:sz w:val="24"/>
          <w:lang w:eastAsia="en-US"/>
        </w:rPr>
        <w:t>отеины низкой плотности более 5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ммоль/л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16B93" w:rsidRPr="0016314E" w:rsidRDefault="00E16B93" w:rsidP="00E83915">
      <w:pPr>
        <w:pStyle w:val="NoSpacing"/>
        <w:numPr>
          <w:ilvl w:val="3"/>
          <w:numId w:val="140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Липопротеины высокой плотности более 1,3 ммоль/л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16B93" w:rsidRPr="0016314E" w:rsidRDefault="00E16B93" w:rsidP="00E16B93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Какие факторы ведут к снижению уровня липопротеинов высокой плотности (ЛПВП):</w:t>
      </w:r>
    </w:p>
    <w:p w:rsidR="00E16B93" w:rsidRPr="0016314E" w:rsidRDefault="00E16B93" w:rsidP="00E83915">
      <w:pPr>
        <w:pStyle w:val="NoSpacing"/>
        <w:numPr>
          <w:ilvl w:val="0"/>
          <w:numId w:val="14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Ожирение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16B93" w:rsidRPr="0016314E" w:rsidRDefault="00E16B93" w:rsidP="00E83915">
      <w:pPr>
        <w:pStyle w:val="NoSpacing"/>
        <w:numPr>
          <w:ilvl w:val="0"/>
          <w:numId w:val="14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Диета бедная углеводами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16B93" w:rsidRPr="0016314E" w:rsidRDefault="00E16B93" w:rsidP="00E83915">
      <w:pPr>
        <w:pStyle w:val="NoSpacing"/>
        <w:numPr>
          <w:ilvl w:val="0"/>
          <w:numId w:val="14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Курение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16B93" w:rsidRPr="0016314E" w:rsidRDefault="00E16B93" w:rsidP="00E83915">
      <w:pPr>
        <w:pStyle w:val="NoSpacing"/>
        <w:numPr>
          <w:ilvl w:val="0"/>
          <w:numId w:val="14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Сахарный диабет 2 типа</w:t>
      </w:r>
      <w:r w:rsidRPr="0016314E">
        <w:rPr>
          <w:rStyle w:val="FontStyle30"/>
          <w:color w:val="000000" w:themeColor="text1"/>
          <w:sz w:val="24"/>
          <w:szCs w:val="24"/>
        </w:rPr>
        <w:t xml:space="preserve">. </w:t>
      </w:r>
    </w:p>
    <w:p w:rsidR="00E16B93" w:rsidRPr="0016314E" w:rsidRDefault="00E16B93" w:rsidP="00E83915">
      <w:pPr>
        <w:pStyle w:val="NoSpacing"/>
        <w:numPr>
          <w:ilvl w:val="0"/>
          <w:numId w:val="14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Генетические факторы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16B93" w:rsidRPr="0016314E" w:rsidRDefault="00E16B93" w:rsidP="00E16B93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Какие липопротеины переносят холестерин от периферических тканей к печени и реализуют вазопротекторный эфф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e</w:t>
      </w:r>
      <w:r w:rsidRPr="0016314E">
        <w:rPr>
          <w:rFonts w:eastAsia="Calibri"/>
          <w:color w:val="000000" w:themeColor="text1"/>
          <w:sz w:val="24"/>
          <w:lang w:eastAsia="en-US"/>
        </w:rPr>
        <w:t>кт:</w:t>
      </w:r>
    </w:p>
    <w:p w:rsidR="00E16B93" w:rsidRPr="0016314E" w:rsidRDefault="00E16B93" w:rsidP="00E83915">
      <w:pPr>
        <w:pStyle w:val="NoSpacing"/>
        <w:numPr>
          <w:ilvl w:val="3"/>
          <w:numId w:val="142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Липоротеины очень низкой плотности</w:t>
      </w:r>
    </w:p>
    <w:p w:rsidR="00E16B93" w:rsidRPr="0016314E" w:rsidRDefault="00E16B93" w:rsidP="00E83915">
      <w:pPr>
        <w:pStyle w:val="NoSpacing"/>
        <w:numPr>
          <w:ilvl w:val="3"/>
          <w:numId w:val="142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Липопротеины средней плотности</w:t>
      </w:r>
    </w:p>
    <w:p w:rsidR="00E16B93" w:rsidRPr="0016314E" w:rsidRDefault="00E16B93" w:rsidP="00E83915">
      <w:pPr>
        <w:pStyle w:val="NoSpacing"/>
        <w:numPr>
          <w:ilvl w:val="3"/>
          <w:numId w:val="142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Липопротеины низкой плотности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16B93" w:rsidRPr="0016314E" w:rsidRDefault="00E16B93" w:rsidP="00E83915">
      <w:pPr>
        <w:pStyle w:val="NoSpacing"/>
        <w:numPr>
          <w:ilvl w:val="3"/>
          <w:numId w:val="142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Липопротеины высокой плотности</w:t>
      </w:r>
      <w:r w:rsidRPr="0016314E">
        <w:rPr>
          <w:rStyle w:val="FontStyle30"/>
          <w:color w:val="000000" w:themeColor="text1"/>
          <w:sz w:val="24"/>
          <w:szCs w:val="24"/>
        </w:rPr>
        <w:t xml:space="preserve">. </w:t>
      </w:r>
    </w:p>
    <w:p w:rsidR="00E16B93" w:rsidRPr="0016314E" w:rsidRDefault="00E16B93" w:rsidP="00E83915">
      <w:pPr>
        <w:pStyle w:val="NoSpacing"/>
        <w:numPr>
          <w:ilvl w:val="3"/>
          <w:numId w:val="142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Хиломикроны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16B93" w:rsidRPr="0016314E" w:rsidRDefault="00E16B93" w:rsidP="00E16B93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Перечислите липидные факторы риска для развития ишемической болезни сердца:</w:t>
      </w:r>
    </w:p>
    <w:p w:rsidR="00E16B93" w:rsidRPr="0016314E" w:rsidRDefault="00E16B93" w:rsidP="00E83915">
      <w:pPr>
        <w:pStyle w:val="NoSpacing"/>
        <w:numPr>
          <w:ilvl w:val="3"/>
          <w:numId w:val="143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Высокий уровень LDL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16B93" w:rsidRPr="0016314E" w:rsidRDefault="00E16B93" w:rsidP="00E83915">
      <w:pPr>
        <w:pStyle w:val="NoSpacing"/>
        <w:numPr>
          <w:ilvl w:val="3"/>
          <w:numId w:val="143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Пониженный уровень LDL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16B93" w:rsidRPr="0016314E" w:rsidRDefault="00E16B93" w:rsidP="00E83915">
      <w:pPr>
        <w:pStyle w:val="NoSpacing"/>
        <w:numPr>
          <w:ilvl w:val="3"/>
          <w:numId w:val="143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Повышенный уровень триглицеридов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16B93" w:rsidRPr="0016314E" w:rsidRDefault="00E16B93" w:rsidP="00E83915">
      <w:pPr>
        <w:pStyle w:val="NoSpacing"/>
        <w:numPr>
          <w:ilvl w:val="3"/>
          <w:numId w:val="143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Повышенный уровень HDL</w:t>
      </w:r>
      <w:r w:rsidRPr="0016314E">
        <w:rPr>
          <w:rStyle w:val="FontStyle30"/>
          <w:color w:val="000000" w:themeColor="text1"/>
          <w:sz w:val="24"/>
          <w:szCs w:val="24"/>
        </w:rPr>
        <w:t xml:space="preserve">. </w:t>
      </w:r>
    </w:p>
    <w:p w:rsidR="00E16B93" w:rsidRPr="0016314E" w:rsidRDefault="00E16B93" w:rsidP="00E83915">
      <w:pPr>
        <w:pStyle w:val="NoSpacing"/>
        <w:numPr>
          <w:ilvl w:val="3"/>
          <w:numId w:val="143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Пониженный уровень HDL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холестерина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16B93" w:rsidRPr="0016314E" w:rsidRDefault="00E16B93" w:rsidP="00E16B93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Style w:val="FontStyle30"/>
          <w:color w:val="000000" w:themeColor="text1"/>
          <w:sz w:val="24"/>
          <w:szCs w:val="24"/>
        </w:rPr>
        <w:t>«Золотым стандартом» в диагностике атеросклероза коронарных</w:t>
      </w:r>
      <w:r w:rsidRPr="0016314E">
        <w:rPr>
          <w:rStyle w:val="FontStyle30"/>
          <w:color w:val="000000" w:themeColor="text1"/>
          <w:sz w:val="24"/>
          <w:szCs w:val="24"/>
          <w:lang w:val="ro-RO"/>
        </w:rPr>
        <w:t xml:space="preserve"> </w:t>
      </w:r>
      <w:r w:rsidRPr="0016314E">
        <w:rPr>
          <w:rStyle w:val="FontStyle30"/>
          <w:color w:val="000000" w:themeColor="text1"/>
          <w:sz w:val="24"/>
          <w:szCs w:val="24"/>
        </w:rPr>
        <w:t>артерий считается:</w:t>
      </w:r>
    </w:p>
    <w:p w:rsidR="00E16B93" w:rsidRPr="0016314E" w:rsidRDefault="00E16B93" w:rsidP="00E83915">
      <w:pPr>
        <w:pStyle w:val="NoSpacing"/>
        <w:numPr>
          <w:ilvl w:val="0"/>
          <w:numId w:val="144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ЭхоКГ.</w:t>
      </w:r>
    </w:p>
    <w:p w:rsidR="00E16B93" w:rsidRPr="0016314E" w:rsidRDefault="00E16B93" w:rsidP="00E83915">
      <w:pPr>
        <w:pStyle w:val="NoSpacing"/>
        <w:numPr>
          <w:ilvl w:val="0"/>
          <w:numId w:val="144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Коронароангиография.</w:t>
      </w:r>
    </w:p>
    <w:p w:rsidR="00E16B93" w:rsidRPr="0016314E" w:rsidRDefault="00E16B93" w:rsidP="00E83915">
      <w:pPr>
        <w:pStyle w:val="NoSpacing"/>
        <w:numPr>
          <w:ilvl w:val="0"/>
          <w:numId w:val="144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ЭКГ.</w:t>
      </w:r>
    </w:p>
    <w:p w:rsidR="00E16B93" w:rsidRPr="0016314E" w:rsidRDefault="00E16B93" w:rsidP="00E83915">
      <w:pPr>
        <w:pStyle w:val="NoSpacing"/>
        <w:numPr>
          <w:ilvl w:val="0"/>
          <w:numId w:val="144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Компьютерная томография</w:t>
      </w:r>
      <w:r w:rsidR="00A7601D" w:rsidRPr="0016314E">
        <w:rPr>
          <w:rFonts w:eastAsia="Calibri"/>
          <w:color w:val="000000" w:themeColor="text1"/>
          <w:sz w:val="24"/>
          <w:lang w:eastAsia="en-US"/>
        </w:rPr>
        <w:t xml:space="preserve"> сердца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.</w:t>
      </w:r>
    </w:p>
    <w:p w:rsidR="00E16B93" w:rsidRPr="0016314E" w:rsidRDefault="00E16B93" w:rsidP="00E83915">
      <w:pPr>
        <w:pStyle w:val="NoSpacing"/>
        <w:numPr>
          <w:ilvl w:val="0"/>
          <w:numId w:val="144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Стресс-ЭхоКГ.</w:t>
      </w:r>
    </w:p>
    <w:p w:rsidR="00E16B93" w:rsidRPr="0016314E" w:rsidRDefault="00E16B93" w:rsidP="00E16B93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Style w:val="FontStyle30"/>
          <w:color w:val="000000" w:themeColor="text1"/>
          <w:sz w:val="24"/>
          <w:szCs w:val="24"/>
        </w:rPr>
        <w:t>Наиболее чувствительным методом диагностики атеросклеротического поражения</w:t>
      </w:r>
      <w:r w:rsidRPr="0016314E">
        <w:rPr>
          <w:rStyle w:val="FontStyle30"/>
          <w:color w:val="000000" w:themeColor="text1"/>
          <w:sz w:val="24"/>
          <w:szCs w:val="24"/>
          <w:lang w:val="ro-RO"/>
        </w:rPr>
        <w:t xml:space="preserve">  </w:t>
      </w:r>
      <w:r w:rsidRPr="0016314E">
        <w:rPr>
          <w:rStyle w:val="FontStyle30"/>
          <w:color w:val="000000" w:themeColor="text1"/>
          <w:sz w:val="24"/>
          <w:szCs w:val="24"/>
        </w:rPr>
        <w:t>грудной аорты считается:</w:t>
      </w:r>
    </w:p>
    <w:p w:rsidR="00E16B93" w:rsidRPr="0016314E" w:rsidRDefault="00E16B93" w:rsidP="00E83915">
      <w:pPr>
        <w:pStyle w:val="NoSpacing"/>
        <w:numPr>
          <w:ilvl w:val="0"/>
          <w:numId w:val="145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Чреспищеводная ЭхоКГ.</w:t>
      </w:r>
    </w:p>
    <w:p w:rsidR="00E16B93" w:rsidRPr="0016314E" w:rsidRDefault="00E16B93" w:rsidP="00E83915">
      <w:pPr>
        <w:pStyle w:val="NoSpacing"/>
        <w:numPr>
          <w:ilvl w:val="0"/>
          <w:numId w:val="145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Рентгенография органов грудной клетки.</w:t>
      </w:r>
    </w:p>
    <w:p w:rsidR="00E16B93" w:rsidRPr="0016314E" w:rsidRDefault="00E16B93" w:rsidP="00E83915">
      <w:pPr>
        <w:pStyle w:val="NoSpacing"/>
        <w:numPr>
          <w:ilvl w:val="0"/>
          <w:numId w:val="145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Трансторакальная ЭхоКГ.</w:t>
      </w:r>
    </w:p>
    <w:p w:rsidR="00E16B93" w:rsidRPr="0016314E" w:rsidRDefault="00E16B93" w:rsidP="00E83915">
      <w:pPr>
        <w:pStyle w:val="NoSpacing"/>
        <w:numPr>
          <w:ilvl w:val="0"/>
          <w:numId w:val="145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Компьютерная томография.</w:t>
      </w:r>
    </w:p>
    <w:p w:rsidR="00E16B93" w:rsidRPr="0016314E" w:rsidRDefault="00E16B93" w:rsidP="00E83915">
      <w:pPr>
        <w:pStyle w:val="NoSpacing"/>
        <w:numPr>
          <w:ilvl w:val="0"/>
          <w:numId w:val="145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Позитронная эмиссионная томография.</w:t>
      </w:r>
    </w:p>
    <w:p w:rsidR="00916331" w:rsidRPr="0016314E" w:rsidRDefault="00916331" w:rsidP="00E16B93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Style w:val="FontStyle30"/>
          <w:color w:val="000000" w:themeColor="text1"/>
          <w:sz w:val="24"/>
          <w:szCs w:val="24"/>
        </w:rPr>
        <w:t>Атеросклеротическое поражение коронарных артерий клинически проявляется:</w:t>
      </w:r>
    </w:p>
    <w:p w:rsidR="00916331" w:rsidRPr="0016314E" w:rsidRDefault="00916331" w:rsidP="00E83915">
      <w:pPr>
        <w:pStyle w:val="NoSpacing"/>
        <w:numPr>
          <w:ilvl w:val="0"/>
          <w:numId w:val="146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Кратковременными болями в животе после приема пищи.</w:t>
      </w:r>
    </w:p>
    <w:p w:rsidR="00916331" w:rsidRPr="0016314E" w:rsidRDefault="00916331" w:rsidP="00E83915">
      <w:pPr>
        <w:pStyle w:val="NoSpacing"/>
        <w:numPr>
          <w:ilvl w:val="0"/>
          <w:numId w:val="146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Style w:val="FontStyle30"/>
          <w:color w:val="000000" w:themeColor="text1"/>
          <w:sz w:val="24"/>
          <w:szCs w:val="24"/>
        </w:rPr>
        <w:t>Приступами загрудинных болей при</w:t>
      </w:r>
      <w:r w:rsidR="00060BC3" w:rsidRPr="0016314E">
        <w:rPr>
          <w:rStyle w:val="FontStyle30"/>
          <w:color w:val="000000" w:themeColor="text1"/>
          <w:sz w:val="24"/>
          <w:szCs w:val="24"/>
        </w:rPr>
        <w:t xml:space="preserve"> физической нагрузке, купирующими</w:t>
      </w:r>
      <w:r w:rsidRPr="0016314E">
        <w:rPr>
          <w:rStyle w:val="FontStyle30"/>
          <w:color w:val="000000" w:themeColor="text1"/>
          <w:sz w:val="24"/>
          <w:szCs w:val="24"/>
        </w:rPr>
        <w:t>ся нитроглицерином.</w:t>
      </w:r>
    </w:p>
    <w:p w:rsidR="00916331" w:rsidRPr="0016314E" w:rsidRDefault="00916331" w:rsidP="00E83915">
      <w:pPr>
        <w:pStyle w:val="NoSpacing"/>
        <w:numPr>
          <w:ilvl w:val="0"/>
          <w:numId w:val="146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Симптомом «перемежающейся хромоты».</w:t>
      </w:r>
    </w:p>
    <w:p w:rsidR="00916331" w:rsidRPr="0016314E" w:rsidRDefault="00916331" w:rsidP="00E83915">
      <w:pPr>
        <w:pStyle w:val="NoSpacing"/>
        <w:numPr>
          <w:ilvl w:val="0"/>
          <w:numId w:val="146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Транзиторным ишемическим инсультом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916331" w:rsidRPr="0016314E" w:rsidRDefault="00916331" w:rsidP="00E83915">
      <w:pPr>
        <w:pStyle w:val="NoSpacing"/>
        <w:numPr>
          <w:ilvl w:val="0"/>
          <w:numId w:val="146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Style w:val="FontStyle30"/>
          <w:color w:val="000000" w:themeColor="text1"/>
          <w:sz w:val="24"/>
          <w:szCs w:val="24"/>
        </w:rPr>
        <w:t>Колющими болями в левой половине грудной клетки, возни</w:t>
      </w:r>
      <w:r w:rsidRPr="0016314E">
        <w:rPr>
          <w:rStyle w:val="FontStyle30"/>
          <w:color w:val="000000" w:themeColor="text1"/>
          <w:sz w:val="24"/>
          <w:szCs w:val="24"/>
        </w:rPr>
        <w:softHyphen/>
        <w:t>кающими при изменении положения тела.</w:t>
      </w:r>
    </w:p>
    <w:p w:rsidR="00E16B93" w:rsidRPr="0016314E" w:rsidRDefault="00E16B93" w:rsidP="00E16B93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Style w:val="FontStyle30"/>
          <w:color w:val="000000" w:themeColor="text1"/>
          <w:sz w:val="24"/>
          <w:szCs w:val="24"/>
        </w:rPr>
        <w:t>Вазоренальная артериальная гипертония может развиться при</w:t>
      </w:r>
      <w:r w:rsidRPr="0016314E">
        <w:rPr>
          <w:rStyle w:val="FontStyle30"/>
          <w:color w:val="000000" w:themeColor="text1"/>
          <w:sz w:val="24"/>
          <w:szCs w:val="24"/>
          <w:lang w:val="ro-RO"/>
        </w:rPr>
        <w:t xml:space="preserve"> </w:t>
      </w:r>
      <w:r w:rsidRPr="0016314E">
        <w:rPr>
          <w:rStyle w:val="FontStyle30"/>
          <w:color w:val="000000" w:themeColor="text1"/>
          <w:sz w:val="24"/>
          <w:szCs w:val="24"/>
        </w:rPr>
        <w:t>поражении атеросклерозом:</w:t>
      </w:r>
    </w:p>
    <w:p w:rsidR="00E16B93" w:rsidRPr="0016314E" w:rsidRDefault="00E16B93" w:rsidP="00E83915">
      <w:pPr>
        <w:pStyle w:val="NoSpacing"/>
        <w:numPr>
          <w:ilvl w:val="3"/>
          <w:numId w:val="147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lastRenderedPageBreak/>
        <w:t>Коронарных артерий.</w:t>
      </w:r>
    </w:p>
    <w:p w:rsidR="00E16B93" w:rsidRPr="0016314E" w:rsidRDefault="00E16B93" w:rsidP="00E83915">
      <w:pPr>
        <w:pStyle w:val="NoSpacing"/>
        <w:numPr>
          <w:ilvl w:val="3"/>
          <w:numId w:val="147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Брыжеечных артерий.</w:t>
      </w:r>
    </w:p>
    <w:p w:rsidR="00E16B93" w:rsidRPr="0016314E" w:rsidRDefault="00E16B93" w:rsidP="00E83915">
      <w:pPr>
        <w:pStyle w:val="NoSpacing"/>
        <w:numPr>
          <w:ilvl w:val="3"/>
          <w:numId w:val="147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Почечных артерий.</w:t>
      </w:r>
    </w:p>
    <w:p w:rsidR="00E16B93" w:rsidRPr="0016314E" w:rsidRDefault="00E16B93" w:rsidP="00E83915">
      <w:pPr>
        <w:pStyle w:val="NoSpacing"/>
        <w:numPr>
          <w:ilvl w:val="3"/>
          <w:numId w:val="147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Мозговых артерий.</w:t>
      </w:r>
    </w:p>
    <w:p w:rsidR="00E16B93" w:rsidRPr="0016314E" w:rsidRDefault="00E16B93" w:rsidP="00E83915">
      <w:pPr>
        <w:pStyle w:val="NoSpacing"/>
        <w:numPr>
          <w:ilvl w:val="3"/>
          <w:numId w:val="147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Ветвей чревной артерии.</w:t>
      </w:r>
    </w:p>
    <w:p w:rsidR="00E16B93" w:rsidRPr="0016314E" w:rsidRDefault="00E16B93" w:rsidP="00E16B93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Перечислите нелипидные, изменяемые факторы риска для развития ишемической болезни сердца</w:t>
      </w:r>
      <w:r w:rsidRPr="0016314E">
        <w:rPr>
          <w:rStyle w:val="FontStyle30"/>
          <w:color w:val="000000" w:themeColor="text1"/>
          <w:sz w:val="24"/>
          <w:szCs w:val="24"/>
        </w:rPr>
        <w:t>:</w:t>
      </w:r>
    </w:p>
    <w:p w:rsidR="00E16B93" w:rsidRPr="0016314E" w:rsidRDefault="00E16B93" w:rsidP="00E83915">
      <w:pPr>
        <w:pStyle w:val="NoSpacing"/>
        <w:numPr>
          <w:ilvl w:val="3"/>
          <w:numId w:val="148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Артериальная гипертензия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16B93" w:rsidRPr="0016314E" w:rsidRDefault="00E16B93" w:rsidP="00E83915">
      <w:pPr>
        <w:pStyle w:val="NoSpacing"/>
        <w:numPr>
          <w:ilvl w:val="3"/>
          <w:numId w:val="148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Артериальная гипотензия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16B93" w:rsidRPr="0016314E" w:rsidRDefault="00E16B93" w:rsidP="00E83915">
      <w:pPr>
        <w:pStyle w:val="NoSpacing"/>
        <w:numPr>
          <w:ilvl w:val="3"/>
          <w:numId w:val="148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Курение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16B93" w:rsidRPr="0016314E" w:rsidRDefault="00E16B93" w:rsidP="00E83915">
      <w:pPr>
        <w:pStyle w:val="NoSpacing"/>
        <w:numPr>
          <w:ilvl w:val="3"/>
          <w:numId w:val="148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Сахарный диабет</w:t>
      </w:r>
      <w:r w:rsidRPr="0016314E">
        <w:rPr>
          <w:rStyle w:val="FontStyle30"/>
          <w:color w:val="000000" w:themeColor="text1"/>
          <w:sz w:val="24"/>
          <w:szCs w:val="24"/>
        </w:rPr>
        <w:t xml:space="preserve">. </w:t>
      </w:r>
    </w:p>
    <w:p w:rsidR="00E16B93" w:rsidRPr="0016314E" w:rsidRDefault="00E16B93" w:rsidP="00E83915">
      <w:pPr>
        <w:pStyle w:val="NoSpacing"/>
        <w:numPr>
          <w:ilvl w:val="3"/>
          <w:numId w:val="148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Дислипидемия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16B93" w:rsidRPr="0016314E" w:rsidRDefault="00E16B93" w:rsidP="00E16B93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Для уточнения дислипидемии необходимо проверить:</w:t>
      </w:r>
    </w:p>
    <w:p w:rsidR="00E16B93" w:rsidRPr="0016314E" w:rsidRDefault="00E16B93" w:rsidP="00E83915">
      <w:pPr>
        <w:pStyle w:val="NoSpacing"/>
        <w:numPr>
          <w:ilvl w:val="3"/>
          <w:numId w:val="149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Эстрогены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16B93" w:rsidRPr="0016314E" w:rsidRDefault="00E16B93" w:rsidP="00E83915">
      <w:pPr>
        <w:pStyle w:val="NoSpacing"/>
        <w:numPr>
          <w:ilvl w:val="3"/>
          <w:numId w:val="149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Общий холестерин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16B93" w:rsidRPr="0016314E" w:rsidRDefault="00E16B93" w:rsidP="00E83915">
      <w:pPr>
        <w:pStyle w:val="NoSpacing"/>
        <w:numPr>
          <w:ilvl w:val="3"/>
          <w:numId w:val="149"/>
        </w:numPr>
        <w:ind w:left="1440"/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Прогестерон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16B93" w:rsidRPr="0016314E" w:rsidRDefault="00E16B93" w:rsidP="00E83915">
      <w:pPr>
        <w:pStyle w:val="NoSpacing"/>
        <w:numPr>
          <w:ilvl w:val="3"/>
          <w:numId w:val="149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Триглицериды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16B93" w:rsidRPr="0016314E" w:rsidRDefault="00E16B93" w:rsidP="00E83915">
      <w:pPr>
        <w:pStyle w:val="NoSpacing"/>
        <w:numPr>
          <w:ilvl w:val="3"/>
          <w:numId w:val="149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LDL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холестерин</w:t>
      </w:r>
      <w:r w:rsidRPr="0016314E">
        <w:rPr>
          <w:rStyle w:val="FontStyle30"/>
          <w:color w:val="000000" w:themeColor="text1"/>
          <w:sz w:val="24"/>
          <w:szCs w:val="24"/>
        </w:rPr>
        <w:t>.</w:t>
      </w:r>
    </w:p>
    <w:p w:rsidR="00E16B93" w:rsidRPr="0016314E" w:rsidRDefault="00E16B93" w:rsidP="00E16B93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Style w:val="FontStyle30"/>
          <w:color w:val="000000" w:themeColor="text1"/>
          <w:sz w:val="24"/>
          <w:szCs w:val="24"/>
        </w:rPr>
        <w:t>Внешними признаками атеросклероза считаются:</w:t>
      </w:r>
    </w:p>
    <w:p w:rsidR="00E16B93" w:rsidRPr="0016314E" w:rsidRDefault="00E16B93" w:rsidP="00E83915">
      <w:pPr>
        <w:pStyle w:val="NoSpacing"/>
        <w:numPr>
          <w:ilvl w:val="3"/>
          <w:numId w:val="150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Ксантомы</w:t>
      </w:r>
    </w:p>
    <w:p w:rsidR="00E16B93" w:rsidRPr="0016314E" w:rsidRDefault="00E16B93" w:rsidP="00E83915">
      <w:pPr>
        <w:pStyle w:val="NoSpacing"/>
        <w:numPr>
          <w:ilvl w:val="3"/>
          <w:numId w:val="150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Узелки Бушара.</w:t>
      </w:r>
    </w:p>
    <w:p w:rsidR="00E16B93" w:rsidRPr="0016314E" w:rsidRDefault="00E16B93" w:rsidP="00E83915">
      <w:pPr>
        <w:pStyle w:val="NoSpacing"/>
        <w:numPr>
          <w:ilvl w:val="3"/>
          <w:numId w:val="150"/>
        </w:numPr>
        <w:ind w:left="1440"/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Ксантелазмы</w:t>
      </w:r>
    </w:p>
    <w:p w:rsidR="00E16B93" w:rsidRPr="0016314E" w:rsidRDefault="00E16B93" w:rsidP="00E83915">
      <w:pPr>
        <w:pStyle w:val="NoSpacing"/>
        <w:numPr>
          <w:ilvl w:val="3"/>
          <w:numId w:val="150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Узелки Ослера.</w:t>
      </w:r>
    </w:p>
    <w:p w:rsidR="00E16B93" w:rsidRPr="0016314E" w:rsidRDefault="00E16B93" w:rsidP="00E83915">
      <w:pPr>
        <w:pStyle w:val="NoSpacing"/>
        <w:numPr>
          <w:ilvl w:val="3"/>
          <w:numId w:val="150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Узловатая эритема.</w:t>
      </w:r>
    </w:p>
    <w:p w:rsidR="00E16B93" w:rsidRPr="0016314E" w:rsidRDefault="00E16B93" w:rsidP="00E16B93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Style w:val="FontStyle30"/>
          <w:color w:val="000000" w:themeColor="text1"/>
          <w:sz w:val="24"/>
          <w:szCs w:val="24"/>
        </w:rPr>
        <w:t>Целевой уровень холестерина ЛПНП у больных, перенесших</w:t>
      </w:r>
      <w:r w:rsidRPr="0016314E">
        <w:rPr>
          <w:rStyle w:val="FontStyle30"/>
          <w:color w:val="000000" w:themeColor="text1"/>
          <w:sz w:val="24"/>
          <w:szCs w:val="24"/>
          <w:lang w:val="ro-RO"/>
        </w:rPr>
        <w:t xml:space="preserve"> </w:t>
      </w:r>
      <w:r w:rsidRPr="0016314E">
        <w:rPr>
          <w:rStyle w:val="FontStyle30"/>
          <w:color w:val="000000" w:themeColor="text1"/>
          <w:sz w:val="24"/>
          <w:szCs w:val="24"/>
        </w:rPr>
        <w:t>инфаркт миокарда:</w:t>
      </w:r>
    </w:p>
    <w:p w:rsidR="00E16B93" w:rsidRPr="0016314E" w:rsidRDefault="00E16B93" w:rsidP="00E83915">
      <w:pPr>
        <w:pStyle w:val="NoSpacing"/>
        <w:numPr>
          <w:ilvl w:val="3"/>
          <w:numId w:val="151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Не более 5 ммоль/л.</w:t>
      </w:r>
    </w:p>
    <w:p w:rsidR="00E16B93" w:rsidRPr="0016314E" w:rsidRDefault="00E16B93" w:rsidP="00E83915">
      <w:pPr>
        <w:pStyle w:val="NoSpacing"/>
        <w:numPr>
          <w:ilvl w:val="3"/>
          <w:numId w:val="151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Менее 2,5 ммоль/л.</w:t>
      </w:r>
    </w:p>
    <w:p w:rsidR="00E16B93" w:rsidRPr="0016314E" w:rsidRDefault="00E16B93" w:rsidP="00E83915">
      <w:pPr>
        <w:pStyle w:val="NoSpacing"/>
        <w:numPr>
          <w:ilvl w:val="3"/>
          <w:numId w:val="151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Менее 4,5 ммоль/л.</w:t>
      </w:r>
    </w:p>
    <w:p w:rsidR="00E16B93" w:rsidRPr="0016314E" w:rsidRDefault="00E16B93" w:rsidP="00E83915">
      <w:pPr>
        <w:pStyle w:val="NoSpacing"/>
        <w:numPr>
          <w:ilvl w:val="3"/>
          <w:numId w:val="151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 xml:space="preserve">1,0 ммоль/л у мужчин и 1,3 ммоль/л у женщин. </w:t>
      </w:r>
    </w:p>
    <w:p w:rsidR="00E16B93" w:rsidRPr="0016314E" w:rsidRDefault="00E16B93" w:rsidP="00E83915">
      <w:pPr>
        <w:pStyle w:val="NoSpacing"/>
        <w:numPr>
          <w:ilvl w:val="3"/>
          <w:numId w:val="151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Менее 3</w:t>
      </w:r>
      <w:r w:rsidRPr="0016314E">
        <w:rPr>
          <w:rStyle w:val="FontStyle30"/>
          <w:color w:val="000000" w:themeColor="text1"/>
          <w:sz w:val="24"/>
          <w:szCs w:val="24"/>
          <w:lang w:val="ro-RO"/>
        </w:rPr>
        <w:t xml:space="preserve"> </w:t>
      </w:r>
      <w:r w:rsidRPr="0016314E">
        <w:rPr>
          <w:rStyle w:val="FontStyle30"/>
          <w:color w:val="000000" w:themeColor="text1"/>
          <w:sz w:val="24"/>
          <w:szCs w:val="24"/>
        </w:rPr>
        <w:t>ммоль/л.</w:t>
      </w:r>
    </w:p>
    <w:p w:rsidR="00704E8F" w:rsidRPr="0016314E" w:rsidRDefault="00704E8F" w:rsidP="00E16B93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Style w:val="FontStyle30"/>
          <w:color w:val="000000" w:themeColor="text1"/>
          <w:sz w:val="24"/>
          <w:szCs w:val="24"/>
        </w:rPr>
        <w:t>Атеросклероз сонных артерий приводит к:</w:t>
      </w:r>
    </w:p>
    <w:p w:rsidR="00704E8F" w:rsidRPr="0016314E" w:rsidRDefault="00704E8F" w:rsidP="00E83915">
      <w:pPr>
        <w:pStyle w:val="NoSpacing"/>
        <w:numPr>
          <w:ilvl w:val="0"/>
          <w:numId w:val="152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Нестабильной стенокардии.</w:t>
      </w:r>
    </w:p>
    <w:p w:rsidR="00704E8F" w:rsidRPr="0016314E" w:rsidRDefault="00704E8F" w:rsidP="00E83915">
      <w:pPr>
        <w:pStyle w:val="NoSpacing"/>
        <w:numPr>
          <w:ilvl w:val="0"/>
          <w:numId w:val="152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Повышению диастолического артериального давления.</w:t>
      </w:r>
    </w:p>
    <w:p w:rsidR="00704E8F" w:rsidRPr="0016314E" w:rsidRDefault="00704E8F" w:rsidP="00E83915">
      <w:pPr>
        <w:pStyle w:val="NoSpacing"/>
        <w:numPr>
          <w:ilvl w:val="0"/>
          <w:numId w:val="152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Синдрому Лериша.</w:t>
      </w:r>
    </w:p>
    <w:p w:rsidR="00704E8F" w:rsidRPr="0016314E" w:rsidRDefault="00704E8F" w:rsidP="00E83915">
      <w:pPr>
        <w:pStyle w:val="NoSpacing"/>
        <w:numPr>
          <w:ilvl w:val="0"/>
          <w:numId w:val="152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Транзиторным ишемическим атакам или нарушению мозгово</w:t>
      </w:r>
      <w:r w:rsidRPr="0016314E">
        <w:rPr>
          <w:rStyle w:val="FontStyle30"/>
          <w:color w:val="000000" w:themeColor="text1"/>
          <w:sz w:val="24"/>
          <w:szCs w:val="24"/>
        </w:rPr>
        <w:softHyphen/>
        <w:t>го кровообращения.</w:t>
      </w:r>
    </w:p>
    <w:p w:rsidR="00704E8F" w:rsidRPr="0016314E" w:rsidRDefault="00704E8F" w:rsidP="00E83915">
      <w:pPr>
        <w:pStyle w:val="NoSpacing"/>
        <w:numPr>
          <w:ilvl w:val="0"/>
          <w:numId w:val="152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Стойкой артериальной гипотонии.</w:t>
      </w:r>
    </w:p>
    <w:p w:rsidR="00704E8F" w:rsidRPr="0016314E" w:rsidRDefault="00704E8F" w:rsidP="00FE795C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Style w:val="FontStyle30"/>
          <w:color w:val="000000" w:themeColor="text1"/>
          <w:sz w:val="24"/>
          <w:szCs w:val="24"/>
        </w:rPr>
        <w:t>Главной мишенью антигиперлипидемической терапии считается:</w:t>
      </w:r>
    </w:p>
    <w:p w:rsidR="00704E8F" w:rsidRPr="0016314E" w:rsidRDefault="00704E8F" w:rsidP="00E83915">
      <w:pPr>
        <w:pStyle w:val="NoSpacing"/>
        <w:numPr>
          <w:ilvl w:val="3"/>
          <w:numId w:val="153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Холестерин ЛПВП.</w:t>
      </w:r>
    </w:p>
    <w:p w:rsidR="00704E8F" w:rsidRPr="0016314E" w:rsidRDefault="00704E8F" w:rsidP="00E83915">
      <w:pPr>
        <w:pStyle w:val="NoSpacing"/>
        <w:numPr>
          <w:ilvl w:val="3"/>
          <w:numId w:val="153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Триглицериды.</w:t>
      </w:r>
    </w:p>
    <w:p w:rsidR="00704E8F" w:rsidRPr="0016314E" w:rsidRDefault="00704E8F" w:rsidP="00E83915">
      <w:pPr>
        <w:pStyle w:val="NoSpacing"/>
        <w:numPr>
          <w:ilvl w:val="3"/>
          <w:numId w:val="153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Фосфолипиды.</w:t>
      </w:r>
    </w:p>
    <w:p w:rsidR="00704E8F" w:rsidRPr="0016314E" w:rsidRDefault="00704E8F" w:rsidP="00E83915">
      <w:pPr>
        <w:pStyle w:val="NoSpacing"/>
        <w:numPr>
          <w:ilvl w:val="3"/>
          <w:numId w:val="153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Холестерин ЛПНП.</w:t>
      </w:r>
    </w:p>
    <w:p w:rsidR="00704E8F" w:rsidRPr="0016314E" w:rsidRDefault="00704E8F" w:rsidP="00E83915">
      <w:pPr>
        <w:pStyle w:val="NoSpacing"/>
        <w:numPr>
          <w:ilvl w:val="3"/>
          <w:numId w:val="153"/>
        </w:numPr>
        <w:ind w:left="144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Полиненасыщенные жирные кислоты.</w:t>
      </w:r>
    </w:p>
    <w:p w:rsidR="00704E8F" w:rsidRPr="0016314E" w:rsidRDefault="00704E8F" w:rsidP="00FE795C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Style w:val="FontStyle30"/>
          <w:color w:val="000000" w:themeColor="text1"/>
          <w:sz w:val="24"/>
          <w:szCs w:val="24"/>
        </w:rPr>
        <w:t>Наиболее эффективными препаратами для лечения дислипидемий</w:t>
      </w:r>
      <w:r w:rsidRPr="0016314E">
        <w:rPr>
          <w:rStyle w:val="FontStyle30"/>
          <w:color w:val="000000" w:themeColor="text1"/>
          <w:sz w:val="24"/>
          <w:szCs w:val="24"/>
          <w:lang w:val="ro-RO"/>
        </w:rPr>
        <w:t xml:space="preserve"> </w:t>
      </w:r>
      <w:r w:rsidRPr="0016314E">
        <w:rPr>
          <w:rStyle w:val="FontStyle30"/>
          <w:color w:val="000000" w:themeColor="text1"/>
          <w:sz w:val="24"/>
          <w:szCs w:val="24"/>
        </w:rPr>
        <w:t>считаются:</w:t>
      </w:r>
    </w:p>
    <w:p w:rsidR="00704E8F" w:rsidRPr="0016314E" w:rsidRDefault="00704E8F" w:rsidP="00E83915">
      <w:pPr>
        <w:pStyle w:val="NoSpacing"/>
        <w:numPr>
          <w:ilvl w:val="0"/>
          <w:numId w:val="154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Фибраты.</w:t>
      </w:r>
    </w:p>
    <w:p w:rsidR="00704E8F" w:rsidRPr="0016314E" w:rsidRDefault="00704E8F" w:rsidP="00E83915">
      <w:pPr>
        <w:pStyle w:val="NoSpacing"/>
        <w:numPr>
          <w:ilvl w:val="0"/>
          <w:numId w:val="154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Статины.</w:t>
      </w:r>
    </w:p>
    <w:p w:rsidR="00704E8F" w:rsidRPr="0016314E" w:rsidRDefault="00704E8F" w:rsidP="00E83915">
      <w:pPr>
        <w:pStyle w:val="NoSpacing"/>
        <w:numPr>
          <w:ilvl w:val="0"/>
          <w:numId w:val="154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Препараты, содержащие омега-3 полиненасыщенные жирные</w:t>
      </w:r>
      <w:r w:rsidRPr="0016314E">
        <w:rPr>
          <w:rStyle w:val="FontStyle30"/>
          <w:color w:val="000000" w:themeColor="text1"/>
          <w:sz w:val="24"/>
          <w:szCs w:val="24"/>
          <w:lang w:val="ro-RO"/>
        </w:rPr>
        <w:t xml:space="preserve"> </w:t>
      </w:r>
      <w:r w:rsidRPr="0016314E">
        <w:rPr>
          <w:rStyle w:val="FontStyle30"/>
          <w:color w:val="000000" w:themeColor="text1"/>
          <w:sz w:val="24"/>
          <w:szCs w:val="24"/>
        </w:rPr>
        <w:t>кислоты.</w:t>
      </w:r>
    </w:p>
    <w:p w:rsidR="00704E8F" w:rsidRPr="0016314E" w:rsidRDefault="00704E8F" w:rsidP="00E83915">
      <w:pPr>
        <w:pStyle w:val="NoSpacing"/>
        <w:numPr>
          <w:ilvl w:val="0"/>
          <w:numId w:val="154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Style w:val="FontStyle30"/>
          <w:color w:val="000000" w:themeColor="text1"/>
          <w:sz w:val="24"/>
          <w:szCs w:val="24"/>
        </w:rPr>
        <w:t xml:space="preserve">Ингибиторы ангиотензинпревращающего фермента. </w:t>
      </w:r>
    </w:p>
    <w:p w:rsidR="00704E8F" w:rsidRPr="0016314E" w:rsidRDefault="00704E8F" w:rsidP="00E83915">
      <w:pPr>
        <w:pStyle w:val="NoSpacing"/>
        <w:numPr>
          <w:ilvl w:val="0"/>
          <w:numId w:val="154"/>
        </w:numPr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</w:rPr>
        <w:t>β</w:t>
      </w:r>
      <w:r w:rsidRPr="0016314E">
        <w:rPr>
          <w:rStyle w:val="FontStyle30"/>
          <w:color w:val="000000" w:themeColor="text1"/>
          <w:sz w:val="24"/>
          <w:szCs w:val="24"/>
          <w:lang w:val="ro-RO"/>
        </w:rPr>
        <w:t>-</w:t>
      </w:r>
      <w:r w:rsidRPr="0016314E">
        <w:rPr>
          <w:rStyle w:val="FontStyle30"/>
          <w:color w:val="000000" w:themeColor="text1"/>
          <w:sz w:val="24"/>
          <w:szCs w:val="24"/>
        </w:rPr>
        <w:t>Адреноблокаторы.</w:t>
      </w:r>
    </w:p>
    <w:p w:rsidR="00FE517A" w:rsidRPr="0016314E" w:rsidRDefault="00FE517A" w:rsidP="00FE517A">
      <w:pPr>
        <w:pStyle w:val="NoSpacing"/>
        <w:numPr>
          <w:ilvl w:val="0"/>
          <w:numId w:val="1"/>
        </w:numPr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Style w:val="FontStyle30"/>
          <w:color w:val="000000" w:themeColor="text1"/>
          <w:sz w:val="24"/>
          <w:szCs w:val="24"/>
        </w:rPr>
        <w:t>Препаратами выбора для лечения дислипидемий</w:t>
      </w:r>
      <w:r w:rsidRPr="0016314E">
        <w:rPr>
          <w:rStyle w:val="FontStyle30"/>
          <w:color w:val="000000" w:themeColor="text1"/>
          <w:sz w:val="24"/>
          <w:szCs w:val="24"/>
          <w:lang w:val="ro-RO"/>
        </w:rPr>
        <w:t xml:space="preserve"> </w:t>
      </w:r>
      <w:r w:rsidRPr="0016314E">
        <w:rPr>
          <w:rStyle w:val="FontStyle30"/>
          <w:color w:val="000000" w:themeColor="text1"/>
          <w:sz w:val="24"/>
          <w:szCs w:val="24"/>
        </w:rPr>
        <w:t>считаются:</w:t>
      </w:r>
    </w:p>
    <w:p w:rsidR="00FE517A" w:rsidRPr="0016314E" w:rsidRDefault="00FE517A" w:rsidP="00FE517A">
      <w:pPr>
        <w:pStyle w:val="NoSpacing"/>
        <w:ind w:left="108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  <w:lang w:val="ro-RO"/>
        </w:rPr>
        <w:t xml:space="preserve">A. </w:t>
      </w:r>
      <w:r w:rsidRPr="0016314E">
        <w:rPr>
          <w:rStyle w:val="FontStyle30"/>
          <w:color w:val="000000" w:themeColor="text1"/>
          <w:sz w:val="24"/>
          <w:szCs w:val="24"/>
        </w:rPr>
        <w:t xml:space="preserve">Статины </w:t>
      </w:r>
    </w:p>
    <w:p w:rsidR="00FE517A" w:rsidRPr="0016314E" w:rsidRDefault="00FE517A" w:rsidP="00FE517A">
      <w:pPr>
        <w:pStyle w:val="NoSpacing"/>
        <w:ind w:left="108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  <w:lang w:val="ro-RO"/>
        </w:rPr>
        <w:t>B.</w:t>
      </w:r>
      <w:r w:rsidRPr="0016314E">
        <w:rPr>
          <w:rStyle w:val="FontStyle30"/>
          <w:color w:val="000000" w:themeColor="text1"/>
          <w:sz w:val="24"/>
          <w:szCs w:val="24"/>
        </w:rPr>
        <w:t xml:space="preserve"> Комбинация витаминов и статинов.</w:t>
      </w:r>
    </w:p>
    <w:p w:rsidR="00FE517A" w:rsidRPr="0016314E" w:rsidRDefault="00FE517A" w:rsidP="00FE517A">
      <w:pPr>
        <w:pStyle w:val="NoSpacing"/>
        <w:ind w:left="108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  <w:lang w:val="ro-RO"/>
        </w:rPr>
        <w:lastRenderedPageBreak/>
        <w:t xml:space="preserve">C. </w:t>
      </w:r>
      <w:r w:rsidRPr="0016314E">
        <w:rPr>
          <w:rStyle w:val="FontStyle30"/>
          <w:color w:val="000000" w:themeColor="text1"/>
          <w:sz w:val="24"/>
          <w:szCs w:val="24"/>
        </w:rPr>
        <w:t>Фибраты..</w:t>
      </w:r>
    </w:p>
    <w:p w:rsidR="00FE517A" w:rsidRPr="0016314E" w:rsidRDefault="00FE517A" w:rsidP="00FE517A">
      <w:pPr>
        <w:pStyle w:val="NoSpacing"/>
        <w:ind w:left="1080"/>
        <w:rPr>
          <w:rStyle w:val="FontStyle30"/>
          <w:color w:val="000000" w:themeColor="text1"/>
          <w:sz w:val="24"/>
          <w:szCs w:val="24"/>
          <w:lang w:val="ro-RO"/>
        </w:rPr>
      </w:pPr>
      <w:r w:rsidRPr="0016314E">
        <w:rPr>
          <w:rStyle w:val="FontStyle30"/>
          <w:color w:val="000000" w:themeColor="text1"/>
          <w:sz w:val="24"/>
          <w:szCs w:val="24"/>
          <w:lang w:val="ro-RO"/>
        </w:rPr>
        <w:t xml:space="preserve">D. </w:t>
      </w:r>
      <w:r w:rsidRPr="0016314E">
        <w:rPr>
          <w:rStyle w:val="FontStyle30"/>
          <w:color w:val="000000" w:themeColor="text1"/>
          <w:sz w:val="24"/>
          <w:szCs w:val="24"/>
        </w:rPr>
        <w:t>Препараты, содержащие омега-3 полиненасыщенные жирные</w:t>
      </w:r>
      <w:r w:rsidRPr="0016314E">
        <w:rPr>
          <w:rStyle w:val="FontStyle30"/>
          <w:color w:val="000000" w:themeColor="text1"/>
          <w:sz w:val="24"/>
          <w:szCs w:val="24"/>
          <w:lang w:val="ro-RO"/>
        </w:rPr>
        <w:t xml:space="preserve"> </w:t>
      </w:r>
      <w:r w:rsidRPr="0016314E">
        <w:rPr>
          <w:rStyle w:val="FontStyle30"/>
          <w:color w:val="000000" w:themeColor="text1"/>
          <w:sz w:val="24"/>
          <w:szCs w:val="24"/>
        </w:rPr>
        <w:t xml:space="preserve">кислоты. </w:t>
      </w:r>
    </w:p>
    <w:p w:rsidR="00704E8F" w:rsidRPr="0016314E" w:rsidRDefault="00FE517A" w:rsidP="000A2066">
      <w:pPr>
        <w:pStyle w:val="NoSpacing"/>
        <w:ind w:left="1080"/>
        <w:rPr>
          <w:rStyle w:val="FontStyle30"/>
          <w:color w:val="000000" w:themeColor="text1"/>
          <w:sz w:val="24"/>
          <w:szCs w:val="24"/>
        </w:rPr>
      </w:pPr>
      <w:r w:rsidRPr="0016314E">
        <w:rPr>
          <w:rStyle w:val="FontStyle30"/>
          <w:color w:val="000000" w:themeColor="text1"/>
          <w:sz w:val="24"/>
          <w:szCs w:val="24"/>
          <w:lang w:val="ro-RO"/>
        </w:rPr>
        <w:t>E.</w:t>
      </w:r>
      <w:r w:rsidR="000A2066">
        <w:rPr>
          <w:rStyle w:val="FontStyle30"/>
          <w:color w:val="000000" w:themeColor="text1"/>
          <w:sz w:val="24"/>
          <w:szCs w:val="24"/>
        </w:rPr>
        <w:t>Витамины - антиоксиданты А и Е.</w:t>
      </w:r>
    </w:p>
    <w:p w:rsidR="00704E8F" w:rsidRPr="0016314E" w:rsidRDefault="00704E8F" w:rsidP="00FE795C">
      <w:pPr>
        <w:pStyle w:val="NoSpacing"/>
        <w:ind w:left="1440"/>
        <w:rPr>
          <w:rStyle w:val="FontStyle30"/>
          <w:color w:val="000000" w:themeColor="text1"/>
          <w:sz w:val="24"/>
          <w:szCs w:val="24"/>
        </w:rPr>
      </w:pPr>
    </w:p>
    <w:p w:rsidR="00E22F67" w:rsidRPr="0016314E" w:rsidRDefault="00073FA3" w:rsidP="00FE517A">
      <w:pPr>
        <w:pStyle w:val="NoSpacing"/>
        <w:jc w:val="center"/>
        <w:rPr>
          <w:rStyle w:val="FontStyle3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6314E">
        <w:rPr>
          <w:rStyle w:val="FontStyle31"/>
          <w:rFonts w:ascii="Times New Roman" w:hAnsi="Times New Roman" w:cs="Times New Roman"/>
          <w:color w:val="000000" w:themeColor="text1"/>
          <w:sz w:val="24"/>
          <w:szCs w:val="24"/>
        </w:rPr>
        <w:t>Ишемическая болезнь сердца</w:t>
      </w:r>
    </w:p>
    <w:p w:rsidR="00704E8F" w:rsidRPr="0016314E" w:rsidRDefault="00704E8F" w:rsidP="00FE795C">
      <w:pPr>
        <w:pStyle w:val="NoSpacing"/>
        <w:rPr>
          <w:rStyle w:val="FontStyle31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E517A" w:rsidRPr="0016314E" w:rsidRDefault="00FE517A" w:rsidP="00FE517A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>. Фактором риска развития ИБС считается:</w:t>
      </w:r>
    </w:p>
    <w:p w:rsidR="00FE517A" w:rsidRPr="0016314E" w:rsidRDefault="00FE517A" w:rsidP="00E83915">
      <w:pPr>
        <w:pStyle w:val="NoSpacing"/>
        <w:numPr>
          <w:ilvl w:val="0"/>
          <w:numId w:val="15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Физический труд.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</w:t>
      </w:r>
    </w:p>
    <w:p w:rsidR="00FE517A" w:rsidRPr="0016314E" w:rsidRDefault="00FE517A" w:rsidP="00E83915">
      <w:pPr>
        <w:pStyle w:val="NoSpacing"/>
        <w:numPr>
          <w:ilvl w:val="0"/>
          <w:numId w:val="15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Гиперкалиемия.</w:t>
      </w:r>
    </w:p>
    <w:p w:rsidR="00FE517A" w:rsidRPr="0016314E" w:rsidRDefault="00FE517A" w:rsidP="00E83915">
      <w:pPr>
        <w:pStyle w:val="NoSpacing"/>
        <w:numPr>
          <w:ilvl w:val="0"/>
          <w:numId w:val="15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Легочная гипертензия.</w:t>
      </w:r>
    </w:p>
    <w:p w:rsidR="00FE517A" w:rsidRPr="0016314E" w:rsidRDefault="00FE517A" w:rsidP="00E83915">
      <w:pPr>
        <w:pStyle w:val="NoSpacing"/>
        <w:numPr>
          <w:ilvl w:val="0"/>
          <w:numId w:val="15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Сахарный диабет.</w:t>
      </w:r>
    </w:p>
    <w:p w:rsidR="00FE517A" w:rsidRPr="0016314E" w:rsidRDefault="00FE517A" w:rsidP="00E83915">
      <w:pPr>
        <w:pStyle w:val="NoSpacing"/>
        <w:numPr>
          <w:ilvl w:val="0"/>
          <w:numId w:val="15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Язвенная болезнь желудка.</w:t>
      </w:r>
    </w:p>
    <w:p w:rsidR="0085253E" w:rsidRPr="0016314E" w:rsidRDefault="0085253E" w:rsidP="0085253E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Причинами возникновения приступа стенокардии являются:</w:t>
      </w:r>
    </w:p>
    <w:p w:rsidR="0085253E" w:rsidRPr="0016314E" w:rsidRDefault="0085253E" w:rsidP="00E83915">
      <w:pPr>
        <w:pStyle w:val="NoSpacing"/>
        <w:numPr>
          <w:ilvl w:val="0"/>
          <w:numId w:val="15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Увеличение потребности миокарда в кислороде.</w:t>
      </w:r>
    </w:p>
    <w:p w:rsidR="0085253E" w:rsidRPr="0016314E" w:rsidRDefault="0085253E" w:rsidP="00E83915">
      <w:pPr>
        <w:pStyle w:val="NoSpacing"/>
        <w:numPr>
          <w:ilvl w:val="0"/>
          <w:numId w:val="15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Понижение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температуры тела.</w:t>
      </w:r>
    </w:p>
    <w:p w:rsidR="0085253E" w:rsidRPr="0016314E" w:rsidRDefault="0085253E" w:rsidP="00E83915">
      <w:pPr>
        <w:pStyle w:val="NoSpacing"/>
        <w:numPr>
          <w:ilvl w:val="0"/>
          <w:numId w:val="15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Уменьшение доставки кислорода к миокарду.</w:t>
      </w:r>
    </w:p>
    <w:p w:rsidR="0085253E" w:rsidRPr="0016314E" w:rsidRDefault="0085253E" w:rsidP="00E83915">
      <w:pPr>
        <w:pStyle w:val="NoSpacing"/>
        <w:numPr>
          <w:ilvl w:val="0"/>
          <w:numId w:val="15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Несоответствие между потребностью миокарда в кислороде и                                           его доставкой.</w:t>
      </w:r>
    </w:p>
    <w:p w:rsidR="0085253E" w:rsidRPr="0016314E" w:rsidRDefault="0085253E" w:rsidP="00E83915">
      <w:pPr>
        <w:pStyle w:val="NoSpacing"/>
        <w:numPr>
          <w:ilvl w:val="0"/>
          <w:numId w:val="15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Увеличение числа дыхательных движений.</w:t>
      </w:r>
    </w:p>
    <w:p w:rsidR="00704E8F" w:rsidRPr="0016314E" w:rsidRDefault="00704E8F" w:rsidP="00865B3E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>. Возникновение приступа стенокардии провоцирует:</w:t>
      </w:r>
    </w:p>
    <w:p w:rsidR="00704E8F" w:rsidRPr="0016314E" w:rsidRDefault="00704E8F" w:rsidP="00E83915">
      <w:pPr>
        <w:pStyle w:val="NoSpacing"/>
        <w:numPr>
          <w:ilvl w:val="0"/>
          <w:numId w:val="15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Физическая нагрузка.</w:t>
      </w:r>
    </w:p>
    <w:p w:rsidR="00704E8F" w:rsidRPr="0016314E" w:rsidRDefault="00704E8F" w:rsidP="00E83915">
      <w:pPr>
        <w:pStyle w:val="NoSpacing"/>
        <w:numPr>
          <w:ilvl w:val="0"/>
          <w:numId w:val="15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Неудобное положение тела.</w:t>
      </w:r>
    </w:p>
    <w:p w:rsidR="00704E8F" w:rsidRPr="0016314E" w:rsidRDefault="00704E8F" w:rsidP="00E83915">
      <w:pPr>
        <w:pStyle w:val="NoSpacing"/>
        <w:numPr>
          <w:ilvl w:val="0"/>
          <w:numId w:val="15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Умственный труд. </w:t>
      </w:r>
    </w:p>
    <w:p w:rsidR="00704E8F" w:rsidRPr="0016314E" w:rsidRDefault="00704E8F" w:rsidP="00E83915">
      <w:pPr>
        <w:pStyle w:val="NoSpacing"/>
        <w:numPr>
          <w:ilvl w:val="0"/>
          <w:numId w:val="15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Нарушение диеты.</w:t>
      </w:r>
    </w:p>
    <w:p w:rsidR="00704E8F" w:rsidRPr="0016314E" w:rsidRDefault="00704E8F" w:rsidP="00E83915">
      <w:pPr>
        <w:pStyle w:val="NoSpacing"/>
        <w:numPr>
          <w:ilvl w:val="0"/>
          <w:numId w:val="15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Корешковый синдром.</w:t>
      </w:r>
    </w:p>
    <w:p w:rsidR="00704E8F" w:rsidRPr="0016314E" w:rsidRDefault="00704E8F" w:rsidP="00FE795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>. Выберите описание болевого синдрома, соответствующее при</w:t>
      </w:r>
      <w:r w:rsidRPr="0016314E">
        <w:rPr>
          <w:rStyle w:val="FontStyle39"/>
          <w:color w:val="000000" w:themeColor="text1"/>
          <w:sz w:val="24"/>
          <w:szCs w:val="24"/>
        </w:rPr>
        <w:softHyphen/>
        <w:t>ступу стенокардии:</w:t>
      </w:r>
    </w:p>
    <w:p w:rsidR="00704E8F" w:rsidRPr="0016314E" w:rsidRDefault="00704E8F" w:rsidP="00E83915">
      <w:pPr>
        <w:pStyle w:val="NoSpacing"/>
        <w:numPr>
          <w:ilvl w:val="0"/>
          <w:numId w:val="15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Интенсивные боли в спине, длящиеся в течение часа, не купи</w:t>
      </w:r>
      <w:r w:rsidRPr="0016314E">
        <w:rPr>
          <w:rStyle w:val="FontStyle39"/>
          <w:color w:val="000000" w:themeColor="text1"/>
          <w:sz w:val="24"/>
          <w:szCs w:val="24"/>
        </w:rPr>
        <w:softHyphen/>
        <w:t>рующиеся нитроглицерином, сопровождающиеся резкой слабостью, холодиым потом.</w:t>
      </w:r>
    </w:p>
    <w:p w:rsidR="00704E8F" w:rsidRPr="0016314E" w:rsidRDefault="00704E8F" w:rsidP="00E83915">
      <w:pPr>
        <w:pStyle w:val="NoSpacing"/>
        <w:numPr>
          <w:ilvl w:val="0"/>
          <w:numId w:val="15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Колющие боли в области сердца, длящиеся 2-3 с, возни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softHyphen/>
        <w:t>кающие при неловких движениях, купирующиеся самостоятельно.</w:t>
      </w:r>
    </w:p>
    <w:p w:rsidR="00704E8F" w:rsidRPr="0016314E" w:rsidRDefault="00704E8F" w:rsidP="00E83915">
      <w:pPr>
        <w:pStyle w:val="NoSpacing"/>
        <w:numPr>
          <w:ilvl w:val="0"/>
          <w:numId w:val="158"/>
        </w:numPr>
        <w:rPr>
          <w:color w:val="000000" w:themeColor="text1"/>
          <w:spacing w:val="10"/>
          <w:sz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Загрудинные, сжимающие боли возникающие при физической нагрузке, дл</w:t>
      </w:r>
      <w:r w:rsidR="002213B1" w:rsidRPr="0016314E">
        <w:rPr>
          <w:rFonts w:eastAsia="Calibri"/>
          <w:color w:val="000000" w:themeColor="text1"/>
          <w:spacing w:val="10"/>
          <w:sz w:val="24"/>
          <w:lang w:eastAsia="en-US"/>
        </w:rPr>
        <w:t xml:space="preserve">ящиеся до 10 мин, купирующиеся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через 2-3 мин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после прекраще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softHyphen/>
        <w:t>ния нагрузки или после приема нитроглицерина.</w:t>
      </w:r>
    </w:p>
    <w:p w:rsidR="00704E8F" w:rsidRPr="0016314E" w:rsidRDefault="00704E8F" w:rsidP="00E83915">
      <w:pPr>
        <w:pStyle w:val="NoSpacing"/>
        <w:numPr>
          <w:ilvl w:val="0"/>
          <w:numId w:val="15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Неинтенсивные ноющие боли в области сердца, длящиеся часами, возникающие при отрицательных эмоциональных переживаниях,</w:t>
      </w:r>
      <w:r w:rsidR="002213B1" w:rsidRPr="0016314E">
        <w:rPr>
          <w:rStyle w:val="FontStyle39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</w:rPr>
        <w:t>уменьшающиеся после приема нитроглицерина через 10-15 мин.</w:t>
      </w:r>
    </w:p>
    <w:p w:rsidR="00704E8F" w:rsidRPr="0016314E" w:rsidRDefault="00704E8F" w:rsidP="00E83915">
      <w:pPr>
        <w:pStyle w:val="NoSpacing"/>
        <w:numPr>
          <w:ilvl w:val="0"/>
          <w:numId w:val="15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Боли, жжение за грудиной, возникающие при наклоне вперед, проходящие после выпрямления тела.</w:t>
      </w:r>
    </w:p>
    <w:p w:rsidR="00865B3E" w:rsidRPr="0016314E" w:rsidRDefault="00865B3E" w:rsidP="00865B3E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Укажите типичную локализацию боли при стенокардии?</w:t>
      </w:r>
    </w:p>
    <w:p w:rsidR="00865B3E" w:rsidRPr="0016314E" w:rsidRDefault="00865B3E" w:rsidP="00E83915">
      <w:pPr>
        <w:pStyle w:val="NoSpacing"/>
        <w:numPr>
          <w:ilvl w:val="3"/>
          <w:numId w:val="159"/>
        </w:numPr>
        <w:ind w:left="1350"/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В правом подреберье. </w:t>
      </w:r>
    </w:p>
    <w:p w:rsidR="00865B3E" w:rsidRPr="0016314E" w:rsidRDefault="00865B3E" w:rsidP="00E83915">
      <w:pPr>
        <w:pStyle w:val="NoSpacing"/>
        <w:numPr>
          <w:ilvl w:val="3"/>
          <w:numId w:val="159"/>
        </w:numPr>
        <w:ind w:left="1350"/>
        <w:rPr>
          <w:color w:val="000000" w:themeColor="text1"/>
          <w:spacing w:val="10"/>
          <w:sz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За грудиной</w:t>
      </w:r>
    </w:p>
    <w:p w:rsidR="00865B3E" w:rsidRPr="0016314E" w:rsidRDefault="00865B3E" w:rsidP="00E83915">
      <w:pPr>
        <w:pStyle w:val="NoSpacing"/>
        <w:numPr>
          <w:ilvl w:val="3"/>
          <w:numId w:val="159"/>
        </w:numPr>
        <w:ind w:left="1350"/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В правой подмышечной области. </w:t>
      </w:r>
    </w:p>
    <w:p w:rsidR="00865B3E" w:rsidRPr="0016314E" w:rsidRDefault="00865B3E" w:rsidP="00E83915">
      <w:pPr>
        <w:pStyle w:val="NoSpacing"/>
        <w:numPr>
          <w:ilvl w:val="3"/>
          <w:numId w:val="159"/>
        </w:numPr>
        <w:ind w:left="1350"/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В левой подвздошной области. </w:t>
      </w:r>
    </w:p>
    <w:p w:rsidR="00865B3E" w:rsidRPr="0016314E" w:rsidRDefault="00865B3E" w:rsidP="00E83915">
      <w:pPr>
        <w:pStyle w:val="NoSpacing"/>
        <w:numPr>
          <w:ilvl w:val="3"/>
          <w:numId w:val="159"/>
        </w:numPr>
        <w:ind w:left="1350"/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В левом подреберье.</w:t>
      </w:r>
    </w:p>
    <w:p w:rsidR="00865B3E" w:rsidRPr="0016314E" w:rsidRDefault="00865B3E" w:rsidP="00865B3E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Укажите продолжительность болевого приступа при стенокардии:</w:t>
      </w:r>
    </w:p>
    <w:p w:rsidR="00865B3E" w:rsidRPr="0016314E" w:rsidRDefault="00865B3E" w:rsidP="00E83915">
      <w:pPr>
        <w:pStyle w:val="NoSpacing"/>
        <w:numPr>
          <w:ilvl w:val="0"/>
          <w:numId w:val="160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До </w:t>
      </w:r>
      <w:r w:rsidRPr="0016314E">
        <w:rPr>
          <w:rStyle w:val="FontStyle33"/>
          <w:color w:val="000000" w:themeColor="text1"/>
          <w:spacing w:val="-10"/>
          <w:sz w:val="24"/>
          <w:szCs w:val="24"/>
          <w:lang w:val="ro-RO"/>
        </w:rPr>
        <w:t>5</w:t>
      </w:r>
      <w:r w:rsidRPr="0016314E">
        <w:rPr>
          <w:rStyle w:val="FontStyle33"/>
          <w:color w:val="000000" w:themeColor="text1"/>
          <w:spacing w:val="-10"/>
          <w:sz w:val="24"/>
          <w:szCs w:val="24"/>
        </w:rPr>
        <w:t>0</w:t>
      </w:r>
      <w:r w:rsidRPr="0016314E">
        <w:rPr>
          <w:rStyle w:val="FontStyle33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мин. </w:t>
      </w:r>
    </w:p>
    <w:p w:rsidR="00865B3E" w:rsidRPr="0016314E" w:rsidRDefault="00865B3E" w:rsidP="00E83915">
      <w:pPr>
        <w:pStyle w:val="NoSpacing"/>
        <w:numPr>
          <w:ilvl w:val="0"/>
          <w:numId w:val="160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До </w:t>
      </w:r>
      <w:r w:rsidRPr="0016314E">
        <w:rPr>
          <w:rStyle w:val="FontStyle39"/>
          <w:color w:val="000000" w:themeColor="text1"/>
          <w:sz w:val="24"/>
          <w:szCs w:val="24"/>
          <w:lang w:val="ro-RO"/>
        </w:rPr>
        <w:t>15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мин.</w:t>
      </w:r>
    </w:p>
    <w:p w:rsidR="00865B3E" w:rsidRPr="0016314E" w:rsidRDefault="00865B3E" w:rsidP="00E83915">
      <w:pPr>
        <w:pStyle w:val="NoSpacing"/>
        <w:numPr>
          <w:ilvl w:val="0"/>
          <w:numId w:val="160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До 30 мин. </w:t>
      </w:r>
    </w:p>
    <w:p w:rsidR="00865B3E" w:rsidRPr="0016314E" w:rsidRDefault="00865B3E" w:rsidP="00E83915">
      <w:pPr>
        <w:pStyle w:val="NoSpacing"/>
        <w:numPr>
          <w:ilvl w:val="0"/>
          <w:numId w:val="160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До 40 мин. </w:t>
      </w:r>
    </w:p>
    <w:p w:rsidR="00865B3E" w:rsidRPr="0016314E" w:rsidRDefault="00865B3E" w:rsidP="00E83915">
      <w:pPr>
        <w:pStyle w:val="NoSpacing"/>
        <w:numPr>
          <w:ilvl w:val="0"/>
          <w:numId w:val="160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До 60 мин.</w:t>
      </w:r>
    </w:p>
    <w:p w:rsidR="00865B3E" w:rsidRPr="0016314E" w:rsidRDefault="00865B3E" w:rsidP="00865B3E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 xml:space="preserve">Укажите </w:t>
      </w:r>
      <w:r w:rsidRPr="0016314E">
        <w:rPr>
          <w:rStyle w:val="FontStyle39"/>
          <w:color w:val="000000" w:themeColor="text1"/>
          <w:sz w:val="24"/>
          <w:szCs w:val="24"/>
        </w:rPr>
        <w:t>препарат для купирования ангинозного приступа:</w:t>
      </w:r>
    </w:p>
    <w:p w:rsidR="00865B3E" w:rsidRPr="0016314E" w:rsidRDefault="00865B3E" w:rsidP="00E83915">
      <w:pPr>
        <w:pStyle w:val="NoSpacing"/>
        <w:numPr>
          <w:ilvl w:val="0"/>
          <w:numId w:val="16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lastRenderedPageBreak/>
        <w:t>Атропин.</w:t>
      </w:r>
    </w:p>
    <w:p w:rsidR="00865B3E" w:rsidRPr="0016314E" w:rsidRDefault="00865B3E" w:rsidP="00E83915">
      <w:pPr>
        <w:pStyle w:val="NoSpacing"/>
        <w:numPr>
          <w:ilvl w:val="0"/>
          <w:numId w:val="16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Нитроглицерин.</w:t>
      </w:r>
    </w:p>
    <w:p w:rsidR="00865B3E" w:rsidRPr="0016314E" w:rsidRDefault="00865B3E" w:rsidP="00E83915">
      <w:pPr>
        <w:pStyle w:val="NoSpacing"/>
        <w:numPr>
          <w:ilvl w:val="0"/>
          <w:numId w:val="161"/>
        </w:numPr>
        <w:rPr>
          <w:color w:val="000000" w:themeColor="text1"/>
          <w:spacing w:val="10"/>
          <w:sz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Верапамил.</w:t>
      </w:r>
    </w:p>
    <w:p w:rsidR="00865B3E" w:rsidRPr="0016314E" w:rsidRDefault="00865B3E" w:rsidP="00E83915">
      <w:pPr>
        <w:pStyle w:val="NoSpacing"/>
        <w:numPr>
          <w:ilvl w:val="0"/>
          <w:numId w:val="16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Симвастатин. </w:t>
      </w:r>
    </w:p>
    <w:p w:rsidR="00865B3E" w:rsidRPr="000A2066" w:rsidRDefault="00865B3E" w:rsidP="000A2066">
      <w:pPr>
        <w:pStyle w:val="NoSpacing"/>
        <w:numPr>
          <w:ilvl w:val="0"/>
          <w:numId w:val="16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Триметазидин.</w:t>
      </w:r>
    </w:p>
    <w:p w:rsidR="00865B3E" w:rsidRPr="0016314E" w:rsidRDefault="00865B3E" w:rsidP="00865B3E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Укажите время наступления эффекта нитроглицерина при приступе стенокардии:</w:t>
      </w:r>
    </w:p>
    <w:p w:rsidR="00865B3E" w:rsidRPr="0016314E" w:rsidRDefault="00865B3E" w:rsidP="00E83915">
      <w:pPr>
        <w:pStyle w:val="NoSpacing"/>
        <w:numPr>
          <w:ilvl w:val="0"/>
          <w:numId w:val="162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2-5 мин. </w:t>
      </w:r>
    </w:p>
    <w:p w:rsidR="00865B3E" w:rsidRPr="0016314E" w:rsidRDefault="00865B3E" w:rsidP="00E83915">
      <w:pPr>
        <w:pStyle w:val="NoSpacing"/>
        <w:numPr>
          <w:ilvl w:val="0"/>
          <w:numId w:val="162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10-15 мин.</w:t>
      </w:r>
    </w:p>
    <w:p w:rsidR="00865B3E" w:rsidRPr="0016314E" w:rsidRDefault="00865B3E" w:rsidP="00E83915">
      <w:pPr>
        <w:pStyle w:val="NoSpacing"/>
        <w:numPr>
          <w:ilvl w:val="0"/>
          <w:numId w:val="162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20 мин. </w:t>
      </w:r>
    </w:p>
    <w:p w:rsidR="00865B3E" w:rsidRPr="0016314E" w:rsidRDefault="00865B3E" w:rsidP="00E83915">
      <w:pPr>
        <w:pStyle w:val="NoSpacing"/>
        <w:numPr>
          <w:ilvl w:val="0"/>
          <w:numId w:val="162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30 мин. </w:t>
      </w:r>
    </w:p>
    <w:p w:rsidR="00865B3E" w:rsidRPr="0016314E" w:rsidRDefault="00865B3E" w:rsidP="00E83915">
      <w:pPr>
        <w:pStyle w:val="NoSpacing"/>
        <w:numPr>
          <w:ilvl w:val="0"/>
          <w:numId w:val="162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60 мин.</w:t>
      </w:r>
    </w:p>
    <w:p w:rsidR="00865B3E" w:rsidRPr="0016314E" w:rsidRDefault="00865B3E" w:rsidP="00865B3E">
      <w:pPr>
        <w:pStyle w:val="NoSpacing"/>
        <w:numPr>
          <w:ilvl w:val="0"/>
          <w:numId w:val="1"/>
        </w:numPr>
        <w:rPr>
          <w:rStyle w:val="FontStyle4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I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 xml:space="preserve"> функциональному классу стенокардии соответствуют:</w:t>
      </w:r>
    </w:p>
    <w:p w:rsidR="00865B3E" w:rsidRPr="0016314E" w:rsidRDefault="00865B3E" w:rsidP="00E83915">
      <w:pPr>
        <w:pStyle w:val="NoSpacing"/>
        <w:numPr>
          <w:ilvl w:val="0"/>
          <w:numId w:val="163"/>
        </w:numPr>
        <w:rPr>
          <w:color w:val="000000" w:themeColor="text1"/>
          <w:spacing w:val="10"/>
          <w:sz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Небольшое ограничение повседневной деятельности. Приступы стенокардии возникают при ходьбе по ровному месту на расстояние более 500 м, при подъеме более чем на 2 пролёта.</w:t>
      </w:r>
    </w:p>
    <w:p w:rsidR="00865B3E" w:rsidRPr="0016314E" w:rsidRDefault="00865B3E" w:rsidP="00E83915">
      <w:pPr>
        <w:pStyle w:val="NoSpacing"/>
        <w:numPr>
          <w:ilvl w:val="0"/>
          <w:numId w:val="16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Невозможность выполнять какую-либо нагрузку без возник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softHyphen/>
        <w:t>новения болевых ощущений: стенокардия возникает при минималь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softHyphen/>
        <w:t>ных физических нагрузках и в покое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865B3E" w:rsidRPr="0016314E" w:rsidRDefault="00865B3E" w:rsidP="00E83915">
      <w:pPr>
        <w:pStyle w:val="NoSpacing"/>
        <w:numPr>
          <w:ilvl w:val="0"/>
          <w:numId w:val="16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Невозможность выполнять какую-либо нагрузку без возник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softHyphen/>
        <w:t>новения одышки: одышка возникает при минимальных физических нагрузках и в покое.</w:t>
      </w:r>
    </w:p>
    <w:p w:rsidR="00865B3E" w:rsidRPr="0016314E" w:rsidRDefault="00865B3E" w:rsidP="00E83915">
      <w:pPr>
        <w:pStyle w:val="NoSpacing"/>
        <w:numPr>
          <w:ilvl w:val="0"/>
          <w:numId w:val="16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Физическая активность практически не ограничена. Редкие приступы стенокардии возникают лишь при интенсивных нагрузках.</w:t>
      </w:r>
    </w:p>
    <w:p w:rsidR="00865B3E" w:rsidRPr="0016314E" w:rsidRDefault="00865B3E" w:rsidP="00E83915">
      <w:pPr>
        <w:pStyle w:val="NoSpacing"/>
        <w:numPr>
          <w:ilvl w:val="0"/>
          <w:numId w:val="16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Выраженное ограничение обычной физической активности. Приступы возникают при ходьбе в нормальном темпе по ровному месту на расстояние 100-200 м, при подъеме на 1-й этаж, могут возни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softHyphen/>
        <w:t>кать редкие приступы стенокардии покоя.</w:t>
      </w:r>
    </w:p>
    <w:p w:rsidR="00865B3E" w:rsidRPr="0016314E" w:rsidRDefault="00865B3E" w:rsidP="00865B3E">
      <w:pPr>
        <w:pStyle w:val="NoSpacing"/>
        <w:numPr>
          <w:ilvl w:val="0"/>
          <w:numId w:val="1"/>
        </w:numPr>
        <w:rPr>
          <w:rStyle w:val="FontStyle4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II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 xml:space="preserve"> функциональному классу стенокардии соответствуют:</w:t>
      </w:r>
    </w:p>
    <w:p w:rsidR="00865B3E" w:rsidRPr="0016314E" w:rsidRDefault="00865B3E" w:rsidP="00E83915">
      <w:pPr>
        <w:pStyle w:val="NoSpacing"/>
        <w:numPr>
          <w:ilvl w:val="0"/>
          <w:numId w:val="231"/>
        </w:numPr>
        <w:ind w:left="1530"/>
        <w:rPr>
          <w:color w:val="000000" w:themeColor="text1"/>
          <w:spacing w:val="10"/>
          <w:sz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Небольшое ограничение повседневной деятельности. Приступы стенокардии возникают при ходьбе по ровному месту на расстояние более 500 м, при подъеме более чем на 2 пролёта.</w:t>
      </w:r>
    </w:p>
    <w:p w:rsidR="00865B3E" w:rsidRPr="0016314E" w:rsidRDefault="00865B3E" w:rsidP="00E83915">
      <w:pPr>
        <w:pStyle w:val="NoSpacing"/>
        <w:numPr>
          <w:ilvl w:val="0"/>
          <w:numId w:val="231"/>
        </w:numPr>
        <w:ind w:left="1530"/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Невозможность выполнять какую-либо нагрузку без возник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softHyphen/>
        <w:t>новения болевых ощущений: стенокардия возникает при минималь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softHyphen/>
        <w:t>ных физических нагрузках и в покое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865B3E" w:rsidRPr="0016314E" w:rsidRDefault="00865B3E" w:rsidP="00E83915">
      <w:pPr>
        <w:pStyle w:val="NoSpacing"/>
        <w:numPr>
          <w:ilvl w:val="0"/>
          <w:numId w:val="231"/>
        </w:numPr>
        <w:ind w:left="1530"/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Невозможность выполнять какую-либо нагрузку без возник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softHyphen/>
        <w:t>новения одышки: одышка возникает при минимальных физических нагрузках и в покое.</w:t>
      </w:r>
    </w:p>
    <w:p w:rsidR="00865B3E" w:rsidRPr="0016314E" w:rsidRDefault="00865B3E" w:rsidP="00E83915">
      <w:pPr>
        <w:pStyle w:val="NoSpacing"/>
        <w:numPr>
          <w:ilvl w:val="0"/>
          <w:numId w:val="231"/>
        </w:numPr>
        <w:ind w:left="1530"/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Физическая активность практически не ограничена. Редкие приступы стенокардии возникают лишь при интенсивных нагрузках.</w:t>
      </w:r>
    </w:p>
    <w:p w:rsidR="00865B3E" w:rsidRPr="0016314E" w:rsidRDefault="00865B3E" w:rsidP="00E83915">
      <w:pPr>
        <w:pStyle w:val="NoSpacing"/>
        <w:numPr>
          <w:ilvl w:val="0"/>
          <w:numId w:val="231"/>
        </w:numPr>
        <w:ind w:left="1530"/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Выраженное ограничение обычной физической активности. Приступы возникают при ходьбе в нормальном темпе по ровному месту на расстояние 100-200 м, при подъеме на 1-й этаж, могут возни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softHyphen/>
        <w:t>кать редкие приступы стенокардии покоя.</w:t>
      </w:r>
    </w:p>
    <w:p w:rsidR="00865B3E" w:rsidRPr="0016314E" w:rsidRDefault="00865B3E" w:rsidP="00865B3E">
      <w:pPr>
        <w:pStyle w:val="NoSpacing"/>
        <w:numPr>
          <w:ilvl w:val="0"/>
          <w:numId w:val="1"/>
        </w:numPr>
        <w:rPr>
          <w:i/>
          <w:iCs/>
          <w:smallCaps/>
          <w:color w:val="000000" w:themeColor="text1"/>
          <w:spacing w:val="40"/>
          <w:sz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III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 xml:space="preserve"> функциональному классу стенокардии соответствуют</w:t>
      </w:r>
    </w:p>
    <w:p w:rsidR="00865B3E" w:rsidRPr="0016314E" w:rsidRDefault="00865B3E" w:rsidP="00E83915">
      <w:pPr>
        <w:pStyle w:val="NoSpacing"/>
        <w:numPr>
          <w:ilvl w:val="0"/>
          <w:numId w:val="232"/>
        </w:numPr>
        <w:ind w:left="1440"/>
        <w:rPr>
          <w:i/>
          <w:iCs/>
          <w:smallCaps/>
          <w:color w:val="000000" w:themeColor="text1"/>
          <w:spacing w:val="40"/>
          <w:sz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 xml:space="preserve">Небольшое ограничение повседневной деятельности. Приступы </w:t>
      </w:r>
    </w:p>
    <w:p w:rsidR="00865B3E" w:rsidRPr="0016314E" w:rsidRDefault="00865B3E" w:rsidP="00865B3E">
      <w:pPr>
        <w:pStyle w:val="NoSpacing"/>
        <w:ind w:left="1080"/>
        <w:rPr>
          <w:color w:val="000000" w:themeColor="text1"/>
          <w:spacing w:val="10"/>
          <w:sz w:val="24"/>
          <w:lang w:val="ro-RO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стенокардии возникают при ходьбе по ровному месту на расстояние более 500 м, при подъеме более чем на 2 пролёта.</w:t>
      </w:r>
    </w:p>
    <w:p w:rsidR="00865B3E" w:rsidRPr="0016314E" w:rsidRDefault="00865B3E" w:rsidP="00E83915">
      <w:pPr>
        <w:pStyle w:val="NoSpacing"/>
        <w:numPr>
          <w:ilvl w:val="0"/>
          <w:numId w:val="15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Невозможность выполнять какую-либо нагрузку без возник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softHyphen/>
        <w:t>новения болевых ощущений: стенокардия возникает при минималь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softHyphen/>
        <w:t>ных физических нагрузках и в покое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865B3E" w:rsidRPr="0016314E" w:rsidRDefault="00865B3E" w:rsidP="00E83915">
      <w:pPr>
        <w:pStyle w:val="NoSpacing"/>
        <w:numPr>
          <w:ilvl w:val="0"/>
          <w:numId w:val="15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Невозможность выполнять какую-либо нагрузку без возник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softHyphen/>
        <w:t>новения одышки: одышка возникает при минимальных физических нагрузках и в покое.</w:t>
      </w:r>
    </w:p>
    <w:p w:rsidR="00865B3E" w:rsidRPr="0016314E" w:rsidRDefault="00865B3E" w:rsidP="00E83915">
      <w:pPr>
        <w:pStyle w:val="NoSpacing"/>
        <w:numPr>
          <w:ilvl w:val="0"/>
          <w:numId w:val="15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lastRenderedPageBreak/>
        <w:t>Физическая активность практически не ограничена. Редкие приступы стенокардии возникают лишь при интенсивных нагрузках.</w:t>
      </w:r>
    </w:p>
    <w:p w:rsidR="00865B3E" w:rsidRPr="0016314E" w:rsidRDefault="00865B3E" w:rsidP="00E83915">
      <w:pPr>
        <w:pStyle w:val="NoSpacing"/>
        <w:numPr>
          <w:ilvl w:val="0"/>
          <w:numId w:val="15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Выраженное ограничение обычной физической активности. Приступы возникают при ходьбе в нормальном темпе по ровному месту на расстояние 100-200 м, при подъеме на 1-й этаж, могут возни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softHyphen/>
        <w:t>кать редкие приступы стенокардии покоя.</w:t>
      </w:r>
    </w:p>
    <w:p w:rsidR="00865B3E" w:rsidRPr="0016314E" w:rsidRDefault="00865B3E" w:rsidP="00865B3E">
      <w:pPr>
        <w:pStyle w:val="NoSpacing"/>
        <w:numPr>
          <w:ilvl w:val="0"/>
          <w:numId w:val="1"/>
        </w:numPr>
        <w:rPr>
          <w:rStyle w:val="FontStyle4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IV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 xml:space="preserve"> функциональному классу стенокардии соответствуют:</w:t>
      </w:r>
    </w:p>
    <w:p w:rsidR="00865B3E" w:rsidRPr="0016314E" w:rsidRDefault="00865B3E" w:rsidP="00E83915">
      <w:pPr>
        <w:pStyle w:val="NoSpacing"/>
        <w:numPr>
          <w:ilvl w:val="1"/>
          <w:numId w:val="151"/>
        </w:numPr>
        <w:rPr>
          <w:color w:val="000000" w:themeColor="text1"/>
          <w:spacing w:val="10"/>
          <w:sz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Небольшое ограничение повседневной деятельности. Приступы стенокардии возникают при ходьбе по ровному месту на расстояние более 500 м, при подъеме более чем на 2 пролёта.</w:t>
      </w:r>
    </w:p>
    <w:p w:rsidR="00865B3E" w:rsidRPr="0016314E" w:rsidRDefault="00865B3E" w:rsidP="00E83915">
      <w:pPr>
        <w:pStyle w:val="NoSpacing"/>
        <w:numPr>
          <w:ilvl w:val="1"/>
          <w:numId w:val="15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Невозможность выполнять какую-либо нагрузку без возник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softHyphen/>
        <w:t>новения болевых ощущений: стенокардия возникает при минималь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softHyphen/>
        <w:t>ных физических нагрузках и в покое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865B3E" w:rsidRPr="0016314E" w:rsidRDefault="00865B3E" w:rsidP="00E83915">
      <w:pPr>
        <w:pStyle w:val="NoSpacing"/>
        <w:numPr>
          <w:ilvl w:val="1"/>
          <w:numId w:val="151"/>
        </w:numPr>
        <w:rPr>
          <w:color w:val="000000" w:themeColor="text1"/>
          <w:spacing w:val="10"/>
          <w:sz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Отдышка возникает при усиленной физической нагрузке.</w:t>
      </w:r>
    </w:p>
    <w:p w:rsidR="00865B3E" w:rsidRPr="0016314E" w:rsidRDefault="00865B3E" w:rsidP="00E83915">
      <w:pPr>
        <w:pStyle w:val="NoSpacing"/>
        <w:numPr>
          <w:ilvl w:val="1"/>
          <w:numId w:val="15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Физическая активность практически не ограничена. Редкие приступы стенокардии возникают лишь при интенсивных нагрузках.</w:t>
      </w:r>
    </w:p>
    <w:p w:rsidR="00865B3E" w:rsidRPr="0016314E" w:rsidRDefault="00865B3E" w:rsidP="00E83915">
      <w:pPr>
        <w:pStyle w:val="NoSpacing"/>
        <w:numPr>
          <w:ilvl w:val="1"/>
          <w:numId w:val="15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Выраженное ограничение обычной физической активности. Приступы возникают при ходьбе в нормальном темпе по ровному месту на расстояние 100-200 м, при подъеме на 1-й этаж, могут возни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softHyphen/>
        <w:t>кать редкие приступы стенокардии покоя.</w:t>
      </w:r>
    </w:p>
    <w:p w:rsidR="00F6627C" w:rsidRPr="0016314E" w:rsidRDefault="00F6627C" w:rsidP="00FE795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>. Как</w:t>
      </w:r>
      <w:r w:rsidR="00865B3E" w:rsidRPr="0016314E">
        <w:rPr>
          <w:rStyle w:val="FontStyle39"/>
          <w:color w:val="000000" w:themeColor="text1"/>
          <w:sz w:val="24"/>
          <w:szCs w:val="24"/>
        </w:rPr>
        <w:t>о</w:t>
      </w:r>
      <w:r w:rsidRPr="0016314E">
        <w:rPr>
          <w:rStyle w:val="FontStyle39"/>
          <w:color w:val="000000" w:themeColor="text1"/>
          <w:sz w:val="24"/>
          <w:szCs w:val="24"/>
        </w:rPr>
        <w:t xml:space="preserve">е изменения </w:t>
      </w:r>
      <w:r w:rsidR="00865B3E" w:rsidRPr="0016314E">
        <w:rPr>
          <w:rStyle w:val="FontStyle39"/>
          <w:color w:val="000000" w:themeColor="text1"/>
          <w:sz w:val="24"/>
          <w:szCs w:val="24"/>
        </w:rPr>
        <w:t xml:space="preserve">на </w:t>
      </w:r>
      <w:r w:rsidRPr="0016314E">
        <w:rPr>
          <w:rStyle w:val="FontStyle39"/>
          <w:color w:val="000000" w:themeColor="text1"/>
          <w:sz w:val="24"/>
          <w:szCs w:val="24"/>
        </w:rPr>
        <w:t>ЭКГ мо</w:t>
      </w:r>
      <w:r w:rsidR="00865B3E" w:rsidRPr="0016314E">
        <w:rPr>
          <w:rStyle w:val="FontStyle39"/>
          <w:color w:val="000000" w:themeColor="text1"/>
          <w:sz w:val="24"/>
          <w:szCs w:val="24"/>
        </w:rPr>
        <w:t>жет быть выявленна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во время приступа стенокардии?</w:t>
      </w:r>
    </w:p>
    <w:p w:rsidR="00F6627C" w:rsidRPr="0016314E" w:rsidRDefault="00F6627C" w:rsidP="00E83915">
      <w:pPr>
        <w:pStyle w:val="NoSpacing"/>
        <w:numPr>
          <w:ilvl w:val="0"/>
          <w:numId w:val="164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Блокада правой ножки пучка Гиса. </w:t>
      </w:r>
    </w:p>
    <w:p w:rsidR="00F6627C" w:rsidRPr="0016314E" w:rsidRDefault="00F6627C" w:rsidP="00E83915">
      <w:pPr>
        <w:pStyle w:val="NoSpacing"/>
        <w:numPr>
          <w:ilvl w:val="0"/>
          <w:numId w:val="164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Депрессия сегмента </w:t>
      </w:r>
      <w:r w:rsidRPr="0016314E">
        <w:rPr>
          <w:rStyle w:val="FontStyle32"/>
          <w:color w:val="000000" w:themeColor="text1"/>
          <w:sz w:val="24"/>
          <w:szCs w:val="24"/>
          <w:lang w:val="en-US"/>
        </w:rPr>
        <w:t>ST</w:t>
      </w:r>
      <w:r w:rsidRPr="0016314E">
        <w:rPr>
          <w:rStyle w:val="FontStyle32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</w:rPr>
        <w:t>на 1 мм.</w:t>
      </w:r>
    </w:p>
    <w:p w:rsidR="00F6627C" w:rsidRPr="0016314E" w:rsidRDefault="00F6627C" w:rsidP="00E83915">
      <w:pPr>
        <w:pStyle w:val="NoSpacing"/>
        <w:numPr>
          <w:ilvl w:val="0"/>
          <w:numId w:val="164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Подъем сегмента </w:t>
      </w:r>
      <w:r w:rsidRPr="0016314E">
        <w:rPr>
          <w:rStyle w:val="FontStyle32"/>
          <w:color w:val="000000" w:themeColor="text1"/>
          <w:sz w:val="24"/>
          <w:szCs w:val="24"/>
          <w:lang w:val="en-US"/>
        </w:rPr>
        <w:t>ST</w:t>
      </w:r>
      <w:r w:rsidRPr="0016314E">
        <w:rPr>
          <w:rStyle w:val="FontStyle32"/>
          <w:color w:val="000000" w:themeColor="text1"/>
          <w:sz w:val="24"/>
          <w:szCs w:val="24"/>
        </w:rPr>
        <w:t xml:space="preserve"> </w:t>
      </w:r>
      <w:r w:rsidRPr="0016314E">
        <w:rPr>
          <w:rStyle w:val="FontStyle32"/>
          <w:i w:val="0"/>
          <w:color w:val="000000" w:themeColor="text1"/>
          <w:sz w:val="24"/>
          <w:szCs w:val="24"/>
        </w:rPr>
        <w:t>на</w:t>
      </w:r>
      <w:r w:rsidRPr="0016314E">
        <w:rPr>
          <w:rStyle w:val="FontStyle32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5 мм. </w:t>
      </w:r>
    </w:p>
    <w:p w:rsidR="00F6627C" w:rsidRPr="0016314E" w:rsidRDefault="00F6627C" w:rsidP="00E83915">
      <w:pPr>
        <w:pStyle w:val="NoSpacing"/>
        <w:numPr>
          <w:ilvl w:val="0"/>
          <w:numId w:val="164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АВ-блокада I степени.</w:t>
      </w:r>
    </w:p>
    <w:p w:rsidR="00F6627C" w:rsidRPr="0016314E" w:rsidRDefault="00F6627C" w:rsidP="00E83915">
      <w:pPr>
        <w:pStyle w:val="NoSpacing"/>
        <w:numPr>
          <w:ilvl w:val="0"/>
          <w:numId w:val="164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Блокада левой ножки пучка Гиса.</w:t>
      </w:r>
    </w:p>
    <w:p w:rsidR="00865B3E" w:rsidRPr="0016314E" w:rsidRDefault="00865B3E" w:rsidP="00865B3E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>. Проба с нагрузкой считается положительной в случае:</w:t>
      </w:r>
    </w:p>
    <w:p w:rsidR="00865B3E" w:rsidRPr="0016314E" w:rsidRDefault="00865B3E" w:rsidP="00E83915">
      <w:pPr>
        <w:pStyle w:val="NoSpacing"/>
        <w:numPr>
          <w:ilvl w:val="3"/>
          <w:numId w:val="165"/>
        </w:numPr>
        <w:ind w:left="1440"/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Повышения АД более 200/100 мм рт.ст. </w:t>
      </w:r>
    </w:p>
    <w:p w:rsidR="00865B3E" w:rsidRPr="0016314E" w:rsidRDefault="00865B3E" w:rsidP="00E83915">
      <w:pPr>
        <w:pStyle w:val="NoSpacing"/>
        <w:numPr>
          <w:ilvl w:val="3"/>
          <w:numId w:val="165"/>
        </w:numPr>
        <w:ind w:left="1440"/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Отсутствия адекватного повышения АД.</w:t>
      </w:r>
    </w:p>
    <w:p w:rsidR="00865B3E" w:rsidRPr="0016314E" w:rsidRDefault="00865B3E" w:rsidP="00E83915">
      <w:pPr>
        <w:pStyle w:val="NoSpacing"/>
        <w:numPr>
          <w:ilvl w:val="3"/>
          <w:numId w:val="165"/>
        </w:numPr>
        <w:ind w:left="1440"/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Появления депрессии сегмента </w:t>
      </w:r>
      <w:r w:rsidRPr="0016314E">
        <w:rPr>
          <w:rStyle w:val="FontStyle39"/>
          <w:color w:val="000000" w:themeColor="text1"/>
          <w:sz w:val="24"/>
          <w:szCs w:val="24"/>
          <w:lang w:val="ro-RO"/>
        </w:rPr>
        <w:t>S</w:t>
      </w:r>
      <w:r w:rsidRPr="0016314E">
        <w:rPr>
          <w:rStyle w:val="FontStyle39"/>
          <w:color w:val="000000" w:themeColor="text1"/>
          <w:sz w:val="24"/>
          <w:szCs w:val="24"/>
        </w:rPr>
        <w:t>Т !на 1</w:t>
      </w:r>
      <w:r w:rsidRPr="0016314E">
        <w:rPr>
          <w:rStyle w:val="FontStyle39"/>
          <w:color w:val="000000" w:themeColor="text1"/>
          <w:sz w:val="24"/>
          <w:szCs w:val="24"/>
          <w:lang w:val="ro-RO"/>
        </w:rPr>
        <w:t>-</w:t>
      </w:r>
      <w:r w:rsidRPr="0016314E">
        <w:rPr>
          <w:rStyle w:val="FontStyle39"/>
          <w:color w:val="000000" w:themeColor="text1"/>
          <w:sz w:val="24"/>
          <w:szCs w:val="24"/>
        </w:rPr>
        <w:t xml:space="preserve">2 мм. </w:t>
      </w:r>
    </w:p>
    <w:p w:rsidR="00865B3E" w:rsidRPr="0016314E" w:rsidRDefault="00865B3E" w:rsidP="00E83915">
      <w:pPr>
        <w:pStyle w:val="NoSpacing"/>
        <w:numPr>
          <w:ilvl w:val="3"/>
          <w:numId w:val="165"/>
        </w:numPr>
        <w:ind w:left="1440"/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Появления желудочковых экстрасистол.</w:t>
      </w:r>
    </w:p>
    <w:p w:rsidR="00865B3E" w:rsidRPr="0016314E" w:rsidRDefault="00865B3E" w:rsidP="00E83915">
      <w:pPr>
        <w:pStyle w:val="NoSpacing"/>
        <w:numPr>
          <w:ilvl w:val="3"/>
          <w:numId w:val="165"/>
        </w:numPr>
        <w:ind w:left="1440"/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Появления блокады правой ножки пучка Гиса.</w:t>
      </w:r>
    </w:p>
    <w:p w:rsidR="00865B3E" w:rsidRPr="0016314E" w:rsidRDefault="00865B3E" w:rsidP="00865B3E">
      <w:pPr>
        <w:pStyle w:val="NoSpacing"/>
        <w:numPr>
          <w:ilvl w:val="0"/>
          <w:numId w:val="1"/>
        </w:numPr>
        <w:rPr>
          <w:rStyle w:val="FontStyle33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Укажите п</w:t>
      </w:r>
      <w:r w:rsidRPr="0016314E">
        <w:rPr>
          <w:rStyle w:val="FontStyle33"/>
          <w:color w:val="000000" w:themeColor="text1"/>
          <w:sz w:val="24"/>
          <w:szCs w:val="24"/>
        </w:rPr>
        <w:t xml:space="preserve">оказания для проведения </w:t>
      </w:r>
      <w:r w:rsidRPr="0016314E">
        <w:rPr>
          <w:rStyle w:val="FontStyle39"/>
          <w:color w:val="000000" w:themeColor="text1"/>
          <w:sz w:val="24"/>
          <w:szCs w:val="24"/>
        </w:rPr>
        <w:t>к</w:t>
      </w:r>
      <w:r w:rsidRPr="0016314E">
        <w:rPr>
          <w:rStyle w:val="FontStyle33"/>
          <w:color w:val="000000" w:themeColor="text1"/>
          <w:sz w:val="24"/>
          <w:szCs w:val="24"/>
        </w:rPr>
        <w:t>о</w:t>
      </w:r>
      <w:r w:rsidRPr="0016314E">
        <w:rPr>
          <w:rStyle w:val="FontStyle39"/>
          <w:color w:val="000000" w:themeColor="text1"/>
          <w:sz w:val="24"/>
          <w:szCs w:val="24"/>
        </w:rPr>
        <w:t xml:space="preserve">ронароангиографии </w:t>
      </w:r>
      <w:r w:rsidRPr="0016314E">
        <w:rPr>
          <w:rStyle w:val="FontStyle33"/>
          <w:color w:val="000000" w:themeColor="text1"/>
          <w:sz w:val="24"/>
          <w:szCs w:val="24"/>
        </w:rPr>
        <w:t>при стабиль</w:t>
      </w:r>
      <w:r w:rsidRPr="0016314E">
        <w:rPr>
          <w:rStyle w:val="FontStyle33"/>
          <w:color w:val="000000" w:themeColor="text1"/>
          <w:sz w:val="24"/>
          <w:szCs w:val="24"/>
        </w:rPr>
        <w:softHyphen/>
      </w:r>
      <w:r w:rsidRPr="0016314E">
        <w:rPr>
          <w:rStyle w:val="FontStyle39"/>
          <w:color w:val="000000" w:themeColor="text1"/>
          <w:sz w:val="24"/>
          <w:szCs w:val="24"/>
        </w:rPr>
        <w:t xml:space="preserve">ной </w:t>
      </w:r>
      <w:r w:rsidRPr="0016314E">
        <w:rPr>
          <w:rStyle w:val="FontStyle33"/>
          <w:color w:val="000000" w:themeColor="text1"/>
          <w:sz w:val="24"/>
          <w:szCs w:val="24"/>
        </w:rPr>
        <w:t>стенокардии.</w:t>
      </w:r>
    </w:p>
    <w:p w:rsidR="00865B3E" w:rsidRPr="0016314E" w:rsidRDefault="00865B3E" w:rsidP="00E83915">
      <w:pPr>
        <w:pStyle w:val="NoSpacing"/>
        <w:numPr>
          <w:ilvl w:val="0"/>
          <w:numId w:val="166"/>
        </w:numPr>
        <w:rPr>
          <w:rStyle w:val="FontStyle33"/>
          <w:color w:val="000000" w:themeColor="text1"/>
          <w:sz w:val="24"/>
          <w:szCs w:val="24"/>
        </w:rPr>
      </w:pPr>
      <w:r w:rsidRPr="0016314E">
        <w:rPr>
          <w:rStyle w:val="FontStyle33"/>
          <w:color w:val="000000" w:themeColor="text1"/>
          <w:sz w:val="24"/>
          <w:szCs w:val="24"/>
        </w:rPr>
        <w:t>Мерцательная аритмия.</w:t>
      </w:r>
    </w:p>
    <w:p w:rsidR="00865B3E" w:rsidRPr="0016314E" w:rsidRDefault="00865B3E" w:rsidP="00E83915">
      <w:pPr>
        <w:pStyle w:val="NoSpacing"/>
        <w:numPr>
          <w:ilvl w:val="0"/>
          <w:numId w:val="16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Пароксизмальная наджелудочковая тахикардия.</w:t>
      </w:r>
    </w:p>
    <w:p w:rsidR="00865B3E" w:rsidRPr="0016314E" w:rsidRDefault="00865B3E" w:rsidP="00E83915">
      <w:pPr>
        <w:pStyle w:val="NoSpacing"/>
        <w:numPr>
          <w:ilvl w:val="0"/>
          <w:numId w:val="166"/>
        </w:numPr>
        <w:rPr>
          <w:rStyle w:val="FontStyle4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Стабильная стенокардия напряжения II функционального класса по </w:t>
      </w:r>
      <w:r w:rsidRPr="0016314E">
        <w:rPr>
          <w:rStyle w:val="FontStyle40"/>
          <w:i w:val="0"/>
          <w:color w:val="000000" w:themeColor="text1"/>
          <w:sz w:val="24"/>
          <w:szCs w:val="24"/>
          <w:lang w:val="en-US"/>
        </w:rPr>
        <w:t>CCS</w:t>
      </w:r>
      <w:r w:rsidRPr="0016314E">
        <w:rPr>
          <w:rStyle w:val="FontStyle40"/>
          <w:color w:val="000000" w:themeColor="text1"/>
          <w:sz w:val="24"/>
          <w:szCs w:val="24"/>
        </w:rPr>
        <w:t>.</w:t>
      </w:r>
    </w:p>
    <w:p w:rsidR="00865B3E" w:rsidRPr="0016314E" w:rsidRDefault="00865B3E" w:rsidP="00E83915">
      <w:pPr>
        <w:pStyle w:val="NoSpacing"/>
        <w:numPr>
          <w:ilvl w:val="0"/>
          <w:numId w:val="16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Низкая толерантность к нагрузке, выявляемая при проведении нагрузочной пробы.</w:t>
      </w:r>
    </w:p>
    <w:p w:rsidR="00865B3E" w:rsidRPr="0016314E" w:rsidRDefault="00865B3E" w:rsidP="00E83915">
      <w:pPr>
        <w:pStyle w:val="NoSpacing"/>
        <w:numPr>
          <w:ilvl w:val="0"/>
          <w:numId w:val="166"/>
        </w:numPr>
        <w:rPr>
          <w:rStyle w:val="FontStyle39"/>
          <w:color w:val="000000" w:themeColor="text1"/>
          <w:sz w:val="24"/>
          <w:szCs w:val="24"/>
          <w:lang w:val="en-US"/>
        </w:rPr>
      </w:pPr>
      <w:r w:rsidRPr="0016314E">
        <w:rPr>
          <w:rStyle w:val="FontStyle39"/>
          <w:color w:val="000000" w:themeColor="text1"/>
          <w:sz w:val="24"/>
          <w:szCs w:val="24"/>
        </w:rPr>
        <w:t>Желудочковая экстрасистолия.</w:t>
      </w:r>
    </w:p>
    <w:p w:rsidR="00865B3E" w:rsidRPr="0016314E" w:rsidRDefault="00865B3E" w:rsidP="00865B3E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 xml:space="preserve">Укажите </w:t>
      </w:r>
      <w:r w:rsidRPr="0016314E">
        <w:rPr>
          <w:rStyle w:val="FontStyle39"/>
          <w:color w:val="000000" w:themeColor="text1"/>
          <w:sz w:val="24"/>
          <w:szCs w:val="24"/>
        </w:rPr>
        <w:t>целевой уровень общего холестерина у больных со стабильной стенокардией:</w:t>
      </w:r>
    </w:p>
    <w:p w:rsidR="00865B3E" w:rsidRPr="0016314E" w:rsidRDefault="00865B3E" w:rsidP="00E83915">
      <w:pPr>
        <w:pStyle w:val="NoSpacing"/>
        <w:numPr>
          <w:ilvl w:val="0"/>
          <w:numId w:val="16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Ниже 4,5 ммоль/л. </w:t>
      </w:r>
    </w:p>
    <w:p w:rsidR="00865B3E" w:rsidRPr="0016314E" w:rsidRDefault="00865B3E" w:rsidP="00E83915">
      <w:pPr>
        <w:pStyle w:val="NoSpacing"/>
        <w:numPr>
          <w:ilvl w:val="0"/>
          <w:numId w:val="16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Ниже 5,0 ммоль/л.</w:t>
      </w:r>
    </w:p>
    <w:p w:rsidR="00865B3E" w:rsidRPr="0016314E" w:rsidRDefault="00865B3E" w:rsidP="00E83915">
      <w:pPr>
        <w:pStyle w:val="NoSpacing"/>
        <w:numPr>
          <w:ilvl w:val="0"/>
          <w:numId w:val="16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Ниже 5,5 ммоль/л. </w:t>
      </w:r>
    </w:p>
    <w:p w:rsidR="00865B3E" w:rsidRPr="0016314E" w:rsidRDefault="00865B3E" w:rsidP="00E83915">
      <w:pPr>
        <w:pStyle w:val="NoSpacing"/>
        <w:numPr>
          <w:ilvl w:val="0"/>
          <w:numId w:val="16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Ниже 5,8 ммоль/л. </w:t>
      </w:r>
    </w:p>
    <w:p w:rsidR="00865B3E" w:rsidRPr="0016314E" w:rsidRDefault="00865B3E" w:rsidP="00E83915">
      <w:pPr>
        <w:pStyle w:val="NoSpacing"/>
        <w:numPr>
          <w:ilvl w:val="0"/>
          <w:numId w:val="16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Ниже 6,0 ммоль/л.</w:t>
      </w:r>
    </w:p>
    <w:p w:rsidR="00B43D7C" w:rsidRPr="0016314E" w:rsidRDefault="00B43D7C" w:rsidP="00B43D7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 xml:space="preserve">Укажите </w:t>
      </w:r>
      <w:r w:rsidRPr="0016314E">
        <w:rPr>
          <w:rStyle w:val="FontStyle39"/>
          <w:color w:val="000000" w:themeColor="text1"/>
          <w:sz w:val="24"/>
          <w:szCs w:val="24"/>
        </w:rPr>
        <w:t>препарат для снижения уровня общего холестерина:</w:t>
      </w:r>
    </w:p>
    <w:p w:rsidR="00B43D7C" w:rsidRPr="0016314E" w:rsidRDefault="00B43D7C" w:rsidP="00E83915">
      <w:pPr>
        <w:pStyle w:val="NoSpacing"/>
        <w:numPr>
          <w:ilvl w:val="0"/>
          <w:numId w:val="16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Ацетилсалициловая кислота. </w:t>
      </w:r>
    </w:p>
    <w:p w:rsidR="00B43D7C" w:rsidRPr="0016314E" w:rsidRDefault="00B43D7C" w:rsidP="00E83915">
      <w:pPr>
        <w:pStyle w:val="NoSpacing"/>
        <w:numPr>
          <w:ilvl w:val="0"/>
          <w:numId w:val="16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Гепарин.</w:t>
      </w:r>
    </w:p>
    <w:p w:rsidR="00B43D7C" w:rsidRPr="0016314E" w:rsidRDefault="00B43D7C" w:rsidP="00E83915">
      <w:pPr>
        <w:pStyle w:val="NoSpacing"/>
        <w:numPr>
          <w:ilvl w:val="0"/>
          <w:numId w:val="168"/>
        </w:numPr>
        <w:rPr>
          <w:color w:val="000000" w:themeColor="text1"/>
          <w:spacing w:val="10"/>
          <w:sz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Аторвастатин.</w:t>
      </w:r>
    </w:p>
    <w:p w:rsidR="00B43D7C" w:rsidRPr="0016314E" w:rsidRDefault="00B43D7C" w:rsidP="00E83915">
      <w:pPr>
        <w:pStyle w:val="NoSpacing"/>
        <w:numPr>
          <w:ilvl w:val="0"/>
          <w:numId w:val="16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lastRenderedPageBreak/>
        <w:t>Молсидомин.</w:t>
      </w:r>
    </w:p>
    <w:p w:rsidR="00B43D7C" w:rsidRPr="0016314E" w:rsidRDefault="00B43D7C" w:rsidP="00E83915">
      <w:pPr>
        <w:pStyle w:val="NoSpacing"/>
        <w:numPr>
          <w:ilvl w:val="0"/>
          <w:numId w:val="16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Азаметония бромид (пентамин*).</w:t>
      </w:r>
    </w:p>
    <w:p w:rsidR="00F6627C" w:rsidRPr="0016314E" w:rsidRDefault="00F6627C" w:rsidP="00FE795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>. Противопоказанием для назначения бета-адреноблокаторов при стабильной стенокардии</w:t>
      </w:r>
      <w:r w:rsidR="00B43D7C" w:rsidRPr="0016314E">
        <w:rPr>
          <w:rStyle w:val="FontStyle39"/>
          <w:color w:val="000000" w:themeColor="text1"/>
          <w:sz w:val="24"/>
          <w:szCs w:val="24"/>
        </w:rPr>
        <w:t xml:space="preserve"> является</w:t>
      </w:r>
      <w:r w:rsidRPr="0016314E">
        <w:rPr>
          <w:rStyle w:val="FontStyle39"/>
          <w:color w:val="000000" w:themeColor="text1"/>
          <w:sz w:val="24"/>
          <w:szCs w:val="24"/>
        </w:rPr>
        <w:t>:</w:t>
      </w:r>
    </w:p>
    <w:p w:rsidR="00F6627C" w:rsidRPr="0016314E" w:rsidRDefault="00F6627C" w:rsidP="00E83915">
      <w:pPr>
        <w:pStyle w:val="NoSpacing"/>
        <w:numPr>
          <w:ilvl w:val="0"/>
          <w:numId w:val="169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Гипертоническая болезнь. </w:t>
      </w:r>
    </w:p>
    <w:p w:rsidR="00F6627C" w:rsidRPr="0016314E" w:rsidRDefault="00F6627C" w:rsidP="00E83915">
      <w:pPr>
        <w:pStyle w:val="NoSpacing"/>
        <w:numPr>
          <w:ilvl w:val="0"/>
          <w:numId w:val="169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Сахарный диабет.</w:t>
      </w:r>
    </w:p>
    <w:p w:rsidR="00F6627C" w:rsidRPr="0016314E" w:rsidRDefault="00F6627C" w:rsidP="00E83915">
      <w:pPr>
        <w:pStyle w:val="NoSpacing"/>
        <w:numPr>
          <w:ilvl w:val="0"/>
          <w:numId w:val="169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Синусовая тахикардия. </w:t>
      </w:r>
    </w:p>
    <w:p w:rsidR="00F6627C" w:rsidRPr="0016314E" w:rsidRDefault="00F6627C" w:rsidP="00E83915">
      <w:pPr>
        <w:pStyle w:val="NoSpacing"/>
        <w:numPr>
          <w:ilvl w:val="0"/>
          <w:numId w:val="169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Синусовая брадикардия. </w:t>
      </w:r>
    </w:p>
    <w:p w:rsidR="00F6627C" w:rsidRPr="0016314E" w:rsidRDefault="00F6627C" w:rsidP="00E83915">
      <w:pPr>
        <w:pStyle w:val="NoSpacing"/>
        <w:numPr>
          <w:ilvl w:val="0"/>
          <w:numId w:val="169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Синусовая аритмия.</w:t>
      </w:r>
    </w:p>
    <w:p w:rsidR="00F6627C" w:rsidRPr="0016314E" w:rsidRDefault="00F6627C" w:rsidP="00FE795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>. Показания для назначения пролонгированных нитратов при стабильной стенокардии:</w:t>
      </w:r>
    </w:p>
    <w:p w:rsidR="00F6627C" w:rsidRPr="0016314E" w:rsidRDefault="00F6627C" w:rsidP="00E83915">
      <w:pPr>
        <w:pStyle w:val="NoSpacing"/>
        <w:numPr>
          <w:ilvl w:val="0"/>
          <w:numId w:val="170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Стеноз устья аорты.</w:t>
      </w:r>
    </w:p>
    <w:p w:rsidR="00F6627C" w:rsidRPr="0016314E" w:rsidRDefault="00F6627C" w:rsidP="00E83915">
      <w:pPr>
        <w:pStyle w:val="NoSpacing"/>
        <w:numPr>
          <w:ilvl w:val="0"/>
          <w:numId w:val="170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Гипертрофическая кардиомиопатия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6627C" w:rsidRPr="0016314E" w:rsidRDefault="00F6627C" w:rsidP="00E83915">
      <w:pPr>
        <w:pStyle w:val="NoSpacing"/>
        <w:numPr>
          <w:ilvl w:val="0"/>
          <w:numId w:val="170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Один приступ стенокардии </w:t>
      </w:r>
      <w:r w:rsidRPr="0016314E">
        <w:rPr>
          <w:rStyle w:val="FontStyle33"/>
          <w:color w:val="000000" w:themeColor="text1"/>
          <w:sz w:val="24"/>
          <w:szCs w:val="24"/>
        </w:rPr>
        <w:t xml:space="preserve">в </w:t>
      </w:r>
      <w:r w:rsidRPr="0016314E">
        <w:rPr>
          <w:rStyle w:val="FontStyle39"/>
          <w:color w:val="000000" w:themeColor="text1"/>
          <w:sz w:val="24"/>
          <w:szCs w:val="24"/>
        </w:rPr>
        <w:t>неделю.</w:t>
      </w:r>
    </w:p>
    <w:p w:rsidR="00F6627C" w:rsidRPr="0016314E" w:rsidRDefault="00F6627C" w:rsidP="00E83915">
      <w:pPr>
        <w:pStyle w:val="NoSpacing"/>
        <w:numPr>
          <w:ilvl w:val="0"/>
          <w:numId w:val="170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Четыре приступа стенокардии в неделю. </w:t>
      </w:r>
    </w:p>
    <w:p w:rsidR="00F6627C" w:rsidRPr="0016314E" w:rsidRDefault="00F6627C" w:rsidP="00E83915">
      <w:pPr>
        <w:pStyle w:val="NoSpacing"/>
        <w:numPr>
          <w:ilvl w:val="0"/>
          <w:numId w:val="170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Один приступ стенокардии в день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E22F67" w:rsidRPr="0016314E" w:rsidRDefault="00EA7D8C" w:rsidP="00FE795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="003C0846"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="00E22F67" w:rsidRPr="0016314E">
        <w:rPr>
          <w:rStyle w:val="FontStyle39"/>
          <w:color w:val="000000" w:themeColor="text1"/>
          <w:sz w:val="24"/>
          <w:szCs w:val="24"/>
        </w:rPr>
        <w:t xml:space="preserve">Препараты </w:t>
      </w:r>
      <w:r w:rsidR="00E22F67" w:rsidRPr="0016314E">
        <w:rPr>
          <w:rStyle w:val="FontStyle33"/>
          <w:color w:val="000000" w:themeColor="text1"/>
          <w:sz w:val="24"/>
          <w:szCs w:val="24"/>
        </w:rPr>
        <w:t xml:space="preserve">для профилактики </w:t>
      </w:r>
      <w:r w:rsidR="00E22F67" w:rsidRPr="0016314E">
        <w:rPr>
          <w:rStyle w:val="FontStyle39"/>
          <w:color w:val="000000" w:themeColor="text1"/>
          <w:sz w:val="24"/>
          <w:szCs w:val="24"/>
        </w:rPr>
        <w:t>возникновения ангинозного приступа:</w:t>
      </w:r>
    </w:p>
    <w:p w:rsidR="00E22F67" w:rsidRPr="0016314E" w:rsidRDefault="00570946" w:rsidP="00E83915">
      <w:pPr>
        <w:pStyle w:val="NoSpacing"/>
        <w:numPr>
          <w:ilvl w:val="0"/>
          <w:numId w:val="17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Кардикет</w:t>
      </w:r>
      <w:r w:rsidR="00E22F67"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E22F67" w:rsidRPr="0016314E" w:rsidRDefault="00570946" w:rsidP="00E83915">
      <w:pPr>
        <w:pStyle w:val="NoSpacing"/>
        <w:numPr>
          <w:ilvl w:val="0"/>
          <w:numId w:val="17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Изосорбид мононитрат.</w:t>
      </w:r>
      <w:r w:rsidR="00E22F67" w:rsidRPr="0016314E">
        <w:rPr>
          <w:rStyle w:val="FontStyle39"/>
          <w:color w:val="000000" w:themeColor="text1"/>
          <w:sz w:val="24"/>
          <w:szCs w:val="24"/>
        </w:rPr>
        <w:t xml:space="preserve"> </w:t>
      </w:r>
    </w:p>
    <w:p w:rsidR="00E22F67" w:rsidRPr="0016314E" w:rsidRDefault="00E22F67" w:rsidP="00E83915">
      <w:pPr>
        <w:pStyle w:val="NoSpacing"/>
        <w:numPr>
          <w:ilvl w:val="0"/>
          <w:numId w:val="171"/>
        </w:numPr>
        <w:rPr>
          <w:rStyle w:val="FontStyle33"/>
          <w:color w:val="000000" w:themeColor="text1"/>
          <w:sz w:val="24"/>
          <w:szCs w:val="24"/>
        </w:rPr>
      </w:pPr>
      <w:r w:rsidRPr="0016314E">
        <w:rPr>
          <w:rStyle w:val="FontStyle33"/>
          <w:color w:val="000000" w:themeColor="text1"/>
          <w:sz w:val="24"/>
          <w:szCs w:val="24"/>
        </w:rPr>
        <w:t xml:space="preserve">Индапамид. </w:t>
      </w:r>
    </w:p>
    <w:p w:rsidR="00E22F67" w:rsidRPr="0016314E" w:rsidRDefault="00E22F67" w:rsidP="00E83915">
      <w:pPr>
        <w:pStyle w:val="NoSpacing"/>
        <w:numPr>
          <w:ilvl w:val="0"/>
          <w:numId w:val="17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Валсартан. </w:t>
      </w:r>
    </w:p>
    <w:p w:rsidR="00E22F67" w:rsidRPr="0016314E" w:rsidRDefault="00E22F67" w:rsidP="00E83915">
      <w:pPr>
        <w:pStyle w:val="NoSpacing"/>
        <w:numPr>
          <w:ilvl w:val="0"/>
          <w:numId w:val="17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Каптоприл.</w:t>
      </w:r>
    </w:p>
    <w:p w:rsidR="00570946" w:rsidRPr="0016314E" w:rsidRDefault="00570946" w:rsidP="00FE795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</w:t>
      </w:r>
      <w:r w:rsidRPr="0016314E">
        <w:rPr>
          <w:rStyle w:val="FontStyle39"/>
          <w:color w:val="000000" w:themeColor="text1"/>
          <w:sz w:val="24"/>
          <w:szCs w:val="24"/>
          <w:lang w:val="ro-RO"/>
        </w:rPr>
        <w:t>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Отметьте варианты нестабильной стенокардии:</w:t>
      </w:r>
    </w:p>
    <w:p w:rsidR="00570946" w:rsidRPr="0016314E" w:rsidRDefault="00570946" w:rsidP="00E83915">
      <w:pPr>
        <w:pStyle w:val="NoSpacing"/>
        <w:numPr>
          <w:ilvl w:val="3"/>
          <w:numId w:val="151"/>
        </w:numPr>
        <w:ind w:left="1980" w:hanging="450"/>
        <w:rPr>
          <w:color w:val="000000" w:themeColor="text1"/>
          <w:spacing w:val="10"/>
          <w:sz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Впервые возникшая стенокардия</w:t>
      </w:r>
      <w:r w:rsidRPr="0016314E">
        <w:rPr>
          <w:color w:val="000000" w:themeColor="text1"/>
          <w:spacing w:val="10"/>
          <w:sz w:val="24"/>
          <w:lang w:val="ro-RO"/>
        </w:rPr>
        <w:t xml:space="preserve"> </w:t>
      </w:r>
    </w:p>
    <w:p w:rsidR="00FC5C3E" w:rsidRPr="0016314E" w:rsidRDefault="00FC5C3E" w:rsidP="00E83915">
      <w:pPr>
        <w:pStyle w:val="NoSpacing"/>
        <w:numPr>
          <w:ilvl w:val="3"/>
          <w:numId w:val="151"/>
        </w:numPr>
        <w:ind w:left="1980" w:hanging="450"/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Вазоспастическая стенокардия</w:t>
      </w:r>
      <w:r w:rsidR="00570946" w:rsidRPr="0016314E">
        <w:rPr>
          <w:rFonts w:eastAsia="Calibri"/>
          <w:color w:val="000000" w:themeColor="text1"/>
          <w:spacing w:val="10"/>
          <w:sz w:val="24"/>
          <w:lang w:eastAsia="en-US"/>
        </w:rPr>
        <w:t>.</w:t>
      </w:r>
      <w:r w:rsidR="00570946" w:rsidRPr="0016314E">
        <w:rPr>
          <w:rStyle w:val="FontStyle39"/>
          <w:color w:val="000000" w:themeColor="text1"/>
          <w:sz w:val="24"/>
          <w:szCs w:val="24"/>
        </w:rPr>
        <w:t xml:space="preserve"> </w:t>
      </w:r>
    </w:p>
    <w:p w:rsidR="00FC5C3E" w:rsidRPr="0016314E" w:rsidRDefault="00EA7D8C" w:rsidP="00E83915">
      <w:pPr>
        <w:pStyle w:val="NoSpacing"/>
        <w:numPr>
          <w:ilvl w:val="3"/>
          <w:numId w:val="151"/>
        </w:numPr>
        <w:ind w:left="1980" w:hanging="450"/>
        <w:rPr>
          <w:rStyle w:val="FontStyle33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</w:t>
      </w:r>
      <w:r w:rsidR="00FC5C3E" w:rsidRPr="0016314E">
        <w:rPr>
          <w:rFonts w:eastAsia="Calibri"/>
          <w:color w:val="000000" w:themeColor="text1"/>
          <w:sz w:val="24"/>
          <w:lang w:val="en-US" w:eastAsia="en-US"/>
        </w:rPr>
        <w:t>тенокардия напряжения</w:t>
      </w:r>
      <w:r w:rsidR="00570946" w:rsidRPr="0016314E">
        <w:rPr>
          <w:rStyle w:val="FontStyle33"/>
          <w:color w:val="000000" w:themeColor="text1"/>
          <w:sz w:val="24"/>
          <w:szCs w:val="24"/>
        </w:rPr>
        <w:t xml:space="preserve">. </w:t>
      </w:r>
    </w:p>
    <w:p w:rsidR="00FC5C3E" w:rsidRPr="0016314E" w:rsidRDefault="00FC5C3E" w:rsidP="00E83915">
      <w:pPr>
        <w:pStyle w:val="NoSpacing"/>
        <w:numPr>
          <w:ilvl w:val="3"/>
          <w:numId w:val="151"/>
        </w:numPr>
        <w:ind w:left="1980" w:hanging="450"/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Р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анняя постинфарктная стенокардия</w:t>
      </w:r>
      <w:r w:rsidR="00570946"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570946" w:rsidRPr="0016314E" w:rsidRDefault="00FC5C3E" w:rsidP="00E83915">
      <w:pPr>
        <w:pStyle w:val="NoSpacing"/>
        <w:numPr>
          <w:ilvl w:val="3"/>
          <w:numId w:val="151"/>
        </w:numPr>
        <w:ind w:left="1980" w:hanging="450"/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Прогрессирующяя стенокардия</w:t>
      </w:r>
      <w:r w:rsidR="00570946"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C5C3E" w:rsidRPr="0016314E" w:rsidRDefault="00FC5C3E" w:rsidP="00FE795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</w:t>
      </w:r>
      <w:r w:rsidRPr="0016314E">
        <w:rPr>
          <w:rStyle w:val="FontStyle39"/>
          <w:color w:val="000000" w:themeColor="text1"/>
          <w:sz w:val="24"/>
          <w:szCs w:val="24"/>
          <w:lang w:val="ro-RO"/>
        </w:rPr>
        <w:t>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Отметьте безболевые формы ИБС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:</w:t>
      </w:r>
    </w:p>
    <w:p w:rsidR="00FC5C3E" w:rsidRPr="0016314E" w:rsidRDefault="00FC5C3E" w:rsidP="00E83915">
      <w:pPr>
        <w:pStyle w:val="NoSpacing"/>
        <w:numPr>
          <w:ilvl w:val="0"/>
          <w:numId w:val="233"/>
        </w:numPr>
        <w:ind w:left="1890"/>
        <w:rPr>
          <w:color w:val="000000" w:themeColor="text1"/>
          <w:spacing w:val="10"/>
          <w:sz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Стенокардия напряжения</w:t>
      </w:r>
    </w:p>
    <w:p w:rsidR="00FC5C3E" w:rsidRPr="0016314E" w:rsidRDefault="00FC5C3E" w:rsidP="00E83915">
      <w:pPr>
        <w:pStyle w:val="NoSpacing"/>
        <w:numPr>
          <w:ilvl w:val="0"/>
          <w:numId w:val="233"/>
        </w:numPr>
        <w:ind w:left="1890"/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Инфаркт миокарда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.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</w:t>
      </w:r>
    </w:p>
    <w:p w:rsidR="00FC5C3E" w:rsidRPr="0016314E" w:rsidRDefault="00FC5C3E" w:rsidP="00E83915">
      <w:pPr>
        <w:pStyle w:val="NoSpacing"/>
        <w:numPr>
          <w:ilvl w:val="0"/>
          <w:numId w:val="233"/>
        </w:numPr>
        <w:ind w:left="1890"/>
        <w:rPr>
          <w:rStyle w:val="FontStyle33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Аритмии ишемического генеза</w:t>
      </w:r>
      <w:r w:rsidRPr="0016314E">
        <w:rPr>
          <w:rStyle w:val="FontStyle33"/>
          <w:color w:val="000000" w:themeColor="text1"/>
          <w:sz w:val="24"/>
          <w:szCs w:val="24"/>
        </w:rPr>
        <w:t xml:space="preserve">. </w:t>
      </w:r>
    </w:p>
    <w:p w:rsidR="00FC5C3E" w:rsidRPr="0016314E" w:rsidRDefault="00FC5C3E" w:rsidP="00E83915">
      <w:pPr>
        <w:pStyle w:val="NoSpacing"/>
        <w:numPr>
          <w:ilvl w:val="0"/>
          <w:numId w:val="233"/>
        </w:numPr>
        <w:ind w:left="1890"/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Сердечная недостаточность ишемического генеза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C5C3E" w:rsidRPr="0016314E" w:rsidRDefault="00FC5C3E" w:rsidP="00E83915">
      <w:pPr>
        <w:pStyle w:val="NoSpacing"/>
        <w:numPr>
          <w:ilvl w:val="0"/>
          <w:numId w:val="233"/>
        </w:numPr>
        <w:ind w:left="1890"/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Внезапная коронарная смерть без кардиогенного шока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C5C3E" w:rsidRPr="0016314E" w:rsidRDefault="00FC5C3E" w:rsidP="00FE795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</w:t>
      </w:r>
      <w:r w:rsidRPr="0016314E">
        <w:rPr>
          <w:rStyle w:val="FontStyle39"/>
          <w:color w:val="000000" w:themeColor="text1"/>
          <w:sz w:val="24"/>
          <w:szCs w:val="24"/>
          <w:lang w:val="ro-RO"/>
        </w:rPr>
        <w:t>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Отметьте болевые формы ИБС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:</w:t>
      </w:r>
    </w:p>
    <w:p w:rsidR="00FC5C3E" w:rsidRPr="0016314E" w:rsidRDefault="00FC5C3E" w:rsidP="00E83915">
      <w:pPr>
        <w:pStyle w:val="NoSpacing"/>
        <w:numPr>
          <w:ilvl w:val="0"/>
          <w:numId w:val="234"/>
        </w:numPr>
        <w:ind w:left="1890"/>
        <w:rPr>
          <w:color w:val="000000" w:themeColor="text1"/>
          <w:spacing w:val="10"/>
          <w:sz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Стенокардия напряжения</w:t>
      </w:r>
    </w:p>
    <w:p w:rsidR="00FC5C3E" w:rsidRPr="0016314E" w:rsidRDefault="00FC5C3E" w:rsidP="00E83915">
      <w:pPr>
        <w:pStyle w:val="NoSpacing"/>
        <w:numPr>
          <w:ilvl w:val="0"/>
          <w:numId w:val="234"/>
        </w:numPr>
        <w:ind w:left="1890"/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Инфаркт миокарда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.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</w:t>
      </w:r>
    </w:p>
    <w:p w:rsidR="00FC5C3E" w:rsidRPr="0016314E" w:rsidRDefault="00FC5C3E" w:rsidP="00E83915">
      <w:pPr>
        <w:pStyle w:val="NoSpacing"/>
        <w:numPr>
          <w:ilvl w:val="0"/>
          <w:numId w:val="234"/>
        </w:numPr>
        <w:ind w:left="1890"/>
        <w:rPr>
          <w:rStyle w:val="FontStyle33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Острый коронарный синдром</w:t>
      </w:r>
    </w:p>
    <w:p w:rsidR="00FC5C3E" w:rsidRPr="0016314E" w:rsidRDefault="00FC5C3E" w:rsidP="00E83915">
      <w:pPr>
        <w:pStyle w:val="NoSpacing"/>
        <w:numPr>
          <w:ilvl w:val="0"/>
          <w:numId w:val="234"/>
        </w:numPr>
        <w:ind w:left="1890"/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Аритмии ишемического генеза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B43D7C" w:rsidRPr="000A2066" w:rsidRDefault="00FC5C3E" w:rsidP="000A2066">
      <w:pPr>
        <w:pStyle w:val="NoSpacing"/>
        <w:numPr>
          <w:ilvl w:val="0"/>
          <w:numId w:val="234"/>
        </w:numPr>
        <w:ind w:left="1890"/>
        <w:rPr>
          <w:rStyle w:val="FontStyle39"/>
          <w:color w:val="000000" w:themeColor="text1"/>
          <w:sz w:val="24"/>
          <w:szCs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Сердечная недостаточность ишемического генеза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0A2066" w:rsidRPr="000A2066" w:rsidRDefault="000A2066" w:rsidP="000A2066">
      <w:pPr>
        <w:pStyle w:val="NoSpacing"/>
        <w:ind w:left="1890"/>
        <w:rPr>
          <w:color w:val="000000" w:themeColor="text1"/>
          <w:spacing w:val="10"/>
          <w:sz w:val="24"/>
          <w:lang w:val="ro-RO"/>
        </w:rPr>
      </w:pPr>
    </w:p>
    <w:p w:rsidR="00E22F67" w:rsidRPr="0016314E" w:rsidRDefault="00073FA3" w:rsidP="00274369">
      <w:pPr>
        <w:ind w:left="720"/>
        <w:jc w:val="center"/>
        <w:rPr>
          <w:rFonts w:eastAsia="Arial Unicode MS"/>
          <w:b/>
          <w:color w:val="000000" w:themeColor="text1"/>
          <w:sz w:val="24"/>
        </w:rPr>
      </w:pPr>
      <w:r w:rsidRPr="0016314E">
        <w:rPr>
          <w:rFonts w:eastAsia="Arial Unicode MS"/>
          <w:b/>
          <w:color w:val="000000" w:themeColor="text1"/>
          <w:sz w:val="24"/>
        </w:rPr>
        <w:t>Сердечная недостаточность</w:t>
      </w:r>
    </w:p>
    <w:p w:rsidR="00B43D7C" w:rsidRPr="0016314E" w:rsidRDefault="00B43D7C" w:rsidP="00FE795C">
      <w:pPr>
        <w:ind w:left="720"/>
        <w:rPr>
          <w:rFonts w:eastAsia="Arial Unicode MS"/>
          <w:b/>
          <w:color w:val="000000" w:themeColor="text1"/>
          <w:sz w:val="24"/>
          <w:lang w:val="en-US"/>
        </w:rPr>
      </w:pPr>
    </w:p>
    <w:p w:rsidR="00B43D7C" w:rsidRPr="0016314E" w:rsidRDefault="00B43D7C" w:rsidP="00B43D7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>. Наиболее частая причина развития острой сердечной недостаточности является:</w:t>
      </w:r>
    </w:p>
    <w:p w:rsidR="00B43D7C" w:rsidRPr="0016314E" w:rsidRDefault="00B43D7C" w:rsidP="00E83915">
      <w:pPr>
        <w:pStyle w:val="NoSpacing"/>
        <w:numPr>
          <w:ilvl w:val="0"/>
          <w:numId w:val="172"/>
        </w:numPr>
        <w:rPr>
          <w:color w:val="000000" w:themeColor="text1"/>
          <w:spacing w:val="10"/>
          <w:sz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Артериальная гипертензия</w:t>
      </w:r>
    </w:p>
    <w:p w:rsidR="00B43D7C" w:rsidRPr="0016314E" w:rsidRDefault="00B43D7C" w:rsidP="00E83915">
      <w:pPr>
        <w:pStyle w:val="NoSpacing"/>
        <w:numPr>
          <w:ilvl w:val="0"/>
          <w:numId w:val="172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Амилоидоз сердца.</w:t>
      </w:r>
    </w:p>
    <w:p w:rsidR="00B43D7C" w:rsidRPr="0016314E" w:rsidRDefault="00B43D7C" w:rsidP="00E83915">
      <w:pPr>
        <w:pStyle w:val="NoSpacing"/>
        <w:numPr>
          <w:ilvl w:val="0"/>
          <w:numId w:val="172"/>
        </w:numPr>
        <w:rPr>
          <w:color w:val="000000" w:themeColor="text1"/>
          <w:spacing w:val="10"/>
          <w:sz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Инфаркт миокарда</w:t>
      </w:r>
    </w:p>
    <w:p w:rsidR="00B43D7C" w:rsidRPr="0016314E" w:rsidRDefault="00B43D7C" w:rsidP="00E83915">
      <w:pPr>
        <w:pStyle w:val="NoSpacing"/>
        <w:numPr>
          <w:ilvl w:val="0"/>
          <w:numId w:val="172"/>
        </w:numPr>
        <w:rPr>
          <w:color w:val="000000" w:themeColor="text1"/>
          <w:spacing w:val="10"/>
          <w:sz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 xml:space="preserve">Стабильная стенокардия </w:t>
      </w:r>
      <w:r w:rsidRPr="0016314E">
        <w:rPr>
          <w:rFonts w:eastAsia="Calibri"/>
          <w:color w:val="000000" w:themeColor="text1"/>
          <w:spacing w:val="10"/>
          <w:sz w:val="24"/>
          <w:lang w:val="ro-RO" w:eastAsia="en-US"/>
        </w:rPr>
        <w:t>I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 xml:space="preserve"> ФК</w:t>
      </w:r>
    </w:p>
    <w:p w:rsidR="00B43D7C" w:rsidRPr="0016314E" w:rsidRDefault="00B43D7C" w:rsidP="00E83915">
      <w:pPr>
        <w:pStyle w:val="NoSpacing"/>
        <w:numPr>
          <w:ilvl w:val="0"/>
          <w:numId w:val="172"/>
        </w:numPr>
        <w:rPr>
          <w:color w:val="000000" w:themeColor="text1"/>
          <w:spacing w:val="10"/>
          <w:sz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Синусовая брадикардия</w:t>
      </w:r>
    </w:p>
    <w:p w:rsidR="00B43D7C" w:rsidRPr="0016314E" w:rsidRDefault="00B43D7C" w:rsidP="00B43D7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>. В патогенезе хронической сердечной недостаточности ведущую роль играет нарушение:</w:t>
      </w:r>
    </w:p>
    <w:p w:rsidR="00B43D7C" w:rsidRPr="0016314E" w:rsidRDefault="00B43D7C" w:rsidP="00E83915">
      <w:pPr>
        <w:pStyle w:val="NoSpacing"/>
        <w:numPr>
          <w:ilvl w:val="0"/>
          <w:numId w:val="17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lastRenderedPageBreak/>
        <w:t xml:space="preserve">Хронотропной функции сердца. </w:t>
      </w:r>
    </w:p>
    <w:p w:rsidR="00B43D7C" w:rsidRPr="0016314E" w:rsidRDefault="00B43D7C" w:rsidP="00E83915">
      <w:pPr>
        <w:pStyle w:val="NoSpacing"/>
        <w:numPr>
          <w:ilvl w:val="0"/>
          <w:numId w:val="17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Дромотропной функции сердца.</w:t>
      </w:r>
    </w:p>
    <w:p w:rsidR="00B43D7C" w:rsidRPr="0016314E" w:rsidRDefault="00B43D7C" w:rsidP="00E83915">
      <w:pPr>
        <w:pStyle w:val="NoSpacing"/>
        <w:numPr>
          <w:ilvl w:val="0"/>
          <w:numId w:val="17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Инотропной функции сердца. </w:t>
      </w:r>
    </w:p>
    <w:p w:rsidR="00B43D7C" w:rsidRPr="0016314E" w:rsidRDefault="00B43D7C" w:rsidP="00E83915">
      <w:pPr>
        <w:pStyle w:val="NoSpacing"/>
        <w:numPr>
          <w:ilvl w:val="0"/>
          <w:numId w:val="17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Батмотропной функции сердца. </w:t>
      </w:r>
    </w:p>
    <w:p w:rsidR="00B43D7C" w:rsidRPr="0016314E" w:rsidRDefault="00B43D7C" w:rsidP="00E83915">
      <w:pPr>
        <w:pStyle w:val="NoSpacing"/>
        <w:numPr>
          <w:ilvl w:val="0"/>
          <w:numId w:val="17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Нарушение автоматизма сердца.</w:t>
      </w:r>
    </w:p>
    <w:p w:rsidR="00B43D7C" w:rsidRPr="0016314E" w:rsidRDefault="00B43D7C" w:rsidP="00B43D7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Нейрогуморальная активация при ХСН проявляется: </w:t>
      </w:r>
    </w:p>
    <w:p w:rsidR="00B43D7C" w:rsidRPr="0016314E" w:rsidRDefault="00B43D7C" w:rsidP="00E83915">
      <w:pPr>
        <w:pStyle w:val="NoSpacing"/>
        <w:numPr>
          <w:ilvl w:val="0"/>
          <w:numId w:val="174"/>
        </w:numPr>
        <w:rPr>
          <w:color w:val="000000" w:themeColor="text1"/>
          <w:spacing w:val="10"/>
          <w:sz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Активацией симпато-адреналовой и ренин-ангиотензин-альдостероновой системы</w:t>
      </w:r>
    </w:p>
    <w:p w:rsidR="00B43D7C" w:rsidRPr="0016314E" w:rsidRDefault="00B43D7C" w:rsidP="00E83915">
      <w:pPr>
        <w:pStyle w:val="NoSpacing"/>
        <w:numPr>
          <w:ilvl w:val="0"/>
          <w:numId w:val="174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Повышением уровня кортизола. </w:t>
      </w:r>
    </w:p>
    <w:p w:rsidR="00B43D7C" w:rsidRPr="0016314E" w:rsidRDefault="00B43D7C" w:rsidP="00E83915">
      <w:pPr>
        <w:pStyle w:val="NoSpacing"/>
        <w:numPr>
          <w:ilvl w:val="0"/>
          <w:numId w:val="174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Активацией ренин-ангиозин-альдостероновой системы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B43D7C" w:rsidRPr="0016314E" w:rsidRDefault="00B43D7C" w:rsidP="00E83915">
      <w:pPr>
        <w:pStyle w:val="NoSpacing"/>
        <w:numPr>
          <w:ilvl w:val="0"/>
          <w:numId w:val="174"/>
        </w:numPr>
        <w:rPr>
          <w:rStyle w:val="FontStyle33"/>
          <w:color w:val="000000" w:themeColor="text1"/>
          <w:sz w:val="24"/>
          <w:szCs w:val="24"/>
        </w:rPr>
      </w:pPr>
      <w:r w:rsidRPr="0016314E">
        <w:rPr>
          <w:rStyle w:val="FontStyle33"/>
          <w:color w:val="000000" w:themeColor="text1"/>
          <w:sz w:val="24"/>
          <w:szCs w:val="24"/>
        </w:rPr>
        <w:t>Гип</w:t>
      </w:r>
      <w:r w:rsidRPr="0016314E">
        <w:rPr>
          <w:rStyle w:val="FontStyle39"/>
          <w:color w:val="000000" w:themeColor="text1"/>
          <w:sz w:val="24"/>
          <w:szCs w:val="24"/>
        </w:rPr>
        <w:t>о</w:t>
      </w:r>
      <w:r w:rsidRPr="0016314E">
        <w:rPr>
          <w:rStyle w:val="FontStyle33"/>
          <w:color w:val="000000" w:themeColor="text1"/>
          <w:sz w:val="24"/>
          <w:szCs w:val="24"/>
        </w:rPr>
        <w:t xml:space="preserve">функцией щитовидной железы. </w:t>
      </w:r>
    </w:p>
    <w:p w:rsidR="00B43D7C" w:rsidRPr="0016314E" w:rsidRDefault="00B43D7C" w:rsidP="00E83915">
      <w:pPr>
        <w:pStyle w:val="NoSpacing"/>
        <w:numPr>
          <w:ilvl w:val="0"/>
          <w:numId w:val="174"/>
        </w:numPr>
        <w:rPr>
          <w:rStyle w:val="FontStyle33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Активацией симпато-адреналовой системы.</w:t>
      </w:r>
    </w:p>
    <w:p w:rsidR="00772EA5" w:rsidRPr="0016314E" w:rsidRDefault="00772EA5" w:rsidP="00772EA5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CM. Укажите какими параметрами обусловлен сердечный выброс:</w:t>
      </w:r>
    </w:p>
    <w:p w:rsidR="00772EA5" w:rsidRPr="0016314E" w:rsidRDefault="00772EA5" w:rsidP="00772EA5">
      <w:pPr>
        <w:pStyle w:val="NoSpacing"/>
        <w:ind w:left="1080"/>
        <w:rPr>
          <w:rStyle w:val="FontStyle39"/>
          <w:color w:val="000000" w:themeColor="text1"/>
          <w:sz w:val="24"/>
          <w:szCs w:val="24"/>
          <w:lang w:val="ro-RO"/>
        </w:rPr>
      </w:pPr>
      <w:r w:rsidRPr="0016314E">
        <w:rPr>
          <w:rStyle w:val="FontStyle39"/>
          <w:color w:val="000000" w:themeColor="text1"/>
          <w:sz w:val="24"/>
          <w:szCs w:val="24"/>
          <w:lang w:val="ro-RO"/>
        </w:rPr>
        <w:t>A. Сокращением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сердца. </w:t>
      </w:r>
    </w:p>
    <w:p w:rsidR="00772EA5" w:rsidRPr="0016314E" w:rsidRDefault="00772EA5" w:rsidP="00772EA5">
      <w:pPr>
        <w:pStyle w:val="NoSpacing"/>
        <w:ind w:left="1080"/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ro-RO"/>
        </w:rPr>
        <w:t xml:space="preserve">B. </w:t>
      </w:r>
      <w:r w:rsidRPr="0016314E">
        <w:rPr>
          <w:rStyle w:val="FontStyle39"/>
          <w:color w:val="000000" w:themeColor="text1"/>
          <w:sz w:val="24"/>
          <w:szCs w:val="24"/>
        </w:rPr>
        <w:t>Преднагрузкой.</w:t>
      </w:r>
    </w:p>
    <w:p w:rsidR="00772EA5" w:rsidRPr="0016314E" w:rsidRDefault="00772EA5" w:rsidP="00772EA5">
      <w:pPr>
        <w:pStyle w:val="NoSpacing"/>
        <w:ind w:left="1080"/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ro-RO"/>
        </w:rPr>
        <w:t xml:space="preserve">C.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Постнагрузкой. </w:t>
      </w:r>
    </w:p>
    <w:p w:rsidR="00772EA5" w:rsidRPr="0016314E" w:rsidRDefault="00772EA5" w:rsidP="00772EA5">
      <w:pPr>
        <w:pStyle w:val="NoSpacing"/>
        <w:ind w:left="1080"/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ro-RO"/>
        </w:rPr>
        <w:t xml:space="preserve">D.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Почечной дисфункцией. </w:t>
      </w:r>
    </w:p>
    <w:p w:rsidR="00B43D7C" w:rsidRPr="0016314E" w:rsidRDefault="00772EA5" w:rsidP="00772EA5">
      <w:pPr>
        <w:pStyle w:val="NoSpacing"/>
        <w:ind w:left="1080"/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ro-RO"/>
        </w:rPr>
        <w:t xml:space="preserve">E. </w:t>
      </w:r>
      <w:r w:rsidRPr="0016314E">
        <w:rPr>
          <w:rStyle w:val="FontStyle39"/>
          <w:color w:val="000000" w:themeColor="text1"/>
          <w:sz w:val="24"/>
          <w:szCs w:val="24"/>
        </w:rPr>
        <w:t>Сосудистым сопротивлением.</w:t>
      </w:r>
    </w:p>
    <w:p w:rsidR="00FE4759" w:rsidRPr="0016314E" w:rsidRDefault="00FE4759" w:rsidP="00FE4759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Классической триадой симптомов </w:t>
      </w:r>
      <w:r w:rsidRPr="0016314E">
        <w:rPr>
          <w:rFonts w:eastAsia="Calibri"/>
          <w:color w:val="000000" w:themeColor="text1"/>
          <w:sz w:val="24"/>
          <w:lang w:eastAsia="en-US"/>
        </w:rPr>
        <w:t>хронической сердечной недостаточности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являются:</w:t>
      </w:r>
    </w:p>
    <w:p w:rsidR="00FE4759" w:rsidRPr="0016314E" w:rsidRDefault="00FE4759" w:rsidP="00E83915">
      <w:pPr>
        <w:pStyle w:val="NoSpacing"/>
        <w:numPr>
          <w:ilvl w:val="0"/>
          <w:numId w:val="17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Боль в грудной клетке при глубоком дыхании</w:t>
      </w:r>
    </w:p>
    <w:p w:rsidR="00FE4759" w:rsidRPr="0016314E" w:rsidRDefault="00FE4759" w:rsidP="00E83915">
      <w:pPr>
        <w:pStyle w:val="NoSpacing"/>
        <w:numPr>
          <w:ilvl w:val="0"/>
          <w:numId w:val="17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Инспираторная одышка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E4759" w:rsidRPr="0016314E" w:rsidRDefault="00FE4759" w:rsidP="00E83915">
      <w:pPr>
        <w:pStyle w:val="NoSpacing"/>
        <w:numPr>
          <w:ilvl w:val="0"/>
          <w:numId w:val="17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ro-RO"/>
        </w:rPr>
        <w:t>C</w:t>
      </w:r>
      <w:r w:rsidRPr="0016314E">
        <w:rPr>
          <w:rStyle w:val="FontStyle39"/>
          <w:color w:val="000000" w:themeColor="text1"/>
          <w:sz w:val="24"/>
          <w:szCs w:val="24"/>
        </w:rPr>
        <w:t>лабость.</w:t>
      </w:r>
    </w:p>
    <w:p w:rsidR="00FE4759" w:rsidRPr="0016314E" w:rsidRDefault="00FE4759" w:rsidP="00E83915">
      <w:pPr>
        <w:pStyle w:val="NoSpacing"/>
        <w:numPr>
          <w:ilvl w:val="0"/>
          <w:numId w:val="17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Отёки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E4759" w:rsidRPr="000A2066" w:rsidRDefault="00FE4759" w:rsidP="000A2066">
      <w:pPr>
        <w:pStyle w:val="NoSpacing"/>
        <w:numPr>
          <w:ilvl w:val="0"/>
          <w:numId w:val="175"/>
        </w:numPr>
        <w:rPr>
          <w:color w:val="000000" w:themeColor="text1"/>
          <w:spacing w:val="10"/>
          <w:sz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Экспираторная одышка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E4759" w:rsidRPr="0016314E" w:rsidRDefault="00FE4759" w:rsidP="00FE4759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Признаки </w:t>
      </w:r>
      <w:r w:rsidRPr="0016314E">
        <w:rPr>
          <w:rFonts w:eastAsia="Calibri"/>
          <w:color w:val="000000" w:themeColor="text1"/>
          <w:sz w:val="24"/>
          <w:lang w:eastAsia="en-US"/>
        </w:rPr>
        <w:t>хронической сердечной недостаточности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I стадии</w:t>
      </w:r>
      <w:r w:rsidRPr="0016314E">
        <w:rPr>
          <w:rStyle w:val="FontStyle39"/>
          <w:color w:val="000000" w:themeColor="text1"/>
          <w:sz w:val="24"/>
          <w:szCs w:val="24"/>
          <w:lang w:val="ro-RO"/>
        </w:rPr>
        <w:t xml:space="preserve">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это</w:t>
      </w:r>
      <w:r w:rsidRPr="0016314E">
        <w:rPr>
          <w:rStyle w:val="FontStyle39"/>
          <w:color w:val="000000" w:themeColor="text1"/>
          <w:sz w:val="24"/>
          <w:szCs w:val="24"/>
        </w:rPr>
        <w:t>:</w:t>
      </w:r>
    </w:p>
    <w:p w:rsidR="00FE4759" w:rsidRPr="0016314E" w:rsidRDefault="00FE4759" w:rsidP="00E83915">
      <w:pPr>
        <w:pStyle w:val="NoSpacing"/>
        <w:numPr>
          <w:ilvl w:val="0"/>
          <w:numId w:val="17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недостаточность кровообращения, проявляющаяся только при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 xml:space="preserve">выраженной </w:t>
      </w:r>
      <w:r w:rsidRPr="0016314E">
        <w:rPr>
          <w:rStyle w:val="FontStyle39"/>
          <w:color w:val="000000" w:themeColor="text1"/>
          <w:sz w:val="24"/>
          <w:szCs w:val="24"/>
        </w:rPr>
        <w:t>физической нагрузке.</w:t>
      </w:r>
    </w:p>
    <w:p w:rsidR="00FE4759" w:rsidRPr="0016314E" w:rsidRDefault="00FE4759" w:rsidP="00E83915">
      <w:pPr>
        <w:pStyle w:val="NoSpacing"/>
        <w:numPr>
          <w:ilvl w:val="0"/>
          <w:numId w:val="17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В покое имеются признаки недостаточности кровообращения по малому кругу.</w:t>
      </w:r>
    </w:p>
    <w:p w:rsidR="00FE4759" w:rsidRPr="0016314E" w:rsidRDefault="00FE4759" w:rsidP="00E83915">
      <w:pPr>
        <w:pStyle w:val="NoSpacing"/>
        <w:numPr>
          <w:ilvl w:val="0"/>
          <w:numId w:val="17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В покое имеются признаки недостаточности кровообращения по большому кругу.</w:t>
      </w:r>
    </w:p>
    <w:p w:rsidR="00FE4759" w:rsidRPr="0016314E" w:rsidRDefault="00FE4759" w:rsidP="00E83915">
      <w:pPr>
        <w:pStyle w:val="NoSpacing"/>
        <w:numPr>
          <w:ilvl w:val="0"/>
          <w:numId w:val="17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Дистрофическая стадия с тяжелыми нарушениями гемодина</w:t>
      </w:r>
      <w:r w:rsidRPr="0016314E">
        <w:rPr>
          <w:rStyle w:val="FontStyle39"/>
          <w:color w:val="000000" w:themeColor="text1"/>
          <w:sz w:val="24"/>
          <w:szCs w:val="24"/>
        </w:rPr>
        <w:softHyphen/>
        <w:t>мики и необратимыми структурными изменениями в органах.</w:t>
      </w:r>
    </w:p>
    <w:p w:rsidR="00FE4759" w:rsidRPr="0016314E" w:rsidRDefault="00FE4759" w:rsidP="00E83915">
      <w:pPr>
        <w:pStyle w:val="NoSpacing"/>
        <w:numPr>
          <w:ilvl w:val="0"/>
          <w:numId w:val="17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В покое имеются признаки застоя в малом и большом круге кровообращения.</w:t>
      </w:r>
    </w:p>
    <w:p w:rsidR="00FE4759" w:rsidRPr="0016314E" w:rsidRDefault="00FE4759" w:rsidP="00FE4759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Признаки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хронической сердечной недостаточности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II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</w:rPr>
        <w:t>стадии:</w:t>
      </w:r>
    </w:p>
    <w:p w:rsidR="00FE4759" w:rsidRPr="0016314E" w:rsidRDefault="00FE4759" w:rsidP="00E83915">
      <w:pPr>
        <w:pStyle w:val="NoSpacing"/>
        <w:numPr>
          <w:ilvl w:val="0"/>
          <w:numId w:val="17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Скрытая недостаточность кровообращения, проявляющаяся только при физической нагрузке.</w:t>
      </w:r>
    </w:p>
    <w:p w:rsidR="00FE4759" w:rsidRPr="0016314E" w:rsidRDefault="00FE4759" w:rsidP="00E83915">
      <w:pPr>
        <w:pStyle w:val="NoSpacing"/>
        <w:numPr>
          <w:ilvl w:val="0"/>
          <w:numId w:val="17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В покое имеются признаки недостаточ ноет и кровообращения по малому и большому кругу.</w:t>
      </w:r>
    </w:p>
    <w:p w:rsidR="00FE4759" w:rsidRPr="0016314E" w:rsidRDefault="00FE4759" w:rsidP="00E83915">
      <w:pPr>
        <w:pStyle w:val="NoSpacing"/>
        <w:numPr>
          <w:ilvl w:val="0"/>
          <w:numId w:val="17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При небольшой нагрузке имеются признаки недостаточности кровообращен ия по большому кругу.</w:t>
      </w:r>
    </w:p>
    <w:p w:rsidR="00FE4759" w:rsidRPr="0016314E" w:rsidRDefault="00FE4759" w:rsidP="00E83915">
      <w:pPr>
        <w:pStyle w:val="NoSpacing"/>
        <w:numPr>
          <w:ilvl w:val="0"/>
          <w:numId w:val="17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В покое имеются признаки недостаточности кровообращения или по малому или по большому кругу.</w:t>
      </w:r>
    </w:p>
    <w:p w:rsidR="00FE4759" w:rsidRPr="0016314E" w:rsidRDefault="00FE4759" w:rsidP="00E83915">
      <w:pPr>
        <w:pStyle w:val="NoSpacing"/>
        <w:numPr>
          <w:ilvl w:val="0"/>
          <w:numId w:val="17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3"/>
          <w:color w:val="000000" w:themeColor="text1"/>
          <w:sz w:val="24"/>
          <w:szCs w:val="24"/>
        </w:rPr>
        <w:t xml:space="preserve">Дистрофическая </w:t>
      </w:r>
      <w:r w:rsidRPr="0016314E">
        <w:rPr>
          <w:rStyle w:val="FontStyle39"/>
          <w:color w:val="000000" w:themeColor="text1"/>
          <w:sz w:val="24"/>
          <w:szCs w:val="24"/>
        </w:rPr>
        <w:t>стадия с тяжелыми нарушениями гемодина</w:t>
      </w:r>
      <w:r w:rsidRPr="0016314E">
        <w:rPr>
          <w:rStyle w:val="FontStyle39"/>
          <w:color w:val="000000" w:themeColor="text1"/>
          <w:sz w:val="24"/>
          <w:szCs w:val="24"/>
        </w:rPr>
        <w:softHyphen/>
        <w:t>мики и необратимыми структурными изменениями в органах.</w:t>
      </w:r>
    </w:p>
    <w:p w:rsidR="00FE4759" w:rsidRPr="0016314E" w:rsidRDefault="00FE4759" w:rsidP="00FE4759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Признаки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хронической сердечной недостаточности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III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стадии:</w:t>
      </w:r>
    </w:p>
    <w:p w:rsidR="00FE4759" w:rsidRPr="0016314E" w:rsidRDefault="00FE4759" w:rsidP="00E83915">
      <w:pPr>
        <w:pStyle w:val="NoSpacing"/>
        <w:numPr>
          <w:ilvl w:val="0"/>
          <w:numId w:val="17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Скрытая недостаточность кровообращения, проявляющаяся только при физической нагрузке.</w:t>
      </w:r>
    </w:p>
    <w:p w:rsidR="00FE4759" w:rsidRPr="0016314E" w:rsidRDefault="00FE4759" w:rsidP="00E83915">
      <w:pPr>
        <w:pStyle w:val="NoSpacing"/>
        <w:numPr>
          <w:ilvl w:val="0"/>
          <w:numId w:val="17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В покое имеются признаки недостаточности кровообращения по малому и большому кругу.</w:t>
      </w:r>
    </w:p>
    <w:p w:rsidR="00FE4759" w:rsidRPr="0016314E" w:rsidRDefault="00FE4759" w:rsidP="00E83915">
      <w:pPr>
        <w:pStyle w:val="NoSpacing"/>
        <w:numPr>
          <w:ilvl w:val="0"/>
          <w:numId w:val="17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lastRenderedPageBreak/>
        <w:t>При небольшой нагрузке имеются признаки недостаточности кровообращения по большому кругу.</w:t>
      </w:r>
    </w:p>
    <w:p w:rsidR="00FE4759" w:rsidRPr="0016314E" w:rsidRDefault="00FE4759" w:rsidP="00E83915">
      <w:pPr>
        <w:pStyle w:val="NoSpacing"/>
        <w:numPr>
          <w:ilvl w:val="0"/>
          <w:numId w:val="17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В покое имеются признаки недостаточности кровообращения по малому и по большому кругу.</w:t>
      </w:r>
    </w:p>
    <w:p w:rsidR="00FE4759" w:rsidRPr="0016314E" w:rsidRDefault="00FE4759" w:rsidP="00E83915">
      <w:pPr>
        <w:pStyle w:val="NoSpacing"/>
        <w:numPr>
          <w:ilvl w:val="0"/>
          <w:numId w:val="17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Дистрофическая стадия с тяжелыми нарушениями гемодина</w:t>
      </w:r>
      <w:r w:rsidRPr="0016314E">
        <w:rPr>
          <w:rStyle w:val="FontStyle39"/>
          <w:color w:val="000000" w:themeColor="text1"/>
          <w:sz w:val="24"/>
          <w:szCs w:val="24"/>
        </w:rPr>
        <w:softHyphen/>
        <w:t>мики и необратимыми структурными изменениями в органах.</w:t>
      </w:r>
    </w:p>
    <w:p w:rsidR="00FE4759" w:rsidRPr="0016314E" w:rsidRDefault="00FE4759" w:rsidP="00FE4759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Признаки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хронической сердечной недостаточности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IV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 xml:space="preserve"> стадии является</w:t>
      </w:r>
      <w:r w:rsidRPr="0016314E">
        <w:rPr>
          <w:rStyle w:val="FontStyle39"/>
          <w:color w:val="000000" w:themeColor="text1"/>
          <w:sz w:val="24"/>
          <w:szCs w:val="24"/>
        </w:rPr>
        <w:t>:</w:t>
      </w:r>
    </w:p>
    <w:p w:rsidR="00FE4759" w:rsidRPr="0016314E" w:rsidRDefault="00FE4759" w:rsidP="00E83915">
      <w:pPr>
        <w:pStyle w:val="NoSpacing"/>
        <w:numPr>
          <w:ilvl w:val="0"/>
          <w:numId w:val="179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Скрытая недостаточность кровообращения, проявляющаяся только при физической нагрузке.</w:t>
      </w:r>
    </w:p>
    <w:p w:rsidR="00FE4759" w:rsidRPr="0016314E" w:rsidRDefault="00FE4759" w:rsidP="00E83915">
      <w:pPr>
        <w:pStyle w:val="NoSpacing"/>
        <w:numPr>
          <w:ilvl w:val="0"/>
          <w:numId w:val="179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В покое имеются признаки недостаточности кровообращения по малому и большому кругу.</w:t>
      </w:r>
    </w:p>
    <w:p w:rsidR="00FE4759" w:rsidRPr="0016314E" w:rsidRDefault="00FE4759" w:rsidP="00E83915">
      <w:pPr>
        <w:pStyle w:val="NoSpacing"/>
        <w:numPr>
          <w:ilvl w:val="0"/>
          <w:numId w:val="179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При небольшой нагрузке имеются признаки недостаточности кровообращения по большому кругу.</w:t>
      </w:r>
    </w:p>
    <w:p w:rsidR="00FE4759" w:rsidRPr="0016314E" w:rsidRDefault="00FE4759" w:rsidP="00E83915">
      <w:pPr>
        <w:pStyle w:val="NoSpacing"/>
        <w:numPr>
          <w:ilvl w:val="0"/>
          <w:numId w:val="179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В покое имеются признаки недостаточности кровообращения по малому и большому кругу.</w:t>
      </w:r>
    </w:p>
    <w:p w:rsidR="00FE4759" w:rsidRPr="0016314E" w:rsidRDefault="00FE4759" w:rsidP="00E83915">
      <w:pPr>
        <w:pStyle w:val="NoSpacing"/>
        <w:numPr>
          <w:ilvl w:val="0"/>
          <w:numId w:val="179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Дистрофическая стадия с тяжелыми нарушениями гемодина</w:t>
      </w:r>
      <w:r w:rsidRPr="0016314E">
        <w:rPr>
          <w:rStyle w:val="FontStyle39"/>
          <w:color w:val="000000" w:themeColor="text1"/>
          <w:sz w:val="24"/>
          <w:szCs w:val="24"/>
        </w:rPr>
        <w:softHyphen/>
        <w:t>мики и необратимыми структурными изменениями в органах.</w:t>
      </w:r>
    </w:p>
    <w:p w:rsidR="00FE4759" w:rsidRPr="0016314E" w:rsidRDefault="00FE4759" w:rsidP="00FE4759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Острая сердечная недостаточность  происходит из-за:</w:t>
      </w:r>
    </w:p>
    <w:p w:rsidR="00FE4759" w:rsidRPr="0016314E" w:rsidRDefault="00FE4759" w:rsidP="00E83915">
      <w:pPr>
        <w:pStyle w:val="NoSpacing"/>
        <w:numPr>
          <w:ilvl w:val="0"/>
          <w:numId w:val="180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Нарушения систолы или диастолы сердца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E4759" w:rsidRPr="0016314E" w:rsidRDefault="00FE4759" w:rsidP="00E83915">
      <w:pPr>
        <w:pStyle w:val="NoSpacing"/>
        <w:numPr>
          <w:ilvl w:val="0"/>
          <w:numId w:val="180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Отклонения оси сердца влево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E4759" w:rsidRPr="0016314E" w:rsidRDefault="00FE4759" w:rsidP="00E83915">
      <w:pPr>
        <w:pStyle w:val="NoSpacing"/>
        <w:numPr>
          <w:ilvl w:val="0"/>
          <w:numId w:val="180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Аритмий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E4759" w:rsidRPr="0016314E" w:rsidRDefault="00FE4759" w:rsidP="00E83915">
      <w:pPr>
        <w:pStyle w:val="NoSpacing"/>
        <w:numPr>
          <w:ilvl w:val="0"/>
          <w:numId w:val="180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Некроза миокарда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</w:p>
    <w:p w:rsidR="00FE4759" w:rsidRPr="0016314E" w:rsidRDefault="00FE4759" w:rsidP="00E83915">
      <w:pPr>
        <w:pStyle w:val="NoSpacing"/>
        <w:numPr>
          <w:ilvl w:val="0"/>
          <w:numId w:val="180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Метаболических изменений в тканях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5B7F0B" w:rsidRPr="0016314E" w:rsidRDefault="005B7F0B" w:rsidP="005B7F0B">
      <w:pPr>
        <w:pStyle w:val="NoSpacing"/>
        <w:numPr>
          <w:ilvl w:val="0"/>
          <w:numId w:val="1"/>
        </w:numPr>
        <w:ind w:left="1080"/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Причинами сердечной  недостаточности  у молодых людей являются:</w:t>
      </w:r>
    </w:p>
    <w:p w:rsidR="005B7F0B" w:rsidRPr="0016314E" w:rsidRDefault="005B7F0B" w:rsidP="00E83915">
      <w:pPr>
        <w:pStyle w:val="NoSpacing"/>
        <w:numPr>
          <w:ilvl w:val="0"/>
          <w:numId w:val="18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Дилатационные кардиомиопатии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5B7F0B" w:rsidRPr="0016314E" w:rsidRDefault="005B7F0B" w:rsidP="00E83915">
      <w:pPr>
        <w:pStyle w:val="NoSpacing"/>
        <w:numPr>
          <w:ilvl w:val="0"/>
          <w:numId w:val="18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Гипертрофические кардиомиопатии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5B7F0B" w:rsidRPr="0016314E" w:rsidRDefault="005B7F0B" w:rsidP="00E83915">
      <w:pPr>
        <w:pStyle w:val="NoSpacing"/>
        <w:numPr>
          <w:ilvl w:val="0"/>
          <w:numId w:val="18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Аритмии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5B7F0B" w:rsidRPr="0016314E" w:rsidRDefault="005B7F0B" w:rsidP="00E83915">
      <w:pPr>
        <w:pStyle w:val="NoSpacing"/>
        <w:numPr>
          <w:ilvl w:val="0"/>
          <w:numId w:val="18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Аритмогенная кардиомиопатия правого желудочка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5B7F0B" w:rsidRPr="000A2066" w:rsidRDefault="005B7F0B" w:rsidP="000A2066">
      <w:pPr>
        <w:pStyle w:val="NoSpacing"/>
        <w:numPr>
          <w:ilvl w:val="0"/>
          <w:numId w:val="181"/>
        </w:numPr>
        <w:rPr>
          <w:color w:val="000000" w:themeColor="text1"/>
          <w:spacing w:val="10"/>
          <w:sz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Ишемическая кардиопатия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F0117" w:rsidRPr="0016314E" w:rsidRDefault="00FF0117" w:rsidP="005B7F0B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В какой стадии по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Killip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появляются хрипы по всей поверхности лёгких, отек легких:</w:t>
      </w:r>
    </w:p>
    <w:p w:rsidR="00FF0117" w:rsidRPr="0016314E" w:rsidRDefault="00FF0117" w:rsidP="00E83915">
      <w:pPr>
        <w:pStyle w:val="NoSpacing"/>
        <w:numPr>
          <w:ilvl w:val="0"/>
          <w:numId w:val="182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Стадия I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F0117" w:rsidRPr="0016314E" w:rsidRDefault="00FF0117" w:rsidP="00E83915">
      <w:pPr>
        <w:pStyle w:val="NoSpacing"/>
        <w:numPr>
          <w:ilvl w:val="0"/>
          <w:numId w:val="182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Стадия II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F0117" w:rsidRPr="0016314E" w:rsidRDefault="00FF0117" w:rsidP="00E83915">
      <w:pPr>
        <w:pStyle w:val="NoSpacing"/>
        <w:numPr>
          <w:ilvl w:val="0"/>
          <w:numId w:val="182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Стадия III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F0117" w:rsidRPr="0016314E" w:rsidRDefault="00FF0117" w:rsidP="00E83915">
      <w:pPr>
        <w:pStyle w:val="NoSpacing"/>
        <w:numPr>
          <w:ilvl w:val="0"/>
          <w:numId w:val="182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Стадия IV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</w:p>
    <w:p w:rsidR="00FF0117" w:rsidRPr="0016314E" w:rsidRDefault="005B7F0B" w:rsidP="00E83915">
      <w:pPr>
        <w:pStyle w:val="NoSpacing"/>
        <w:numPr>
          <w:ilvl w:val="0"/>
          <w:numId w:val="182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Стадия V</w:t>
      </w:r>
      <w:r w:rsidR="00FF0117"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5B7F0B" w:rsidRPr="0016314E" w:rsidRDefault="005B7F0B" w:rsidP="005B7F0B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В какой стадии по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Killip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представлены следующие признаки: артериальная гипотензия &lt; 90/40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mm</w:t>
      </w:r>
      <w:r w:rsidRPr="0016314E">
        <w:rPr>
          <w:rFonts w:eastAsia="Calibri"/>
          <w:color w:val="000000" w:themeColor="text1"/>
          <w:sz w:val="24"/>
          <w:lang w:eastAsia="en-US"/>
        </w:rPr>
        <w:t>/рт.ст., олигурия, цианоз, диафорез:</w:t>
      </w:r>
      <w:r w:rsidRPr="0016314E">
        <w:rPr>
          <w:rStyle w:val="FontStyle39"/>
          <w:color w:val="000000" w:themeColor="text1"/>
          <w:sz w:val="24"/>
          <w:szCs w:val="24"/>
        </w:rPr>
        <w:t>!</w:t>
      </w:r>
    </w:p>
    <w:p w:rsidR="005B7F0B" w:rsidRPr="0016314E" w:rsidRDefault="005B7F0B" w:rsidP="00E83915">
      <w:pPr>
        <w:pStyle w:val="NoSpacing"/>
        <w:numPr>
          <w:ilvl w:val="0"/>
          <w:numId w:val="23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Стадия I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5B7F0B" w:rsidRPr="0016314E" w:rsidRDefault="005B7F0B" w:rsidP="00E83915">
      <w:pPr>
        <w:pStyle w:val="NoSpacing"/>
        <w:numPr>
          <w:ilvl w:val="0"/>
          <w:numId w:val="23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Стадия II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5B7F0B" w:rsidRPr="0016314E" w:rsidRDefault="005B7F0B" w:rsidP="00E83915">
      <w:pPr>
        <w:pStyle w:val="NoSpacing"/>
        <w:numPr>
          <w:ilvl w:val="0"/>
          <w:numId w:val="23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Стадия III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5B7F0B" w:rsidRPr="0016314E" w:rsidRDefault="005B7F0B" w:rsidP="00E83915">
      <w:pPr>
        <w:pStyle w:val="NoSpacing"/>
        <w:numPr>
          <w:ilvl w:val="0"/>
          <w:numId w:val="23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Стадия IV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</w:p>
    <w:p w:rsidR="005B7F0B" w:rsidRPr="0016314E" w:rsidRDefault="005B7F0B" w:rsidP="00E83915">
      <w:pPr>
        <w:pStyle w:val="NoSpacing"/>
        <w:numPr>
          <w:ilvl w:val="0"/>
          <w:numId w:val="23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Стадия V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5B7F0B" w:rsidRPr="0016314E" w:rsidRDefault="005B7F0B" w:rsidP="005B7F0B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 xml:space="preserve">Отметьте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препараты, замедляющие прогрессирование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хронической сердечной недостаточности</w:t>
      </w:r>
      <w:r w:rsidRPr="0016314E">
        <w:rPr>
          <w:rStyle w:val="FontStyle39"/>
          <w:color w:val="000000" w:themeColor="text1"/>
          <w:sz w:val="24"/>
          <w:szCs w:val="24"/>
        </w:rPr>
        <w:t>:</w:t>
      </w:r>
    </w:p>
    <w:p w:rsidR="005B7F0B" w:rsidRPr="0016314E" w:rsidRDefault="005B7F0B" w:rsidP="00E83915">
      <w:pPr>
        <w:pStyle w:val="NoSpacing"/>
        <w:numPr>
          <w:ilvl w:val="0"/>
          <w:numId w:val="18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Ингибиторы АПФ.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</w:t>
      </w:r>
    </w:p>
    <w:p w:rsidR="005B7F0B" w:rsidRPr="0016314E" w:rsidRDefault="005B7F0B" w:rsidP="00E83915">
      <w:pPr>
        <w:pStyle w:val="NoSpacing"/>
        <w:numPr>
          <w:ilvl w:val="0"/>
          <w:numId w:val="18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Сердечные гликозиды.</w:t>
      </w:r>
    </w:p>
    <w:p w:rsidR="005B7F0B" w:rsidRPr="0016314E" w:rsidRDefault="005B7F0B" w:rsidP="00E83915">
      <w:pPr>
        <w:pStyle w:val="NoSpacing"/>
        <w:numPr>
          <w:ilvl w:val="0"/>
          <w:numId w:val="18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Антиагреганты </w:t>
      </w:r>
    </w:p>
    <w:p w:rsidR="005B7F0B" w:rsidRPr="0016314E" w:rsidRDefault="005B7F0B" w:rsidP="00E83915">
      <w:pPr>
        <w:pStyle w:val="NoSpacing"/>
        <w:numPr>
          <w:ilvl w:val="0"/>
          <w:numId w:val="18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Непрямые антикоагулянты. </w:t>
      </w:r>
    </w:p>
    <w:p w:rsidR="005B7F0B" w:rsidRPr="0016314E" w:rsidRDefault="005B7F0B" w:rsidP="00E83915">
      <w:pPr>
        <w:pStyle w:val="NoSpacing"/>
        <w:numPr>
          <w:ilvl w:val="0"/>
          <w:numId w:val="18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Бета-адреноблокаторы.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</w:t>
      </w:r>
    </w:p>
    <w:p w:rsidR="005B7F0B" w:rsidRPr="0016314E" w:rsidRDefault="005B7F0B" w:rsidP="005B7F0B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>. Показаниями для назначения диуретиков</w:t>
      </w:r>
      <w:r w:rsidR="00CC318E" w:rsidRPr="0016314E">
        <w:rPr>
          <w:rStyle w:val="FontStyle39"/>
          <w:color w:val="000000" w:themeColor="text1"/>
          <w:sz w:val="24"/>
          <w:szCs w:val="24"/>
        </w:rPr>
        <w:t xml:space="preserve"> при хронической сердечной недостаточности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являются:</w:t>
      </w:r>
    </w:p>
    <w:p w:rsidR="005B7F0B" w:rsidRPr="0016314E" w:rsidRDefault="005B7F0B" w:rsidP="00E83915">
      <w:pPr>
        <w:pStyle w:val="NoSpacing"/>
        <w:numPr>
          <w:ilvl w:val="0"/>
          <w:numId w:val="18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lastRenderedPageBreak/>
        <w:t xml:space="preserve">Мерцание предсердий. </w:t>
      </w:r>
    </w:p>
    <w:p w:rsidR="005B7F0B" w:rsidRPr="0016314E" w:rsidRDefault="005B7F0B" w:rsidP="00E83915">
      <w:pPr>
        <w:pStyle w:val="NoSpacing"/>
        <w:numPr>
          <w:ilvl w:val="0"/>
          <w:numId w:val="18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Диастолическая дисфункция левого желудочка.</w:t>
      </w:r>
    </w:p>
    <w:p w:rsidR="00CC318E" w:rsidRPr="0016314E" w:rsidRDefault="00CC318E" w:rsidP="00E83915">
      <w:pPr>
        <w:pStyle w:val="NoSpacing"/>
        <w:numPr>
          <w:ilvl w:val="0"/>
          <w:numId w:val="185"/>
        </w:numPr>
        <w:rPr>
          <w:color w:val="000000" w:themeColor="text1"/>
          <w:spacing w:val="10"/>
          <w:sz w:val="24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pacing w:val="10"/>
          <w:sz w:val="24"/>
          <w:lang w:val="en-US"/>
        </w:rPr>
        <w:t>Синусовая тахикардия.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 xml:space="preserve"> </w:t>
      </w:r>
    </w:p>
    <w:p w:rsidR="005B7F0B" w:rsidRPr="0016314E" w:rsidRDefault="005B7F0B" w:rsidP="00E83915">
      <w:pPr>
        <w:pStyle w:val="NoSpacing"/>
        <w:numPr>
          <w:ilvl w:val="0"/>
          <w:numId w:val="18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Х</w:t>
      </w:r>
      <w:r w:rsidRPr="0016314E">
        <w:rPr>
          <w:rFonts w:eastAsia="Calibri"/>
          <w:color w:val="000000" w:themeColor="text1"/>
          <w:sz w:val="24"/>
          <w:lang w:eastAsia="en-US"/>
        </w:rPr>
        <w:t>роническая сердечная недостаточность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II</w:t>
      </w:r>
      <w:r w:rsidRPr="0016314E">
        <w:rPr>
          <w:rStyle w:val="FontStyle39"/>
          <w:color w:val="000000" w:themeColor="text1"/>
          <w:sz w:val="24"/>
          <w:szCs w:val="24"/>
          <w:lang w:val="ro-RO"/>
        </w:rPr>
        <w:t>-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III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стадии. </w:t>
      </w:r>
    </w:p>
    <w:p w:rsidR="005B7F0B" w:rsidRPr="0016314E" w:rsidRDefault="00CC318E" w:rsidP="00E83915">
      <w:pPr>
        <w:pStyle w:val="NoSpacing"/>
        <w:numPr>
          <w:ilvl w:val="0"/>
          <w:numId w:val="18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pacing w:val="10"/>
          <w:sz w:val="24"/>
          <w:lang w:val="en-US"/>
        </w:rPr>
        <w:t>Низкое артериальное давление.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</w:t>
      </w:r>
    </w:p>
    <w:p w:rsidR="008B2BD5" w:rsidRPr="0016314E" w:rsidRDefault="008B2BD5" w:rsidP="005B7F0B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В какой стадии по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Killip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появляются приступы сердечной астмы</w:t>
      </w:r>
      <w:r w:rsidRPr="0016314E">
        <w:rPr>
          <w:rStyle w:val="FontStyle39"/>
          <w:color w:val="000000" w:themeColor="text1"/>
          <w:sz w:val="24"/>
          <w:szCs w:val="24"/>
        </w:rPr>
        <w:t>:</w:t>
      </w:r>
    </w:p>
    <w:p w:rsidR="008B2BD5" w:rsidRPr="0016314E" w:rsidRDefault="008B2BD5" w:rsidP="00E83915">
      <w:pPr>
        <w:pStyle w:val="NoSpacing"/>
        <w:numPr>
          <w:ilvl w:val="0"/>
          <w:numId w:val="23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Стадия I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8B2BD5" w:rsidRPr="0016314E" w:rsidRDefault="008B2BD5" w:rsidP="00E83915">
      <w:pPr>
        <w:pStyle w:val="NoSpacing"/>
        <w:numPr>
          <w:ilvl w:val="0"/>
          <w:numId w:val="23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Стадия II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8B2BD5" w:rsidRPr="0016314E" w:rsidRDefault="008B2BD5" w:rsidP="00E83915">
      <w:pPr>
        <w:pStyle w:val="NoSpacing"/>
        <w:numPr>
          <w:ilvl w:val="0"/>
          <w:numId w:val="23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Стадия III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8B2BD5" w:rsidRPr="0016314E" w:rsidRDefault="008B2BD5" w:rsidP="00E83915">
      <w:pPr>
        <w:pStyle w:val="NoSpacing"/>
        <w:numPr>
          <w:ilvl w:val="0"/>
          <w:numId w:val="23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Стадия IV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</w:p>
    <w:p w:rsidR="008B2BD5" w:rsidRPr="0016314E" w:rsidRDefault="005B7F0B" w:rsidP="00E83915">
      <w:pPr>
        <w:pStyle w:val="NoSpacing"/>
        <w:numPr>
          <w:ilvl w:val="0"/>
          <w:numId w:val="23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Стадия V</w:t>
      </w:r>
      <w:r w:rsidR="008B2BD5"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847DFE" w:rsidRPr="0016314E" w:rsidRDefault="009916BF" w:rsidP="00847DFE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</w:t>
      </w:r>
      <w:r w:rsidRPr="0016314E">
        <w:rPr>
          <w:rStyle w:val="FontStyle39"/>
          <w:color w:val="000000" w:themeColor="text1"/>
          <w:sz w:val="24"/>
          <w:szCs w:val="24"/>
        </w:rPr>
        <w:t>М</w:t>
      </w:r>
      <w:r w:rsidR="00847DFE" w:rsidRPr="0016314E">
        <w:rPr>
          <w:rStyle w:val="FontStyle39"/>
          <w:color w:val="000000" w:themeColor="text1"/>
          <w:sz w:val="24"/>
          <w:szCs w:val="24"/>
        </w:rPr>
        <w:t xml:space="preserve">. Показаниями для назначения </w:t>
      </w:r>
      <w:r w:rsidRPr="0016314E">
        <w:rPr>
          <w:rStyle w:val="FontStyle39"/>
          <w:color w:val="000000" w:themeColor="text1"/>
          <w:sz w:val="24"/>
          <w:szCs w:val="24"/>
        </w:rPr>
        <w:t>ингибиторов АПФ</w:t>
      </w:r>
      <w:r w:rsidR="00847DFE" w:rsidRPr="0016314E">
        <w:rPr>
          <w:rStyle w:val="FontStyle39"/>
          <w:color w:val="000000" w:themeColor="text1"/>
          <w:sz w:val="24"/>
          <w:szCs w:val="24"/>
        </w:rPr>
        <w:t xml:space="preserve"> при лечении хронической сердечной недостаточности являются:</w:t>
      </w:r>
    </w:p>
    <w:p w:rsidR="00847DFE" w:rsidRPr="0016314E" w:rsidRDefault="00847DFE" w:rsidP="00E83915">
      <w:pPr>
        <w:pStyle w:val="NoSpacing"/>
        <w:numPr>
          <w:ilvl w:val="0"/>
          <w:numId w:val="184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Мерцание предсердий. </w:t>
      </w:r>
    </w:p>
    <w:p w:rsidR="0042771B" w:rsidRPr="0016314E" w:rsidRDefault="0042771B" w:rsidP="00E83915">
      <w:pPr>
        <w:pStyle w:val="NoSpacing"/>
        <w:numPr>
          <w:ilvl w:val="0"/>
          <w:numId w:val="184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pacing w:val="10"/>
          <w:sz w:val="24"/>
          <w:lang w:val="en-US"/>
        </w:rPr>
        <w:t>Мерцание желудочков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</w:t>
      </w:r>
    </w:p>
    <w:p w:rsidR="0042771B" w:rsidRPr="0016314E" w:rsidRDefault="0042771B" w:rsidP="00E83915">
      <w:pPr>
        <w:pStyle w:val="NoSpacing"/>
        <w:numPr>
          <w:ilvl w:val="0"/>
          <w:numId w:val="184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pacing w:val="10"/>
          <w:sz w:val="24"/>
        </w:rPr>
        <w:t>Хроническая сердечная недостаточность любой стадии и этиологии.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</w:t>
      </w:r>
    </w:p>
    <w:p w:rsidR="0042771B" w:rsidRPr="0016314E" w:rsidRDefault="00847DFE" w:rsidP="00E83915">
      <w:pPr>
        <w:pStyle w:val="NoSpacing"/>
        <w:numPr>
          <w:ilvl w:val="0"/>
          <w:numId w:val="184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Синусовая тахикардия.</w:t>
      </w:r>
    </w:p>
    <w:p w:rsidR="0042771B" w:rsidRPr="0016314E" w:rsidRDefault="0042771B" w:rsidP="00E83915">
      <w:pPr>
        <w:pStyle w:val="NoSpacing"/>
        <w:numPr>
          <w:ilvl w:val="0"/>
          <w:numId w:val="184"/>
        </w:numPr>
        <w:rPr>
          <w:color w:val="000000" w:themeColor="text1"/>
          <w:spacing w:val="10"/>
          <w:sz w:val="24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pacing w:val="10"/>
          <w:sz w:val="24"/>
        </w:rPr>
        <w:t>Высокое артериальное давление.</w:t>
      </w:r>
      <w:r w:rsidRPr="0016314E">
        <w:rPr>
          <w:color w:val="000000" w:themeColor="text1"/>
          <w:sz w:val="24"/>
        </w:rPr>
        <w:t xml:space="preserve"> </w:t>
      </w:r>
    </w:p>
    <w:p w:rsidR="00847DFE" w:rsidRPr="0016314E" w:rsidRDefault="00847DFE" w:rsidP="00847DFE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Электрофизиологические методы лечения </w:t>
      </w:r>
      <w:r w:rsidR="0042771B" w:rsidRPr="0016314E">
        <w:rPr>
          <w:rStyle w:val="FontStyle39"/>
          <w:color w:val="000000" w:themeColor="text1"/>
          <w:sz w:val="24"/>
          <w:szCs w:val="24"/>
        </w:rPr>
        <w:t>хронической сердечной недостаточности являются</w:t>
      </w:r>
      <w:r w:rsidRPr="0016314E">
        <w:rPr>
          <w:rStyle w:val="FontStyle39"/>
          <w:color w:val="000000" w:themeColor="text1"/>
          <w:sz w:val="24"/>
          <w:szCs w:val="24"/>
        </w:rPr>
        <w:t>:</w:t>
      </w:r>
    </w:p>
    <w:p w:rsidR="00847DFE" w:rsidRPr="0016314E" w:rsidRDefault="00847DFE" w:rsidP="00E83915">
      <w:pPr>
        <w:pStyle w:val="NoSpacing"/>
        <w:numPr>
          <w:ilvl w:val="0"/>
          <w:numId w:val="18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Ресинхронизация левого и правого желудочка, имплантация электрокардиостимуляторов, кардиовертера-дефибриллятора.</w:t>
      </w:r>
    </w:p>
    <w:p w:rsidR="00847DFE" w:rsidRPr="0016314E" w:rsidRDefault="00847DFE" w:rsidP="00E83915">
      <w:pPr>
        <w:pStyle w:val="NoSpacing"/>
        <w:numPr>
          <w:ilvl w:val="0"/>
          <w:numId w:val="18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Аорто</w:t>
      </w:r>
      <w:r w:rsidRPr="0016314E">
        <w:rPr>
          <w:rStyle w:val="FontStyle39"/>
          <w:color w:val="000000" w:themeColor="text1"/>
          <w:sz w:val="24"/>
          <w:szCs w:val="24"/>
          <w:lang w:val="ro-RO"/>
        </w:rPr>
        <w:t>-</w:t>
      </w:r>
      <w:r w:rsidRPr="0016314E">
        <w:rPr>
          <w:rStyle w:val="FontStyle39"/>
          <w:color w:val="000000" w:themeColor="text1"/>
          <w:sz w:val="24"/>
          <w:szCs w:val="24"/>
        </w:rPr>
        <w:t>коронарное шунтирование.</w:t>
      </w:r>
    </w:p>
    <w:p w:rsidR="00847DFE" w:rsidRPr="0016314E" w:rsidRDefault="00847DFE" w:rsidP="00E83915">
      <w:pPr>
        <w:pStyle w:val="NoSpacing"/>
        <w:numPr>
          <w:ilvl w:val="0"/>
          <w:numId w:val="18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Хирургическая коррекция клапанных пороков. </w:t>
      </w:r>
    </w:p>
    <w:p w:rsidR="00847DFE" w:rsidRPr="0016314E" w:rsidRDefault="00847DFE" w:rsidP="00E83915">
      <w:pPr>
        <w:pStyle w:val="NoSpacing"/>
        <w:numPr>
          <w:ilvl w:val="0"/>
          <w:numId w:val="18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Трансплантация сердца.</w:t>
      </w:r>
    </w:p>
    <w:p w:rsidR="00847DFE" w:rsidRPr="0016314E" w:rsidRDefault="00847DFE" w:rsidP="00E83915">
      <w:pPr>
        <w:pStyle w:val="NoSpacing"/>
        <w:numPr>
          <w:ilvl w:val="0"/>
          <w:numId w:val="18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Абляция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AV</w:t>
      </w:r>
      <w:r w:rsidRPr="0016314E">
        <w:rPr>
          <w:rStyle w:val="FontStyle39"/>
          <w:color w:val="000000" w:themeColor="text1"/>
          <w:sz w:val="24"/>
          <w:szCs w:val="24"/>
        </w:rPr>
        <w:t>-соединения</w:t>
      </w:r>
    </w:p>
    <w:p w:rsidR="00847DFE" w:rsidRPr="0016314E" w:rsidRDefault="00847DFE" w:rsidP="00847DFE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>. Показания для трансплантации сердца:</w:t>
      </w:r>
    </w:p>
    <w:p w:rsidR="00847DFE" w:rsidRPr="0016314E" w:rsidRDefault="00847DFE" w:rsidP="00E83915">
      <w:pPr>
        <w:pStyle w:val="NoSpacing"/>
        <w:numPr>
          <w:ilvl w:val="0"/>
          <w:numId w:val="18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Клапанные пороки сердца. </w:t>
      </w:r>
    </w:p>
    <w:p w:rsidR="00847DFE" w:rsidRPr="0016314E" w:rsidRDefault="00847DFE" w:rsidP="00E83915">
      <w:pPr>
        <w:pStyle w:val="NoSpacing"/>
        <w:numPr>
          <w:ilvl w:val="0"/>
          <w:numId w:val="187"/>
        </w:numPr>
        <w:rPr>
          <w:rStyle w:val="FontStyle33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Фракция выброса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</w:t>
      </w:r>
      <w:r w:rsidRPr="0016314E">
        <w:rPr>
          <w:rStyle w:val="FontStyle33"/>
          <w:color w:val="000000" w:themeColor="text1"/>
          <w:sz w:val="24"/>
          <w:szCs w:val="24"/>
          <w:lang w:val="ro-RO"/>
        </w:rPr>
        <w:t>левого желудочка</w:t>
      </w:r>
      <w:r w:rsidRPr="0016314E">
        <w:rPr>
          <w:rStyle w:val="FontStyle33"/>
          <w:color w:val="000000" w:themeColor="text1"/>
          <w:sz w:val="24"/>
          <w:szCs w:val="24"/>
        </w:rPr>
        <w:t xml:space="preserve"> &gt;</w:t>
      </w:r>
      <w:r w:rsidRPr="0016314E">
        <w:rPr>
          <w:rStyle w:val="FontStyle33"/>
          <w:color w:val="000000" w:themeColor="text1"/>
          <w:sz w:val="24"/>
          <w:szCs w:val="24"/>
          <w:lang w:val="ro-RO"/>
        </w:rPr>
        <w:t xml:space="preserve"> </w:t>
      </w:r>
      <w:r w:rsidRPr="0016314E">
        <w:rPr>
          <w:rStyle w:val="FontStyle33"/>
          <w:color w:val="000000" w:themeColor="text1"/>
          <w:sz w:val="24"/>
          <w:szCs w:val="24"/>
        </w:rPr>
        <w:t>40%.</w:t>
      </w:r>
    </w:p>
    <w:p w:rsidR="00847DFE" w:rsidRPr="0016314E" w:rsidRDefault="00847DFE" w:rsidP="00E83915">
      <w:pPr>
        <w:pStyle w:val="NoSpacing"/>
        <w:numPr>
          <w:ilvl w:val="0"/>
          <w:numId w:val="18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Фракция выброса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</w:t>
      </w:r>
      <w:r w:rsidRPr="0016314E">
        <w:rPr>
          <w:rStyle w:val="FontStyle33"/>
          <w:color w:val="000000" w:themeColor="text1"/>
          <w:sz w:val="24"/>
          <w:szCs w:val="24"/>
          <w:lang w:val="ro-RO"/>
        </w:rPr>
        <w:t>левого желудочка</w:t>
      </w:r>
      <w:r w:rsidRPr="0016314E">
        <w:rPr>
          <w:rStyle w:val="FontStyle33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&lt; 20 %. </w:t>
      </w:r>
    </w:p>
    <w:p w:rsidR="00847DFE" w:rsidRPr="0016314E" w:rsidRDefault="00847DFE" w:rsidP="00E83915">
      <w:pPr>
        <w:pStyle w:val="NoSpacing"/>
        <w:numPr>
          <w:ilvl w:val="0"/>
          <w:numId w:val="18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Хроническоая сердечная недостаточности </w:t>
      </w: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II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-й ФК.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</w:t>
      </w:r>
    </w:p>
    <w:p w:rsidR="00847DFE" w:rsidRPr="0016314E" w:rsidRDefault="00847DFE" w:rsidP="00E83915">
      <w:pPr>
        <w:pStyle w:val="NoSpacing"/>
        <w:numPr>
          <w:ilvl w:val="0"/>
          <w:numId w:val="18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Выраженный отечный синдром.</w:t>
      </w:r>
    </w:p>
    <w:p w:rsidR="008B2BD5" w:rsidRPr="0016314E" w:rsidRDefault="008B2BD5" w:rsidP="00847DFE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  <w:r w:rsidR="00847DFE" w:rsidRPr="0016314E">
        <w:rPr>
          <w:rStyle w:val="FontStyle39"/>
          <w:color w:val="000000" w:themeColor="text1"/>
          <w:sz w:val="24"/>
          <w:szCs w:val="24"/>
        </w:rPr>
        <w:t>Ук</w:t>
      </w:r>
      <w:r w:rsidR="008D4F08" w:rsidRPr="0016314E">
        <w:rPr>
          <w:rStyle w:val="FontStyle39"/>
          <w:color w:val="000000" w:themeColor="text1"/>
          <w:sz w:val="24"/>
          <w:szCs w:val="24"/>
        </w:rPr>
        <w:t>а</w:t>
      </w:r>
      <w:r w:rsidR="00847DFE" w:rsidRPr="0016314E">
        <w:rPr>
          <w:rStyle w:val="FontStyle39"/>
          <w:color w:val="000000" w:themeColor="text1"/>
          <w:sz w:val="24"/>
          <w:szCs w:val="24"/>
        </w:rPr>
        <w:t>жите м</w:t>
      </w:r>
      <w:r w:rsidRPr="0016314E">
        <w:rPr>
          <w:rStyle w:val="FontStyle39"/>
          <w:color w:val="000000" w:themeColor="text1"/>
          <w:sz w:val="24"/>
          <w:szCs w:val="24"/>
        </w:rPr>
        <w:t xml:space="preserve">етод, с помощью которого возможно определение </w:t>
      </w:r>
      <w:r w:rsidR="00847DFE" w:rsidRPr="0016314E">
        <w:rPr>
          <w:rStyle w:val="FontStyle39"/>
          <w:color w:val="000000" w:themeColor="text1"/>
          <w:sz w:val="24"/>
          <w:szCs w:val="24"/>
        </w:rPr>
        <w:t>фракции выброса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левого желудочка</w:t>
      </w:r>
      <w:r w:rsidRPr="0016314E">
        <w:rPr>
          <w:rStyle w:val="FontStyle39"/>
          <w:color w:val="000000" w:themeColor="text1"/>
          <w:sz w:val="24"/>
          <w:szCs w:val="24"/>
        </w:rPr>
        <w:t>:</w:t>
      </w:r>
    </w:p>
    <w:p w:rsidR="008B2BD5" w:rsidRPr="0016314E" w:rsidRDefault="008B2BD5" w:rsidP="00E83915">
      <w:pPr>
        <w:pStyle w:val="NoSpacing"/>
        <w:numPr>
          <w:ilvl w:val="0"/>
          <w:numId w:val="18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ЭКГ. </w:t>
      </w:r>
    </w:p>
    <w:p w:rsidR="008B2BD5" w:rsidRPr="0016314E" w:rsidRDefault="008B2BD5" w:rsidP="00E83915">
      <w:pPr>
        <w:pStyle w:val="NoSpacing"/>
        <w:numPr>
          <w:ilvl w:val="0"/>
          <w:numId w:val="18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ЭхоКГ.</w:t>
      </w:r>
    </w:p>
    <w:p w:rsidR="008B2BD5" w:rsidRPr="0016314E" w:rsidRDefault="008B2BD5" w:rsidP="00E83915">
      <w:pPr>
        <w:pStyle w:val="NoSpacing"/>
        <w:numPr>
          <w:ilvl w:val="0"/>
          <w:numId w:val="18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Суточное </w:t>
      </w:r>
      <w:r w:rsidR="005B0F2F" w:rsidRPr="0016314E">
        <w:rPr>
          <w:rStyle w:val="FontStyle39"/>
          <w:color w:val="000000" w:themeColor="text1"/>
          <w:sz w:val="24"/>
          <w:szCs w:val="24"/>
        </w:rPr>
        <w:t xml:space="preserve">мониторизирование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ЭКГ. </w:t>
      </w:r>
    </w:p>
    <w:p w:rsidR="008B2BD5" w:rsidRPr="0016314E" w:rsidRDefault="008B2BD5" w:rsidP="00E83915">
      <w:pPr>
        <w:pStyle w:val="NoSpacing"/>
        <w:numPr>
          <w:ilvl w:val="0"/>
          <w:numId w:val="18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Суточное монитори</w:t>
      </w:r>
      <w:r w:rsidR="005B0F2F" w:rsidRPr="0016314E">
        <w:rPr>
          <w:rStyle w:val="FontStyle39"/>
          <w:color w:val="000000" w:themeColor="text1"/>
          <w:sz w:val="24"/>
          <w:szCs w:val="24"/>
        </w:rPr>
        <w:t>зи</w:t>
      </w:r>
      <w:r w:rsidRPr="0016314E">
        <w:rPr>
          <w:rStyle w:val="FontStyle39"/>
          <w:color w:val="000000" w:themeColor="text1"/>
          <w:sz w:val="24"/>
          <w:szCs w:val="24"/>
        </w:rPr>
        <w:t>рование АД.</w:t>
      </w:r>
    </w:p>
    <w:p w:rsidR="008B2BD5" w:rsidRPr="0016314E" w:rsidRDefault="008B2BD5" w:rsidP="00E83915">
      <w:pPr>
        <w:pStyle w:val="NoSpacing"/>
        <w:numPr>
          <w:ilvl w:val="0"/>
          <w:numId w:val="18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Рентгенография органов грудной клетки.</w:t>
      </w:r>
    </w:p>
    <w:p w:rsidR="00FF0117" w:rsidRPr="0016314E" w:rsidRDefault="00FF0117" w:rsidP="008D4F08">
      <w:pPr>
        <w:pStyle w:val="NoSpacing"/>
        <w:rPr>
          <w:rStyle w:val="FontStyle39"/>
          <w:color w:val="000000" w:themeColor="text1"/>
          <w:sz w:val="24"/>
          <w:szCs w:val="24"/>
        </w:rPr>
      </w:pPr>
    </w:p>
    <w:p w:rsidR="00E22F67" w:rsidRPr="0016314E" w:rsidRDefault="00481D2C" w:rsidP="00C13FD2">
      <w:pPr>
        <w:pStyle w:val="NoSpacing"/>
        <w:ind w:left="720"/>
        <w:jc w:val="center"/>
        <w:rPr>
          <w:rStyle w:val="FontStyle31"/>
          <w:rFonts w:ascii="Times New Roman" w:hAnsi="Times New Roman" w:cs="Times New Roman"/>
          <w:color w:val="000000" w:themeColor="text1"/>
          <w:sz w:val="24"/>
          <w:szCs w:val="24"/>
        </w:rPr>
      </w:pPr>
      <w:r w:rsidRPr="0016314E">
        <w:rPr>
          <w:rStyle w:val="FontStyle31"/>
          <w:rFonts w:ascii="Times New Roman" w:hAnsi="Times New Roman" w:cs="Times New Roman"/>
          <w:color w:val="000000" w:themeColor="text1"/>
          <w:sz w:val="24"/>
          <w:szCs w:val="24"/>
        </w:rPr>
        <w:t>Острый коронарный синдром</w:t>
      </w:r>
    </w:p>
    <w:p w:rsidR="008D4F08" w:rsidRPr="0016314E" w:rsidRDefault="008D4F08" w:rsidP="00FE795C">
      <w:pPr>
        <w:pStyle w:val="NoSpacing"/>
        <w:ind w:left="720"/>
        <w:rPr>
          <w:rStyle w:val="FontStyle38"/>
          <w:color w:val="000000" w:themeColor="text1"/>
          <w:sz w:val="24"/>
          <w:szCs w:val="24"/>
        </w:rPr>
      </w:pPr>
    </w:p>
    <w:p w:rsidR="008D4F08" w:rsidRPr="0016314E" w:rsidRDefault="008D4F08" w:rsidP="008D4F08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>. К острому коронарному синдрому относится:</w:t>
      </w:r>
    </w:p>
    <w:p w:rsidR="008D4F08" w:rsidRPr="0016314E" w:rsidRDefault="008D4F08" w:rsidP="00E83915">
      <w:pPr>
        <w:pStyle w:val="NoSpacing"/>
        <w:numPr>
          <w:ilvl w:val="0"/>
          <w:numId w:val="189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Пароксизм фибриляции предсердий.</w:t>
      </w:r>
    </w:p>
    <w:p w:rsidR="008D4F08" w:rsidRPr="0016314E" w:rsidRDefault="008D4F08" w:rsidP="00E83915">
      <w:pPr>
        <w:pStyle w:val="NoSpacing"/>
        <w:numPr>
          <w:ilvl w:val="0"/>
          <w:numId w:val="189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Атриовентрикулярная блокада II степени. </w:t>
      </w:r>
    </w:p>
    <w:p w:rsidR="008D4F08" w:rsidRPr="0016314E" w:rsidRDefault="008D4F08" w:rsidP="00E83915">
      <w:pPr>
        <w:pStyle w:val="NoSpacing"/>
        <w:numPr>
          <w:ilvl w:val="0"/>
          <w:numId w:val="189"/>
        </w:numPr>
        <w:rPr>
          <w:rStyle w:val="FontStyle32"/>
          <w:i w:val="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C</w:t>
      </w:r>
      <w:r w:rsidRPr="0016314E">
        <w:rPr>
          <w:rFonts w:eastAsia="Calibri"/>
          <w:color w:val="000000" w:themeColor="text1"/>
          <w:sz w:val="24"/>
          <w:lang w:eastAsia="en-US"/>
        </w:rPr>
        <w:t>табильная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  <w:lang w:val="ro-RO"/>
        </w:rPr>
        <w:t>c</w:t>
      </w:r>
      <w:r w:rsidRPr="0016314E">
        <w:rPr>
          <w:rStyle w:val="FontStyle39"/>
          <w:color w:val="000000" w:themeColor="text1"/>
          <w:sz w:val="24"/>
          <w:szCs w:val="24"/>
        </w:rPr>
        <w:t xml:space="preserve">тенокардия IV функционального класса по </w:t>
      </w:r>
      <w:r w:rsidRPr="0016314E">
        <w:rPr>
          <w:rStyle w:val="FontStyle32"/>
          <w:color w:val="000000" w:themeColor="text1"/>
          <w:sz w:val="24"/>
          <w:szCs w:val="24"/>
          <w:lang w:val="en-US"/>
        </w:rPr>
        <w:t>CCS</w:t>
      </w:r>
      <w:r w:rsidRPr="0016314E">
        <w:rPr>
          <w:rStyle w:val="FontStyle32"/>
          <w:color w:val="000000" w:themeColor="text1"/>
          <w:sz w:val="24"/>
          <w:szCs w:val="24"/>
        </w:rPr>
        <w:t xml:space="preserve">. </w:t>
      </w:r>
    </w:p>
    <w:p w:rsidR="008D4F08" w:rsidRPr="0016314E" w:rsidRDefault="008D4F08" w:rsidP="00E83915">
      <w:pPr>
        <w:pStyle w:val="NoSpacing"/>
        <w:numPr>
          <w:ilvl w:val="0"/>
          <w:numId w:val="189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Ранняя постинфарктная стенокардия.</w:t>
      </w:r>
    </w:p>
    <w:p w:rsidR="008D4F08" w:rsidRPr="0016314E" w:rsidRDefault="008D4F08" w:rsidP="00E83915">
      <w:pPr>
        <w:pStyle w:val="NoSpacing"/>
        <w:numPr>
          <w:ilvl w:val="0"/>
          <w:numId w:val="189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Вазоспастическая стенокардия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8D4F08" w:rsidRPr="0016314E" w:rsidRDefault="008D4F08" w:rsidP="008D4F08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>. К нестабильной стенокардии относятся:</w:t>
      </w:r>
    </w:p>
    <w:p w:rsidR="008D4F08" w:rsidRPr="0016314E" w:rsidRDefault="008D4F08" w:rsidP="00E83915">
      <w:pPr>
        <w:pStyle w:val="NoSpacing"/>
        <w:numPr>
          <w:ilvl w:val="0"/>
          <w:numId w:val="190"/>
        </w:numPr>
        <w:rPr>
          <w:rStyle w:val="FontStyle39"/>
          <w:i/>
          <w:iCs/>
          <w:color w:val="000000" w:themeColor="text1"/>
          <w:spacing w:val="0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Впервые возникшая стенокардия </w:t>
      </w:r>
    </w:p>
    <w:p w:rsidR="008D4F08" w:rsidRPr="0016314E" w:rsidRDefault="008D4F08" w:rsidP="00E83915">
      <w:pPr>
        <w:pStyle w:val="NoSpacing"/>
        <w:numPr>
          <w:ilvl w:val="0"/>
          <w:numId w:val="190"/>
        </w:numPr>
        <w:rPr>
          <w:rStyle w:val="FontStyle32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C</w:t>
      </w:r>
      <w:r w:rsidRPr="0016314E">
        <w:rPr>
          <w:rFonts w:eastAsia="Calibri"/>
          <w:color w:val="000000" w:themeColor="text1"/>
          <w:sz w:val="24"/>
          <w:lang w:eastAsia="en-US"/>
        </w:rPr>
        <w:t>табильная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  <w:lang w:val="ro-RO"/>
        </w:rPr>
        <w:t>c</w:t>
      </w:r>
      <w:r w:rsidRPr="0016314E">
        <w:rPr>
          <w:rStyle w:val="FontStyle39"/>
          <w:color w:val="000000" w:themeColor="text1"/>
          <w:sz w:val="24"/>
          <w:szCs w:val="24"/>
        </w:rPr>
        <w:t>тенокардия II функционального класса</w:t>
      </w:r>
      <w:r w:rsidRPr="0016314E">
        <w:rPr>
          <w:rStyle w:val="FontStyle32"/>
          <w:color w:val="000000" w:themeColor="text1"/>
          <w:sz w:val="24"/>
          <w:szCs w:val="24"/>
        </w:rPr>
        <w:t>.</w:t>
      </w:r>
    </w:p>
    <w:p w:rsidR="008D4F08" w:rsidRPr="0016314E" w:rsidRDefault="008D4F08" w:rsidP="00E83915">
      <w:pPr>
        <w:pStyle w:val="NoSpacing"/>
        <w:numPr>
          <w:ilvl w:val="0"/>
          <w:numId w:val="190"/>
        </w:numPr>
        <w:rPr>
          <w:rStyle w:val="FontStyle40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Прогрессирующая стенокардия</w:t>
      </w:r>
      <w:r w:rsidRPr="0016314E">
        <w:rPr>
          <w:rStyle w:val="FontStyle40"/>
          <w:color w:val="000000" w:themeColor="text1"/>
          <w:sz w:val="24"/>
          <w:szCs w:val="24"/>
        </w:rPr>
        <w:t>.</w:t>
      </w:r>
    </w:p>
    <w:p w:rsidR="008D4F08" w:rsidRPr="0016314E" w:rsidRDefault="008D4F08" w:rsidP="00E83915">
      <w:pPr>
        <w:pStyle w:val="NoSpacing"/>
        <w:numPr>
          <w:ilvl w:val="0"/>
          <w:numId w:val="190"/>
        </w:numPr>
        <w:rPr>
          <w:rStyle w:val="FontStyle32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lastRenderedPageBreak/>
        <w:t>Вазоспастическая стенокардия</w:t>
      </w:r>
      <w:r w:rsidRPr="0016314E">
        <w:rPr>
          <w:rStyle w:val="FontStyle32"/>
          <w:color w:val="000000" w:themeColor="text1"/>
          <w:sz w:val="24"/>
          <w:szCs w:val="24"/>
        </w:rPr>
        <w:t>.</w:t>
      </w:r>
    </w:p>
    <w:p w:rsidR="008D4F08" w:rsidRPr="0016314E" w:rsidRDefault="008D4F08" w:rsidP="00E83915">
      <w:pPr>
        <w:pStyle w:val="NoSpacing"/>
        <w:numPr>
          <w:ilvl w:val="0"/>
          <w:numId w:val="190"/>
        </w:numPr>
        <w:rPr>
          <w:rStyle w:val="FontStyle32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C</w:t>
      </w:r>
      <w:r w:rsidRPr="0016314E">
        <w:rPr>
          <w:rFonts w:eastAsia="Calibri"/>
          <w:color w:val="000000" w:themeColor="text1"/>
          <w:sz w:val="24"/>
          <w:lang w:eastAsia="en-US"/>
        </w:rPr>
        <w:t>табильная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  <w:lang w:val="ro-RO"/>
        </w:rPr>
        <w:t>c</w:t>
      </w:r>
      <w:r w:rsidRPr="0016314E">
        <w:rPr>
          <w:rStyle w:val="FontStyle39"/>
          <w:color w:val="000000" w:themeColor="text1"/>
          <w:sz w:val="24"/>
          <w:szCs w:val="24"/>
        </w:rPr>
        <w:t>тенокардия I функционального класса</w:t>
      </w:r>
      <w:r w:rsidRPr="0016314E">
        <w:rPr>
          <w:rStyle w:val="FontStyle32"/>
          <w:color w:val="000000" w:themeColor="text1"/>
          <w:sz w:val="24"/>
          <w:szCs w:val="24"/>
        </w:rPr>
        <w:t>.</w:t>
      </w:r>
    </w:p>
    <w:p w:rsidR="008D4F08" w:rsidRPr="0016314E" w:rsidRDefault="008D4F08" w:rsidP="008D4F08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Причинами инфаркта миокарда являются:</w:t>
      </w:r>
    </w:p>
    <w:p w:rsidR="008D4F08" w:rsidRPr="0016314E" w:rsidRDefault="008D4F08" w:rsidP="00E83915">
      <w:pPr>
        <w:pStyle w:val="NoSpacing"/>
        <w:numPr>
          <w:ilvl w:val="0"/>
          <w:numId w:val="19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Врожденные пороки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</w:p>
    <w:p w:rsidR="008D4F08" w:rsidRPr="0016314E" w:rsidRDefault="008D4F08" w:rsidP="00E83915">
      <w:pPr>
        <w:pStyle w:val="NoSpacing"/>
        <w:numPr>
          <w:ilvl w:val="0"/>
          <w:numId w:val="19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Спазм коронарных артерий.</w:t>
      </w:r>
    </w:p>
    <w:p w:rsidR="008D4F08" w:rsidRPr="0016314E" w:rsidRDefault="008D4F08" w:rsidP="00E83915">
      <w:pPr>
        <w:pStyle w:val="NoSpacing"/>
        <w:numPr>
          <w:ilvl w:val="0"/>
          <w:numId w:val="19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Тромбоз коронарных артерий.</w:t>
      </w:r>
    </w:p>
    <w:p w:rsidR="008D4F08" w:rsidRPr="0016314E" w:rsidRDefault="008D4F08" w:rsidP="00E83915">
      <w:pPr>
        <w:pStyle w:val="NoSpacing"/>
        <w:numPr>
          <w:ilvl w:val="0"/>
          <w:numId w:val="19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Амилоидоз </w:t>
      </w: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почечных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артерий. </w:t>
      </w:r>
    </w:p>
    <w:p w:rsidR="008D4F08" w:rsidRPr="0016314E" w:rsidRDefault="008D4F08" w:rsidP="00E83915">
      <w:pPr>
        <w:pStyle w:val="NoSpacing"/>
        <w:numPr>
          <w:ilvl w:val="0"/>
          <w:numId w:val="19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Гранулематоз артерий.</w:t>
      </w:r>
    </w:p>
    <w:p w:rsidR="00E22F67" w:rsidRPr="0016314E" w:rsidRDefault="0068625D" w:rsidP="008D4F08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="00E22F67" w:rsidRPr="0016314E">
        <w:rPr>
          <w:rStyle w:val="FontStyle39"/>
          <w:color w:val="000000" w:themeColor="text1"/>
          <w:sz w:val="24"/>
          <w:szCs w:val="24"/>
        </w:rPr>
        <w:t xml:space="preserve">Вариант дебюта </w:t>
      </w:r>
      <w:r w:rsidR="00E65A5D" w:rsidRPr="0016314E">
        <w:rPr>
          <w:rFonts w:eastAsia="Calibri"/>
          <w:color w:val="000000" w:themeColor="text1"/>
          <w:spacing w:val="10"/>
          <w:sz w:val="24"/>
          <w:lang w:eastAsia="en-US"/>
        </w:rPr>
        <w:t>инфаркта миокарда</w:t>
      </w:r>
      <w:r w:rsidR="00E22F67" w:rsidRPr="0016314E">
        <w:rPr>
          <w:rStyle w:val="FontStyle39"/>
          <w:color w:val="000000" w:themeColor="text1"/>
          <w:sz w:val="24"/>
          <w:szCs w:val="24"/>
        </w:rPr>
        <w:t>, при котором наблюдается неврологическая симптоматика на фоне гипертонического криза называется:</w:t>
      </w:r>
    </w:p>
    <w:p w:rsidR="00E22F67" w:rsidRPr="0016314E" w:rsidRDefault="00E22F67" w:rsidP="00E83915">
      <w:pPr>
        <w:pStyle w:val="NoSpacing"/>
        <w:numPr>
          <w:ilvl w:val="0"/>
          <w:numId w:val="192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Ангинозный. </w:t>
      </w:r>
    </w:p>
    <w:p w:rsidR="00E22F67" w:rsidRPr="0016314E" w:rsidRDefault="00E22F67" w:rsidP="00E83915">
      <w:pPr>
        <w:pStyle w:val="NoSpacing"/>
        <w:numPr>
          <w:ilvl w:val="0"/>
          <w:numId w:val="192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Аритмический.</w:t>
      </w:r>
    </w:p>
    <w:p w:rsidR="00E22F67" w:rsidRPr="0016314E" w:rsidRDefault="00E22F67" w:rsidP="00E83915">
      <w:pPr>
        <w:pStyle w:val="NoSpacing"/>
        <w:numPr>
          <w:ilvl w:val="0"/>
          <w:numId w:val="192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Цереброваскулярный. </w:t>
      </w:r>
    </w:p>
    <w:p w:rsidR="00E22F67" w:rsidRPr="0016314E" w:rsidRDefault="00E22F67" w:rsidP="00E83915">
      <w:pPr>
        <w:pStyle w:val="NoSpacing"/>
        <w:numPr>
          <w:ilvl w:val="0"/>
          <w:numId w:val="192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Астматический.</w:t>
      </w:r>
    </w:p>
    <w:p w:rsidR="00E22F67" w:rsidRPr="0016314E" w:rsidRDefault="00E22F67" w:rsidP="00E83915">
      <w:pPr>
        <w:pStyle w:val="NoSpacing"/>
        <w:numPr>
          <w:ilvl w:val="0"/>
          <w:numId w:val="192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Абдоминальный.</w:t>
      </w:r>
    </w:p>
    <w:p w:rsidR="00E22F67" w:rsidRPr="0016314E" w:rsidRDefault="0068625D" w:rsidP="00FE795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="00E22F67" w:rsidRPr="0016314E">
        <w:rPr>
          <w:rStyle w:val="FontStyle39"/>
          <w:color w:val="000000" w:themeColor="text1"/>
          <w:sz w:val="24"/>
          <w:szCs w:val="24"/>
        </w:rPr>
        <w:t xml:space="preserve">Вариант начала </w:t>
      </w:r>
      <w:r w:rsidR="00E65A5D" w:rsidRPr="0016314E">
        <w:rPr>
          <w:rFonts w:eastAsia="Calibri"/>
          <w:color w:val="000000" w:themeColor="text1"/>
          <w:spacing w:val="10"/>
          <w:sz w:val="24"/>
          <w:lang w:eastAsia="en-US"/>
        </w:rPr>
        <w:t>инфаркта миокарда</w:t>
      </w:r>
      <w:r w:rsidR="00E22F67" w:rsidRPr="0016314E">
        <w:rPr>
          <w:rStyle w:val="FontStyle39"/>
          <w:color w:val="000000" w:themeColor="text1"/>
          <w:sz w:val="24"/>
          <w:szCs w:val="24"/>
        </w:rPr>
        <w:t xml:space="preserve"> с отека легких называется:</w:t>
      </w:r>
    </w:p>
    <w:p w:rsidR="00E22F67" w:rsidRPr="0016314E" w:rsidRDefault="00E22F67" w:rsidP="00E83915">
      <w:pPr>
        <w:pStyle w:val="NoSpacing"/>
        <w:numPr>
          <w:ilvl w:val="0"/>
          <w:numId w:val="19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Ангинозный. </w:t>
      </w:r>
    </w:p>
    <w:p w:rsidR="00E22F67" w:rsidRPr="0016314E" w:rsidRDefault="00E22F67" w:rsidP="00E83915">
      <w:pPr>
        <w:pStyle w:val="NoSpacing"/>
        <w:numPr>
          <w:ilvl w:val="0"/>
          <w:numId w:val="19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Аритмический.</w:t>
      </w:r>
    </w:p>
    <w:p w:rsidR="00E22F67" w:rsidRPr="0016314E" w:rsidRDefault="00E22F67" w:rsidP="00E83915">
      <w:pPr>
        <w:pStyle w:val="NoSpacing"/>
        <w:numPr>
          <w:ilvl w:val="0"/>
          <w:numId w:val="19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Цереброваскулярный. </w:t>
      </w:r>
    </w:p>
    <w:p w:rsidR="00E22F67" w:rsidRPr="0016314E" w:rsidRDefault="00E22F67" w:rsidP="00E83915">
      <w:pPr>
        <w:pStyle w:val="NoSpacing"/>
        <w:numPr>
          <w:ilvl w:val="0"/>
          <w:numId w:val="19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Астматический.</w:t>
      </w:r>
    </w:p>
    <w:p w:rsidR="00E22F67" w:rsidRPr="0016314E" w:rsidRDefault="00E22F67" w:rsidP="00E83915">
      <w:pPr>
        <w:pStyle w:val="NoSpacing"/>
        <w:numPr>
          <w:ilvl w:val="0"/>
          <w:numId w:val="19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Абдоминальный.</w:t>
      </w:r>
    </w:p>
    <w:p w:rsidR="008D4F08" w:rsidRPr="0016314E" w:rsidRDefault="008D4F08" w:rsidP="008D4F08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ЭКГ- критерии переднего распространенного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Q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-образующего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инфаркта миокарда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</w:t>
      </w:r>
      <w:r w:rsidRPr="0016314E">
        <w:rPr>
          <w:rStyle w:val="FontStyle33"/>
          <w:color w:val="000000" w:themeColor="text1"/>
          <w:sz w:val="24"/>
          <w:szCs w:val="24"/>
        </w:rPr>
        <w:t xml:space="preserve">в </w:t>
      </w:r>
      <w:r w:rsidRPr="0016314E">
        <w:rPr>
          <w:rStyle w:val="FontStyle39"/>
          <w:color w:val="000000" w:themeColor="text1"/>
          <w:sz w:val="24"/>
          <w:szCs w:val="24"/>
        </w:rPr>
        <w:t>остром периоде:</w:t>
      </w:r>
    </w:p>
    <w:p w:rsidR="008D4F08" w:rsidRPr="0016314E" w:rsidRDefault="008D4F08" w:rsidP="00E83915">
      <w:pPr>
        <w:pStyle w:val="NoSpacing"/>
        <w:numPr>
          <w:ilvl w:val="0"/>
          <w:numId w:val="194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Подъем сегмента </w:t>
      </w:r>
      <w:r w:rsidRPr="0016314E">
        <w:rPr>
          <w:rStyle w:val="FontStyle40"/>
          <w:color w:val="000000" w:themeColor="text1"/>
          <w:sz w:val="24"/>
          <w:szCs w:val="24"/>
          <w:lang w:val="en-US"/>
        </w:rPr>
        <w:t>ST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40"/>
          <w:i w:val="0"/>
          <w:color w:val="000000" w:themeColor="text1"/>
          <w:sz w:val="24"/>
          <w:szCs w:val="24"/>
          <w:lang w:val="en-US"/>
        </w:rPr>
        <w:t>b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отведениях II, </w:t>
      </w:r>
      <w:r w:rsidRPr="0016314E">
        <w:rPr>
          <w:rStyle w:val="FontStyle39"/>
          <w:color w:val="000000" w:themeColor="text1"/>
          <w:sz w:val="24"/>
          <w:szCs w:val="24"/>
          <w:lang w:val="ro-RO"/>
        </w:rPr>
        <w:t xml:space="preserve">III,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aVF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8D4F08" w:rsidRPr="0016314E" w:rsidRDefault="008D4F08" w:rsidP="00E83915">
      <w:pPr>
        <w:pStyle w:val="NoSpacing"/>
        <w:numPr>
          <w:ilvl w:val="0"/>
          <w:numId w:val="194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Подъем сегмента </w:t>
      </w:r>
      <w:r w:rsidRPr="0016314E">
        <w:rPr>
          <w:rStyle w:val="FontStyle40"/>
          <w:color w:val="000000" w:themeColor="text1"/>
          <w:sz w:val="24"/>
          <w:szCs w:val="24"/>
          <w:lang w:val="en-US"/>
        </w:rPr>
        <w:t>ST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40"/>
          <w:i w:val="0"/>
          <w:color w:val="000000" w:themeColor="text1"/>
          <w:sz w:val="24"/>
          <w:szCs w:val="24"/>
          <w:lang w:val="en-US"/>
        </w:rPr>
        <w:t>b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отведениях II,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III</w:t>
      </w:r>
      <w:r w:rsidRPr="0016314E">
        <w:rPr>
          <w:rStyle w:val="FontStyle39"/>
          <w:color w:val="000000" w:themeColor="text1"/>
          <w:sz w:val="24"/>
          <w:szCs w:val="24"/>
        </w:rPr>
        <w:t xml:space="preserve">,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aVF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и депрессия сег</w:t>
      </w:r>
      <w:r w:rsidRPr="0016314E">
        <w:rPr>
          <w:rStyle w:val="FontStyle39"/>
          <w:color w:val="000000" w:themeColor="text1"/>
          <w:sz w:val="24"/>
          <w:szCs w:val="24"/>
        </w:rPr>
        <w:softHyphen/>
        <w:t xml:space="preserve">мента </w:t>
      </w:r>
      <w:r w:rsidRPr="0016314E">
        <w:rPr>
          <w:rStyle w:val="FontStyle40"/>
          <w:color w:val="000000" w:themeColor="text1"/>
          <w:sz w:val="24"/>
          <w:szCs w:val="24"/>
          <w:lang w:val="en-US"/>
        </w:rPr>
        <w:t>ST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40"/>
          <w:i w:val="0"/>
          <w:color w:val="000000" w:themeColor="text1"/>
          <w:sz w:val="24"/>
          <w:szCs w:val="24"/>
          <w:lang w:val="en-US"/>
        </w:rPr>
        <w:t>b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отведениях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I</w:t>
      </w:r>
      <w:r w:rsidRPr="0016314E">
        <w:rPr>
          <w:rStyle w:val="FontStyle39"/>
          <w:color w:val="000000" w:themeColor="text1"/>
          <w:sz w:val="24"/>
          <w:szCs w:val="24"/>
        </w:rPr>
        <w:t xml:space="preserve">,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AVL</w:t>
      </w:r>
      <w:r w:rsidRPr="0016314E">
        <w:rPr>
          <w:rStyle w:val="FontStyle39"/>
          <w:color w:val="000000" w:themeColor="text1"/>
          <w:sz w:val="24"/>
          <w:szCs w:val="24"/>
        </w:rPr>
        <w:t xml:space="preserve">,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V</w:t>
      </w:r>
      <w:r w:rsidRPr="0016314E">
        <w:rPr>
          <w:rStyle w:val="FontStyle39"/>
          <w:color w:val="000000" w:themeColor="text1"/>
          <w:sz w:val="24"/>
          <w:szCs w:val="24"/>
        </w:rPr>
        <w:t>1-4.</w:t>
      </w:r>
    </w:p>
    <w:p w:rsidR="008D4F08" w:rsidRPr="0016314E" w:rsidRDefault="008D4F08" w:rsidP="00E83915">
      <w:pPr>
        <w:pStyle w:val="NoSpacing"/>
        <w:numPr>
          <w:ilvl w:val="0"/>
          <w:numId w:val="194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Подъем сегмента </w:t>
      </w:r>
      <w:r w:rsidRPr="0016314E">
        <w:rPr>
          <w:rStyle w:val="FontStyle40"/>
          <w:color w:val="000000" w:themeColor="text1"/>
          <w:sz w:val="24"/>
          <w:szCs w:val="24"/>
          <w:lang w:val="en-US"/>
        </w:rPr>
        <w:t>ST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40"/>
          <w:i w:val="0"/>
          <w:color w:val="000000" w:themeColor="text1"/>
          <w:sz w:val="24"/>
          <w:szCs w:val="24"/>
          <w:lang w:val="en-US"/>
        </w:rPr>
        <w:t>b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отведениях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I</w:t>
      </w:r>
      <w:r w:rsidRPr="0016314E">
        <w:rPr>
          <w:rStyle w:val="FontStyle39"/>
          <w:color w:val="000000" w:themeColor="text1"/>
          <w:sz w:val="24"/>
          <w:szCs w:val="24"/>
        </w:rPr>
        <w:t xml:space="preserve">,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AVL</w:t>
      </w:r>
      <w:r w:rsidRPr="0016314E">
        <w:rPr>
          <w:rStyle w:val="FontStyle39"/>
          <w:color w:val="000000" w:themeColor="text1"/>
          <w:sz w:val="24"/>
          <w:szCs w:val="24"/>
        </w:rPr>
        <w:t xml:space="preserve">,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V</w:t>
      </w:r>
      <w:r w:rsidRPr="0016314E">
        <w:rPr>
          <w:rStyle w:val="FontStyle39"/>
          <w:color w:val="000000" w:themeColor="text1"/>
          <w:sz w:val="24"/>
          <w:szCs w:val="24"/>
        </w:rPr>
        <w:t>1-4.</w:t>
      </w:r>
    </w:p>
    <w:p w:rsidR="008D4F08" w:rsidRPr="0016314E" w:rsidRDefault="008D4F08" w:rsidP="00E83915">
      <w:pPr>
        <w:pStyle w:val="NoSpacing"/>
        <w:numPr>
          <w:ilvl w:val="0"/>
          <w:numId w:val="194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Депрессия сегмента </w:t>
      </w:r>
      <w:r w:rsidRPr="0016314E">
        <w:rPr>
          <w:rStyle w:val="FontStyle40"/>
          <w:color w:val="000000" w:themeColor="text1"/>
          <w:sz w:val="24"/>
          <w:szCs w:val="24"/>
          <w:lang w:val="en-US"/>
        </w:rPr>
        <w:t>ST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40"/>
          <w:i w:val="0"/>
          <w:color w:val="000000" w:themeColor="text1"/>
          <w:sz w:val="24"/>
          <w:szCs w:val="24"/>
          <w:lang w:val="en-US"/>
        </w:rPr>
        <w:t>b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отведениях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I</w:t>
      </w:r>
      <w:r w:rsidRPr="0016314E">
        <w:rPr>
          <w:rStyle w:val="FontStyle39"/>
          <w:color w:val="000000" w:themeColor="text1"/>
          <w:sz w:val="24"/>
          <w:szCs w:val="24"/>
        </w:rPr>
        <w:t xml:space="preserve">,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AVL</w:t>
      </w:r>
      <w:r w:rsidRPr="0016314E">
        <w:rPr>
          <w:rStyle w:val="FontStyle39"/>
          <w:color w:val="000000" w:themeColor="text1"/>
          <w:sz w:val="24"/>
          <w:szCs w:val="24"/>
        </w:rPr>
        <w:t xml:space="preserve">,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V</w:t>
      </w:r>
      <w:r w:rsidRPr="0016314E">
        <w:rPr>
          <w:rStyle w:val="FontStyle39"/>
          <w:color w:val="000000" w:themeColor="text1"/>
          <w:sz w:val="24"/>
          <w:szCs w:val="24"/>
        </w:rPr>
        <w:t xml:space="preserve">4-6. </w:t>
      </w:r>
    </w:p>
    <w:p w:rsidR="008D4F08" w:rsidRPr="0016314E" w:rsidRDefault="008D4F08" w:rsidP="00E83915">
      <w:pPr>
        <w:pStyle w:val="NoSpacing"/>
        <w:numPr>
          <w:ilvl w:val="0"/>
          <w:numId w:val="194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Подъем сегмента </w:t>
      </w:r>
      <w:r w:rsidRPr="0016314E">
        <w:rPr>
          <w:rStyle w:val="FontStyle40"/>
          <w:color w:val="000000" w:themeColor="text1"/>
          <w:sz w:val="24"/>
          <w:szCs w:val="24"/>
          <w:lang w:val="en-US"/>
        </w:rPr>
        <w:t>ST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40"/>
          <w:i w:val="0"/>
          <w:color w:val="000000" w:themeColor="text1"/>
          <w:sz w:val="24"/>
          <w:szCs w:val="24"/>
          <w:lang w:val="en-US"/>
        </w:rPr>
        <w:t>b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отведениях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I</w:t>
      </w:r>
      <w:r w:rsidRPr="0016314E">
        <w:rPr>
          <w:rStyle w:val="FontStyle39"/>
          <w:color w:val="000000" w:themeColor="text1"/>
          <w:sz w:val="24"/>
          <w:szCs w:val="24"/>
        </w:rPr>
        <w:t xml:space="preserve">,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AVL</w:t>
      </w:r>
      <w:r w:rsidRPr="0016314E">
        <w:rPr>
          <w:rStyle w:val="FontStyle39"/>
          <w:color w:val="000000" w:themeColor="text1"/>
          <w:sz w:val="24"/>
          <w:szCs w:val="24"/>
        </w:rPr>
        <w:t xml:space="preserve">, </w:t>
      </w:r>
      <w:r w:rsidRPr="0016314E">
        <w:rPr>
          <w:rStyle w:val="FontStyle44"/>
          <w:color w:val="000000" w:themeColor="text1"/>
          <w:sz w:val="24"/>
          <w:szCs w:val="24"/>
          <w:lang w:val="en-US"/>
        </w:rPr>
        <w:t>V</w:t>
      </w:r>
      <w:r w:rsidRPr="0016314E">
        <w:rPr>
          <w:rStyle w:val="FontStyle44"/>
          <w:color w:val="000000" w:themeColor="text1"/>
          <w:sz w:val="24"/>
          <w:szCs w:val="24"/>
          <w:vertAlign w:val="subscript"/>
        </w:rPr>
        <w:t>1</w:t>
      </w:r>
      <w:r w:rsidRPr="0016314E">
        <w:rPr>
          <w:rStyle w:val="FontStyle44"/>
          <w:color w:val="000000" w:themeColor="text1"/>
          <w:sz w:val="24"/>
          <w:szCs w:val="24"/>
        </w:rPr>
        <w:t>-</w:t>
      </w:r>
      <w:r w:rsidRPr="0016314E">
        <w:rPr>
          <w:rStyle w:val="FontStyle44"/>
          <w:color w:val="000000" w:themeColor="text1"/>
          <w:sz w:val="24"/>
          <w:szCs w:val="24"/>
          <w:lang w:val="ro-RO"/>
        </w:rPr>
        <w:t>V</w:t>
      </w:r>
      <w:r w:rsidRPr="0016314E">
        <w:rPr>
          <w:rStyle w:val="FontStyle44"/>
          <w:color w:val="000000" w:themeColor="text1"/>
          <w:sz w:val="24"/>
          <w:szCs w:val="24"/>
          <w:vertAlign w:val="subscript"/>
          <w:lang w:val="ro-RO"/>
        </w:rPr>
        <w:t>6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и депрессия сег</w:t>
      </w:r>
      <w:r w:rsidRPr="0016314E">
        <w:rPr>
          <w:rStyle w:val="FontStyle39"/>
          <w:color w:val="000000" w:themeColor="text1"/>
          <w:sz w:val="24"/>
          <w:szCs w:val="24"/>
        </w:rPr>
        <w:softHyphen/>
        <w:t xml:space="preserve">мента </w:t>
      </w:r>
      <w:r w:rsidRPr="0016314E">
        <w:rPr>
          <w:rStyle w:val="FontStyle40"/>
          <w:color w:val="000000" w:themeColor="text1"/>
          <w:sz w:val="24"/>
          <w:szCs w:val="24"/>
          <w:lang w:val="en-US"/>
        </w:rPr>
        <w:t>ST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40"/>
          <w:i w:val="0"/>
          <w:color w:val="000000" w:themeColor="text1"/>
          <w:sz w:val="24"/>
          <w:szCs w:val="24"/>
          <w:lang w:val="en-US"/>
        </w:rPr>
        <w:t>b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отведениях II, </w:t>
      </w:r>
      <w:r w:rsidRPr="0016314E">
        <w:rPr>
          <w:rStyle w:val="FontStyle39"/>
          <w:color w:val="000000" w:themeColor="text1"/>
          <w:sz w:val="24"/>
          <w:szCs w:val="24"/>
          <w:lang w:val="ro-RO"/>
        </w:rPr>
        <w:t xml:space="preserve">III,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aVF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8D4F08" w:rsidRPr="0016314E" w:rsidRDefault="008D4F08" w:rsidP="008D4F08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ЭКГ- критерии нижнего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Q</w:t>
      </w:r>
      <w:r w:rsidRPr="0016314E">
        <w:rPr>
          <w:rStyle w:val="FontStyle39"/>
          <w:color w:val="000000" w:themeColor="text1"/>
          <w:sz w:val="24"/>
          <w:szCs w:val="24"/>
        </w:rPr>
        <w:t xml:space="preserve">-образующего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инфаркта миокарда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в остром периоде:</w:t>
      </w:r>
    </w:p>
    <w:p w:rsidR="008D4F08" w:rsidRPr="0016314E" w:rsidRDefault="008D4F08" w:rsidP="00E83915">
      <w:pPr>
        <w:pStyle w:val="NoSpacing"/>
        <w:numPr>
          <w:ilvl w:val="0"/>
          <w:numId w:val="19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Подъем сегмента </w:t>
      </w:r>
      <w:r w:rsidRPr="0016314E">
        <w:rPr>
          <w:rStyle w:val="FontStyle40"/>
          <w:color w:val="000000" w:themeColor="text1"/>
          <w:sz w:val="24"/>
          <w:szCs w:val="24"/>
          <w:lang w:val="en-US"/>
        </w:rPr>
        <w:t>ST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40"/>
          <w:i w:val="0"/>
          <w:color w:val="000000" w:themeColor="text1"/>
          <w:sz w:val="24"/>
          <w:szCs w:val="24"/>
          <w:lang w:val="en-US"/>
        </w:rPr>
        <w:t>b</w:t>
      </w:r>
      <w:r w:rsidRPr="0016314E">
        <w:rPr>
          <w:rStyle w:val="FontStyle40"/>
          <w:i w:val="0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отведениях II, </w:t>
      </w:r>
      <w:r w:rsidRPr="0016314E">
        <w:rPr>
          <w:rStyle w:val="FontStyle39"/>
          <w:color w:val="000000" w:themeColor="text1"/>
          <w:sz w:val="24"/>
          <w:szCs w:val="24"/>
          <w:lang w:val="ro-RO"/>
        </w:rPr>
        <w:t xml:space="preserve">III,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aVF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 xml:space="preserve"> более чем на 4 мм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8D4F08" w:rsidRPr="0016314E" w:rsidRDefault="008D4F08" w:rsidP="00E83915">
      <w:pPr>
        <w:pStyle w:val="NoSpacing"/>
        <w:numPr>
          <w:ilvl w:val="0"/>
          <w:numId w:val="19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Подъем сегмента </w:t>
      </w:r>
      <w:r w:rsidRPr="0016314E">
        <w:rPr>
          <w:rStyle w:val="FontStyle40"/>
          <w:color w:val="000000" w:themeColor="text1"/>
          <w:sz w:val="24"/>
          <w:szCs w:val="24"/>
          <w:lang w:val="en-US"/>
        </w:rPr>
        <w:t>ST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40"/>
          <w:i w:val="0"/>
          <w:color w:val="000000" w:themeColor="text1"/>
          <w:sz w:val="24"/>
          <w:szCs w:val="24"/>
          <w:lang w:val="en-US"/>
        </w:rPr>
        <w:t>b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отведениях II,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III</w:t>
      </w:r>
      <w:r w:rsidRPr="0016314E">
        <w:rPr>
          <w:rStyle w:val="FontStyle39"/>
          <w:color w:val="000000" w:themeColor="text1"/>
          <w:sz w:val="24"/>
          <w:szCs w:val="24"/>
        </w:rPr>
        <w:t xml:space="preserve">,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aVF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и депрессия сег</w:t>
      </w:r>
      <w:r w:rsidRPr="0016314E">
        <w:rPr>
          <w:rStyle w:val="FontStyle39"/>
          <w:color w:val="000000" w:themeColor="text1"/>
          <w:sz w:val="24"/>
          <w:szCs w:val="24"/>
        </w:rPr>
        <w:softHyphen/>
        <w:t xml:space="preserve">мента </w:t>
      </w:r>
      <w:r w:rsidRPr="0016314E">
        <w:rPr>
          <w:rStyle w:val="FontStyle40"/>
          <w:color w:val="000000" w:themeColor="text1"/>
          <w:sz w:val="24"/>
          <w:szCs w:val="24"/>
          <w:lang w:val="en-US"/>
        </w:rPr>
        <w:t>ST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40"/>
          <w:i w:val="0"/>
          <w:color w:val="000000" w:themeColor="text1"/>
          <w:sz w:val="24"/>
          <w:szCs w:val="24"/>
          <w:lang w:val="en-US"/>
        </w:rPr>
        <w:t>b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отведениях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I</w:t>
      </w:r>
      <w:r w:rsidRPr="0016314E">
        <w:rPr>
          <w:rStyle w:val="FontStyle39"/>
          <w:color w:val="000000" w:themeColor="text1"/>
          <w:sz w:val="24"/>
          <w:szCs w:val="24"/>
        </w:rPr>
        <w:t xml:space="preserve">,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AVL</w:t>
      </w:r>
      <w:r w:rsidRPr="0016314E">
        <w:rPr>
          <w:rStyle w:val="FontStyle39"/>
          <w:color w:val="000000" w:themeColor="text1"/>
          <w:sz w:val="24"/>
          <w:szCs w:val="24"/>
        </w:rPr>
        <w:t xml:space="preserve">,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V</w:t>
      </w:r>
      <w:r w:rsidRPr="0016314E">
        <w:rPr>
          <w:rStyle w:val="FontStyle39"/>
          <w:color w:val="000000" w:themeColor="text1"/>
          <w:sz w:val="24"/>
          <w:szCs w:val="24"/>
        </w:rPr>
        <w:t>1-4.</w:t>
      </w:r>
    </w:p>
    <w:p w:rsidR="008D4F08" w:rsidRPr="0016314E" w:rsidRDefault="008D4F08" w:rsidP="00E83915">
      <w:pPr>
        <w:pStyle w:val="NoSpacing"/>
        <w:numPr>
          <w:ilvl w:val="0"/>
          <w:numId w:val="19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Подъем сегмента </w:t>
      </w:r>
      <w:r w:rsidRPr="0016314E">
        <w:rPr>
          <w:rStyle w:val="FontStyle40"/>
          <w:color w:val="000000" w:themeColor="text1"/>
          <w:sz w:val="24"/>
          <w:szCs w:val="24"/>
          <w:lang w:val="en-US"/>
        </w:rPr>
        <w:t>STb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отведениях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I</w:t>
      </w:r>
      <w:r w:rsidRPr="0016314E">
        <w:rPr>
          <w:rStyle w:val="FontStyle39"/>
          <w:color w:val="000000" w:themeColor="text1"/>
          <w:sz w:val="24"/>
          <w:szCs w:val="24"/>
        </w:rPr>
        <w:t xml:space="preserve">,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AVL</w:t>
      </w:r>
      <w:r w:rsidRPr="0016314E">
        <w:rPr>
          <w:rStyle w:val="FontStyle39"/>
          <w:color w:val="000000" w:themeColor="text1"/>
          <w:sz w:val="24"/>
          <w:szCs w:val="24"/>
        </w:rPr>
        <w:t xml:space="preserve">,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V</w:t>
      </w:r>
      <w:r w:rsidRPr="0016314E">
        <w:rPr>
          <w:rStyle w:val="FontStyle39"/>
          <w:color w:val="000000" w:themeColor="text1"/>
          <w:sz w:val="24"/>
          <w:szCs w:val="24"/>
        </w:rPr>
        <w:t>1-4.</w:t>
      </w:r>
    </w:p>
    <w:p w:rsidR="008D4F08" w:rsidRPr="0016314E" w:rsidRDefault="008D4F08" w:rsidP="00E83915">
      <w:pPr>
        <w:pStyle w:val="NoSpacing"/>
        <w:numPr>
          <w:ilvl w:val="0"/>
          <w:numId w:val="19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Депрессия сегмента </w:t>
      </w:r>
      <w:r w:rsidRPr="0016314E">
        <w:rPr>
          <w:rStyle w:val="FontStyle40"/>
          <w:color w:val="000000" w:themeColor="text1"/>
          <w:sz w:val="24"/>
          <w:szCs w:val="24"/>
          <w:lang w:val="en-US"/>
        </w:rPr>
        <w:t>STb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отведениях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I</w:t>
      </w:r>
      <w:r w:rsidRPr="0016314E">
        <w:rPr>
          <w:rStyle w:val="FontStyle39"/>
          <w:color w:val="000000" w:themeColor="text1"/>
          <w:sz w:val="24"/>
          <w:szCs w:val="24"/>
        </w:rPr>
        <w:t xml:space="preserve">,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AVL</w:t>
      </w:r>
      <w:r w:rsidRPr="0016314E">
        <w:rPr>
          <w:rStyle w:val="FontStyle39"/>
          <w:color w:val="000000" w:themeColor="text1"/>
          <w:sz w:val="24"/>
          <w:szCs w:val="24"/>
        </w:rPr>
        <w:t xml:space="preserve">,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V</w:t>
      </w:r>
      <w:r w:rsidRPr="0016314E">
        <w:rPr>
          <w:rStyle w:val="FontStyle39"/>
          <w:color w:val="000000" w:themeColor="text1"/>
          <w:sz w:val="24"/>
          <w:szCs w:val="24"/>
          <w:vertAlign w:val="subscript"/>
        </w:rPr>
        <w:t>4-6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</w:p>
    <w:p w:rsidR="008D4F08" w:rsidRPr="0016314E" w:rsidRDefault="008D4F08" w:rsidP="00E83915">
      <w:pPr>
        <w:pStyle w:val="NoSpacing"/>
        <w:numPr>
          <w:ilvl w:val="0"/>
          <w:numId w:val="195"/>
        </w:numPr>
        <w:rPr>
          <w:rStyle w:val="FontStyle39"/>
          <w:color w:val="000000" w:themeColor="text1"/>
          <w:spacing w:val="-30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Подъем сегмента </w:t>
      </w:r>
      <w:r w:rsidRPr="0016314E">
        <w:rPr>
          <w:rStyle w:val="FontStyle40"/>
          <w:color w:val="000000" w:themeColor="text1"/>
          <w:sz w:val="24"/>
          <w:szCs w:val="24"/>
          <w:lang w:val="en-US"/>
        </w:rPr>
        <w:t>STb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отведениях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I</w:t>
      </w:r>
      <w:r w:rsidRPr="0016314E">
        <w:rPr>
          <w:rStyle w:val="FontStyle39"/>
          <w:color w:val="000000" w:themeColor="text1"/>
          <w:sz w:val="24"/>
          <w:szCs w:val="24"/>
        </w:rPr>
        <w:t xml:space="preserve">, </w:t>
      </w:r>
      <w:r w:rsidRPr="0016314E">
        <w:rPr>
          <w:rStyle w:val="FontStyle39"/>
          <w:color w:val="000000" w:themeColor="text1"/>
          <w:spacing w:val="-30"/>
          <w:sz w:val="24"/>
          <w:szCs w:val="24"/>
          <w:lang w:val="en-US"/>
        </w:rPr>
        <w:t>AVL</w:t>
      </w:r>
      <w:r w:rsidRPr="0016314E">
        <w:rPr>
          <w:rStyle w:val="FontStyle39"/>
          <w:color w:val="000000" w:themeColor="text1"/>
          <w:spacing w:val="-30"/>
          <w:sz w:val="24"/>
          <w:szCs w:val="24"/>
        </w:rPr>
        <w:t>,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V</w:t>
      </w:r>
      <w:r w:rsidRPr="0016314E">
        <w:rPr>
          <w:rStyle w:val="FontStyle39"/>
          <w:color w:val="000000" w:themeColor="text1"/>
          <w:sz w:val="24"/>
          <w:szCs w:val="24"/>
          <w:vertAlign w:val="subscript"/>
        </w:rPr>
        <w:t xml:space="preserve">1-4 </w:t>
      </w:r>
      <w:r w:rsidRPr="0016314E">
        <w:rPr>
          <w:rStyle w:val="FontStyle39"/>
          <w:color w:val="000000" w:themeColor="text1"/>
          <w:sz w:val="24"/>
          <w:szCs w:val="24"/>
        </w:rPr>
        <w:t>и депрессия сег</w:t>
      </w:r>
      <w:r w:rsidRPr="0016314E">
        <w:rPr>
          <w:rStyle w:val="FontStyle39"/>
          <w:color w:val="000000" w:themeColor="text1"/>
          <w:sz w:val="24"/>
          <w:szCs w:val="24"/>
        </w:rPr>
        <w:softHyphen/>
        <w:t xml:space="preserve">мента </w:t>
      </w:r>
      <w:r w:rsidRPr="0016314E">
        <w:rPr>
          <w:rStyle w:val="FontStyle40"/>
          <w:color w:val="000000" w:themeColor="text1"/>
          <w:sz w:val="24"/>
          <w:szCs w:val="24"/>
          <w:lang w:val="en-US"/>
        </w:rPr>
        <w:t>ST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40"/>
          <w:i w:val="0"/>
          <w:color w:val="000000" w:themeColor="text1"/>
          <w:sz w:val="24"/>
          <w:szCs w:val="24"/>
          <w:lang w:val="en-US"/>
        </w:rPr>
        <w:t>b</w:t>
      </w:r>
      <w:r w:rsidRPr="0016314E">
        <w:rPr>
          <w:rStyle w:val="FontStyle40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отведениях II, </w:t>
      </w:r>
      <w:r w:rsidRPr="0016314E">
        <w:rPr>
          <w:rStyle w:val="FontStyle39"/>
          <w:color w:val="000000" w:themeColor="text1"/>
          <w:sz w:val="24"/>
          <w:szCs w:val="24"/>
          <w:lang w:val="ro-RO"/>
        </w:rPr>
        <w:t xml:space="preserve">III, </w:t>
      </w:r>
      <w:r w:rsidRPr="0016314E">
        <w:rPr>
          <w:rStyle w:val="FontStyle39"/>
          <w:color w:val="000000" w:themeColor="text1"/>
          <w:spacing w:val="-30"/>
          <w:sz w:val="24"/>
          <w:szCs w:val="24"/>
          <w:lang w:val="en-US"/>
        </w:rPr>
        <w:t>aVF</w:t>
      </w:r>
      <w:r w:rsidRPr="0016314E">
        <w:rPr>
          <w:rStyle w:val="FontStyle39"/>
          <w:color w:val="000000" w:themeColor="text1"/>
          <w:spacing w:val="-30"/>
          <w:sz w:val="24"/>
          <w:szCs w:val="24"/>
        </w:rPr>
        <w:t>.</w:t>
      </w:r>
    </w:p>
    <w:p w:rsidR="008D4F08" w:rsidRPr="0016314E" w:rsidRDefault="008D4F08" w:rsidP="008D4F08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Укажите </w:t>
      </w:r>
      <w:r w:rsidRPr="0016314E">
        <w:rPr>
          <w:rFonts w:eastAsia="Calibri"/>
          <w:color w:val="000000" w:themeColor="text1"/>
          <w:sz w:val="24"/>
          <w:lang w:eastAsia="en-US"/>
        </w:rPr>
        <w:t>причины развития  острого инфаркта миокарда:</w:t>
      </w:r>
    </w:p>
    <w:p w:rsidR="008D4F08" w:rsidRPr="0016314E" w:rsidRDefault="008D4F08" w:rsidP="00E83915">
      <w:pPr>
        <w:pStyle w:val="NoSpacing"/>
        <w:numPr>
          <w:ilvl w:val="0"/>
          <w:numId w:val="19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Разрыв атеросклеротической бляшки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</w:t>
      </w:r>
    </w:p>
    <w:p w:rsidR="008D4F08" w:rsidRPr="0016314E" w:rsidRDefault="008D4F08" w:rsidP="00E83915">
      <w:pPr>
        <w:pStyle w:val="NoSpacing"/>
        <w:numPr>
          <w:ilvl w:val="0"/>
          <w:numId w:val="19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Тромбоз коронарных артерий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</w:t>
      </w:r>
    </w:p>
    <w:p w:rsidR="008D4F08" w:rsidRPr="0016314E" w:rsidRDefault="008D4F08" w:rsidP="00E83915">
      <w:pPr>
        <w:pStyle w:val="NoSpacing"/>
        <w:numPr>
          <w:ilvl w:val="0"/>
          <w:numId w:val="19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Спазм коронарных артерий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</w:p>
    <w:p w:rsidR="008D4F08" w:rsidRPr="0016314E" w:rsidRDefault="008D4F08" w:rsidP="00E83915">
      <w:pPr>
        <w:pStyle w:val="NoSpacing"/>
        <w:numPr>
          <w:ilvl w:val="0"/>
          <w:numId w:val="19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Ок</w:t>
      </w:r>
      <w:r w:rsidRPr="0016314E">
        <w:rPr>
          <w:rFonts w:eastAsia="Calibri"/>
          <w:color w:val="000000" w:themeColor="text1"/>
          <w:sz w:val="24"/>
          <w:lang w:eastAsia="en-US"/>
        </w:rPr>
        <w:t>к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люзи</w:t>
      </w:r>
      <w:r w:rsidRPr="0016314E">
        <w:rPr>
          <w:rFonts w:eastAsia="Calibri"/>
          <w:color w:val="000000" w:themeColor="text1"/>
          <w:sz w:val="24"/>
          <w:lang w:eastAsia="en-US"/>
        </w:rPr>
        <w:t>я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 xml:space="preserve"> коронарного сосуда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8D4F08" w:rsidRPr="0016314E" w:rsidRDefault="008D4F08" w:rsidP="00E83915">
      <w:pPr>
        <w:pStyle w:val="NoSpacing"/>
        <w:numPr>
          <w:ilvl w:val="0"/>
          <w:numId w:val="19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Расширени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е</w:t>
      </w: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 xml:space="preserve"> коронарных артерий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537BC" w:rsidRPr="0016314E" w:rsidRDefault="00F537BC" w:rsidP="00F537B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Инфаркт миокарда бывает</w:t>
      </w:r>
      <w:r w:rsidRPr="0016314E">
        <w:rPr>
          <w:rStyle w:val="FontStyle39"/>
          <w:color w:val="000000" w:themeColor="text1"/>
          <w:sz w:val="24"/>
          <w:szCs w:val="24"/>
        </w:rPr>
        <w:t>:</w:t>
      </w:r>
    </w:p>
    <w:p w:rsidR="00F537BC" w:rsidRPr="0016314E" w:rsidRDefault="00F537BC" w:rsidP="00E83915">
      <w:pPr>
        <w:pStyle w:val="NoSpacing"/>
        <w:numPr>
          <w:ilvl w:val="0"/>
          <w:numId w:val="19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Субэндокардиальный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</w:p>
    <w:p w:rsidR="00F537BC" w:rsidRPr="0016314E" w:rsidRDefault="00F537BC" w:rsidP="00E83915">
      <w:pPr>
        <w:pStyle w:val="NoSpacing"/>
        <w:numPr>
          <w:ilvl w:val="0"/>
          <w:numId w:val="19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Субэпителиальный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537BC" w:rsidRPr="0016314E" w:rsidRDefault="00F537BC" w:rsidP="00E83915">
      <w:pPr>
        <w:pStyle w:val="NoSpacing"/>
        <w:numPr>
          <w:ilvl w:val="0"/>
          <w:numId w:val="19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Интрамуральный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</w:p>
    <w:p w:rsidR="00F537BC" w:rsidRPr="0016314E" w:rsidRDefault="00F537BC" w:rsidP="00E83915">
      <w:pPr>
        <w:pStyle w:val="NoSpacing"/>
        <w:numPr>
          <w:ilvl w:val="0"/>
          <w:numId w:val="19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Субэпикардиальный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537BC" w:rsidRPr="0016314E" w:rsidRDefault="00F537BC" w:rsidP="00E83915">
      <w:pPr>
        <w:pStyle w:val="NoSpacing"/>
        <w:numPr>
          <w:ilvl w:val="0"/>
          <w:numId w:val="19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Трансмуральный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537BC" w:rsidRPr="0016314E" w:rsidRDefault="00F537BC" w:rsidP="00F537B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Патологический зубец </w:t>
      </w:r>
      <w:r w:rsidRPr="0016314E">
        <w:rPr>
          <w:rFonts w:eastAsia="Calibri"/>
          <w:color w:val="000000" w:themeColor="text1"/>
          <w:sz w:val="24"/>
          <w:lang w:val="en-US" w:eastAsia="en-US"/>
        </w:rPr>
        <w:t>Q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на ЭКГ - это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:</w:t>
      </w:r>
    </w:p>
    <w:p w:rsidR="00F537BC" w:rsidRPr="0016314E" w:rsidRDefault="00F537BC" w:rsidP="00E83915">
      <w:pPr>
        <w:pStyle w:val="NoSpacing"/>
        <w:numPr>
          <w:ilvl w:val="0"/>
          <w:numId w:val="19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lastRenderedPageBreak/>
        <w:t>Зона Зостера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</w:p>
    <w:p w:rsidR="00F537BC" w:rsidRPr="0016314E" w:rsidRDefault="00F537BC" w:rsidP="00E83915">
      <w:pPr>
        <w:pStyle w:val="NoSpacing"/>
        <w:numPr>
          <w:ilvl w:val="0"/>
          <w:numId w:val="19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Зона некроза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537BC" w:rsidRPr="0016314E" w:rsidRDefault="00F537BC" w:rsidP="00E83915">
      <w:pPr>
        <w:pStyle w:val="NoSpacing"/>
        <w:numPr>
          <w:ilvl w:val="0"/>
          <w:numId w:val="19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Зона лизиса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</w:p>
    <w:p w:rsidR="00F537BC" w:rsidRPr="0016314E" w:rsidRDefault="00F537BC" w:rsidP="00E83915">
      <w:pPr>
        <w:pStyle w:val="NoSpacing"/>
        <w:numPr>
          <w:ilvl w:val="0"/>
          <w:numId w:val="19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Зона ишемии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537BC" w:rsidRPr="0016314E" w:rsidRDefault="00F537BC" w:rsidP="00E83915">
      <w:pPr>
        <w:pStyle w:val="NoSpacing"/>
        <w:numPr>
          <w:ilvl w:val="0"/>
          <w:numId w:val="19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Зона повреждения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537BC" w:rsidRPr="0016314E" w:rsidRDefault="00F537BC" w:rsidP="000A2066">
      <w:pPr>
        <w:pStyle w:val="NoSpacing"/>
        <w:ind w:left="928"/>
        <w:rPr>
          <w:rStyle w:val="FontStyle39"/>
          <w:color w:val="000000" w:themeColor="text1"/>
          <w:sz w:val="24"/>
          <w:szCs w:val="24"/>
        </w:rPr>
      </w:pPr>
      <w:r w:rsidRPr="0016314E">
        <w:rPr>
          <w:color w:val="000000" w:themeColor="text1"/>
          <w:sz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Противопоказанием для проведения реперфузионной терапии у больных с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острым коронарным синдромом является</w:t>
      </w:r>
      <w:r w:rsidRPr="0016314E">
        <w:rPr>
          <w:rStyle w:val="FontStyle39"/>
          <w:color w:val="000000" w:themeColor="text1"/>
          <w:sz w:val="24"/>
          <w:szCs w:val="24"/>
        </w:rPr>
        <w:t>:</w:t>
      </w:r>
    </w:p>
    <w:p w:rsidR="00F537BC" w:rsidRPr="0016314E" w:rsidRDefault="00F537BC" w:rsidP="00E83915">
      <w:pPr>
        <w:pStyle w:val="NoSpacing"/>
        <w:numPr>
          <w:ilvl w:val="0"/>
          <w:numId w:val="199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Остро возникшая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блокада левой ножки пучка Гиса. </w:t>
      </w:r>
    </w:p>
    <w:p w:rsidR="00F537BC" w:rsidRPr="0016314E" w:rsidRDefault="00F537BC" w:rsidP="00E83915">
      <w:pPr>
        <w:pStyle w:val="NoSpacing"/>
        <w:numPr>
          <w:ilvl w:val="0"/>
          <w:numId w:val="199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Длительность болевого синдрома до 12 ч.</w:t>
      </w:r>
    </w:p>
    <w:p w:rsidR="00F537BC" w:rsidRPr="0016314E" w:rsidRDefault="00F537BC" w:rsidP="00E83915">
      <w:pPr>
        <w:pStyle w:val="NoSpacing"/>
        <w:numPr>
          <w:ilvl w:val="0"/>
          <w:numId w:val="199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Изменения ЭКГ, характерные для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Q</w:t>
      </w:r>
      <w:r w:rsidRPr="0016314E">
        <w:rPr>
          <w:rStyle w:val="FontStyle39"/>
          <w:color w:val="000000" w:themeColor="text1"/>
          <w:sz w:val="24"/>
          <w:szCs w:val="24"/>
        </w:rPr>
        <w:t>-образующего ИМ.</w:t>
      </w:r>
    </w:p>
    <w:p w:rsidR="00F537BC" w:rsidRPr="0016314E" w:rsidRDefault="00F537BC" w:rsidP="00E83915">
      <w:pPr>
        <w:pStyle w:val="NoSpacing"/>
        <w:numPr>
          <w:ilvl w:val="0"/>
          <w:numId w:val="199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Изменения ЭКГ, характерные для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Q</w:t>
      </w:r>
      <w:r w:rsidRPr="0016314E">
        <w:rPr>
          <w:rStyle w:val="FontStyle39"/>
          <w:color w:val="000000" w:themeColor="text1"/>
          <w:sz w:val="24"/>
          <w:szCs w:val="24"/>
        </w:rPr>
        <w:t xml:space="preserve">-не образующего ИМ. </w:t>
      </w:r>
    </w:p>
    <w:p w:rsidR="00F537BC" w:rsidRPr="0016314E" w:rsidRDefault="00F537BC" w:rsidP="00E83915">
      <w:pPr>
        <w:pStyle w:val="NoSpacing"/>
        <w:numPr>
          <w:ilvl w:val="0"/>
          <w:numId w:val="199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Длительность болевого синдрома до 2 ч.</w:t>
      </w:r>
    </w:p>
    <w:p w:rsidR="00F537BC" w:rsidRPr="0016314E" w:rsidRDefault="00F537BC" w:rsidP="00F537B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Fonts w:eastAsia="Calibri"/>
          <w:color w:val="000000" w:themeColor="text1"/>
          <w:spacing w:val="10"/>
          <w:sz w:val="24"/>
          <w:lang w:val="ro-RO" w:eastAsia="en-US"/>
        </w:rPr>
        <w:t xml:space="preserve"> </w:t>
      </w:r>
      <w:r w:rsidRPr="0016314E">
        <w:rPr>
          <w:rFonts w:eastAsia="Calibri"/>
          <w:color w:val="000000" w:themeColor="text1"/>
          <w:sz w:val="24"/>
          <w:lang w:eastAsia="en-US"/>
        </w:rPr>
        <w:t>Зона повреждения сердечной мышцы при остром инфаркте миокарда! на ЭКГ проявляется</w:t>
      </w:r>
      <w:r w:rsidRPr="0016314E">
        <w:rPr>
          <w:rStyle w:val="FontStyle39"/>
          <w:color w:val="000000" w:themeColor="text1"/>
          <w:sz w:val="24"/>
          <w:szCs w:val="24"/>
        </w:rPr>
        <w:t>:</w:t>
      </w:r>
    </w:p>
    <w:p w:rsidR="00F537BC" w:rsidRPr="0016314E" w:rsidRDefault="00F537BC" w:rsidP="00E83915">
      <w:pPr>
        <w:pStyle w:val="NoSpacing"/>
        <w:numPr>
          <w:ilvl w:val="0"/>
          <w:numId w:val="200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Появлением глубокого зубца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Q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</w:p>
    <w:p w:rsidR="00F537BC" w:rsidRPr="0016314E" w:rsidRDefault="00F537BC" w:rsidP="00E83915">
      <w:pPr>
        <w:pStyle w:val="NoSpacing"/>
        <w:numPr>
          <w:ilvl w:val="0"/>
          <w:numId w:val="200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Повышением сегмента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ST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более 4 мм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537BC" w:rsidRPr="0016314E" w:rsidRDefault="00F537BC" w:rsidP="00E83915">
      <w:pPr>
        <w:pStyle w:val="NoSpacing"/>
        <w:numPr>
          <w:ilvl w:val="0"/>
          <w:numId w:val="200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Повышением сегмента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ST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 на 1 мм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</w:p>
    <w:p w:rsidR="00F537BC" w:rsidRPr="0016314E" w:rsidRDefault="00F537BC" w:rsidP="00E83915">
      <w:pPr>
        <w:pStyle w:val="NoSpacing"/>
        <w:numPr>
          <w:ilvl w:val="0"/>
          <w:numId w:val="200"/>
        </w:numPr>
        <w:rPr>
          <w:rStyle w:val="FontStyle31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 xml:space="preserve">Косонисходящим снижением сегмента </w:t>
      </w:r>
      <w:r w:rsidRPr="0016314E">
        <w:rPr>
          <w:rFonts w:eastAsia="Calibri"/>
          <w:color w:val="000000" w:themeColor="text1"/>
          <w:sz w:val="24"/>
          <w:lang w:val="ro-RO" w:eastAsia="en-US"/>
        </w:rPr>
        <w:t>ST</w:t>
      </w:r>
      <w:r w:rsidRPr="0016314E">
        <w:rPr>
          <w:rStyle w:val="FontStyle3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</w:p>
    <w:p w:rsidR="00F537BC" w:rsidRPr="0016314E" w:rsidRDefault="00F537BC" w:rsidP="00E83915">
      <w:pPr>
        <w:pStyle w:val="NoSpacing"/>
        <w:numPr>
          <w:ilvl w:val="0"/>
          <w:numId w:val="200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Двухфазным зубцом Р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537BC" w:rsidRPr="0016314E" w:rsidRDefault="00F537BC" w:rsidP="00F537B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>. Укажите способ лечения</w:t>
      </w:r>
      <w:r w:rsidRPr="0016314E">
        <w:rPr>
          <w:rStyle w:val="FontStyle39"/>
          <w:color w:val="000000" w:themeColor="text1"/>
          <w:sz w:val="24"/>
          <w:szCs w:val="24"/>
          <w:lang w:val="ro-RO"/>
        </w:rPr>
        <w:t xml:space="preserve">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инфаркта миокарда</w:t>
      </w:r>
      <w:r w:rsidRPr="0016314E">
        <w:rPr>
          <w:rStyle w:val="FontStyle39"/>
          <w:color w:val="000000" w:themeColor="text1"/>
          <w:sz w:val="24"/>
          <w:szCs w:val="24"/>
        </w:rPr>
        <w:t>, не относящегося к методам реперфузи</w:t>
      </w:r>
      <w:r w:rsidRPr="0016314E">
        <w:rPr>
          <w:rStyle w:val="FontStyle39"/>
          <w:color w:val="000000" w:themeColor="text1"/>
          <w:sz w:val="24"/>
          <w:szCs w:val="24"/>
        </w:rPr>
        <w:softHyphen/>
        <w:t>онной терапии:</w:t>
      </w:r>
    </w:p>
    <w:p w:rsidR="00F537BC" w:rsidRPr="0016314E" w:rsidRDefault="00F537BC" w:rsidP="00E83915">
      <w:pPr>
        <w:pStyle w:val="NoSpacing"/>
        <w:numPr>
          <w:ilvl w:val="0"/>
          <w:numId w:val="20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Тромболизис.</w:t>
      </w:r>
    </w:p>
    <w:p w:rsidR="00F537BC" w:rsidRPr="0016314E" w:rsidRDefault="00F537BC" w:rsidP="00E83915">
      <w:pPr>
        <w:pStyle w:val="NoSpacing"/>
        <w:numPr>
          <w:ilvl w:val="0"/>
          <w:numId w:val="20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Антикоагулянтная терапия.</w:t>
      </w:r>
    </w:p>
    <w:p w:rsidR="00F537BC" w:rsidRPr="0016314E" w:rsidRDefault="00F537BC" w:rsidP="00E83915">
      <w:pPr>
        <w:pStyle w:val="NoSpacing"/>
        <w:numPr>
          <w:ilvl w:val="0"/>
          <w:numId w:val="20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Ангиопластика. </w:t>
      </w:r>
    </w:p>
    <w:p w:rsidR="00F537BC" w:rsidRPr="0016314E" w:rsidRDefault="00F537BC" w:rsidP="00E83915">
      <w:pPr>
        <w:pStyle w:val="NoSpacing"/>
        <w:numPr>
          <w:ilvl w:val="0"/>
          <w:numId w:val="20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Стентирование.</w:t>
      </w:r>
    </w:p>
    <w:p w:rsidR="00F537BC" w:rsidRPr="0016314E" w:rsidRDefault="00F537BC" w:rsidP="00E83915">
      <w:pPr>
        <w:pStyle w:val="NoSpacing"/>
        <w:numPr>
          <w:ilvl w:val="0"/>
          <w:numId w:val="20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Аорто-коронарное шунтирование.</w:t>
      </w:r>
    </w:p>
    <w:p w:rsidR="00F537BC" w:rsidRPr="0016314E" w:rsidRDefault="00F537BC" w:rsidP="00F537B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Укажите препарат, который не применяется для лечения больного с трансмуральным инфарктом миокарда в остром периоде</w:t>
      </w:r>
      <w:r w:rsidRPr="0016314E">
        <w:rPr>
          <w:rStyle w:val="FontStyle39"/>
          <w:color w:val="000000" w:themeColor="text1"/>
          <w:sz w:val="24"/>
          <w:szCs w:val="24"/>
        </w:rPr>
        <w:t>:</w:t>
      </w:r>
    </w:p>
    <w:p w:rsidR="00F537BC" w:rsidRPr="0016314E" w:rsidRDefault="00F537BC" w:rsidP="00E83915">
      <w:pPr>
        <w:pStyle w:val="NoSpacing"/>
        <w:numPr>
          <w:ilvl w:val="0"/>
          <w:numId w:val="202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Ацетилсалициловая кислота (аспирин*). </w:t>
      </w:r>
    </w:p>
    <w:p w:rsidR="00F537BC" w:rsidRPr="0016314E" w:rsidRDefault="00F537BC" w:rsidP="00E83915">
      <w:pPr>
        <w:pStyle w:val="NoSpacing"/>
        <w:numPr>
          <w:ilvl w:val="0"/>
          <w:numId w:val="202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Периндоприл.</w:t>
      </w:r>
    </w:p>
    <w:p w:rsidR="00F537BC" w:rsidRPr="0016314E" w:rsidRDefault="00F537BC" w:rsidP="00E83915">
      <w:pPr>
        <w:pStyle w:val="NoSpacing"/>
        <w:numPr>
          <w:ilvl w:val="0"/>
          <w:numId w:val="202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Метопролол.</w:t>
      </w:r>
    </w:p>
    <w:p w:rsidR="00F537BC" w:rsidRPr="0016314E" w:rsidRDefault="00F537BC" w:rsidP="00E83915">
      <w:pPr>
        <w:pStyle w:val="NoSpacing"/>
        <w:numPr>
          <w:ilvl w:val="0"/>
          <w:numId w:val="202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Стрептокиназа.</w:t>
      </w:r>
    </w:p>
    <w:p w:rsidR="00F537BC" w:rsidRPr="0016314E" w:rsidRDefault="00F537BC" w:rsidP="00E83915">
      <w:pPr>
        <w:pStyle w:val="NoSpacing"/>
        <w:numPr>
          <w:ilvl w:val="0"/>
          <w:numId w:val="202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Дипиридамол (курантил</w:t>
      </w:r>
      <w:r w:rsidRPr="0016314E">
        <w:rPr>
          <w:rStyle w:val="FontStyle39"/>
          <w:color w:val="000000" w:themeColor="text1"/>
          <w:sz w:val="24"/>
          <w:szCs w:val="24"/>
        </w:rPr>
        <w:t>*</w:t>
      </w: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)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537BC" w:rsidRPr="0016314E" w:rsidRDefault="00F537BC" w:rsidP="00F537BC">
      <w:pPr>
        <w:pStyle w:val="NoSpacing"/>
        <w:numPr>
          <w:ilvl w:val="0"/>
          <w:numId w:val="1"/>
        </w:numPr>
        <w:ind w:left="1080"/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Биологическими маркерами некроза миокарда являются</w:t>
      </w:r>
      <w:r w:rsidRPr="0016314E">
        <w:rPr>
          <w:rStyle w:val="FontStyle39"/>
          <w:color w:val="000000" w:themeColor="text1"/>
          <w:sz w:val="24"/>
          <w:szCs w:val="24"/>
        </w:rPr>
        <w:t>:</w:t>
      </w:r>
    </w:p>
    <w:p w:rsidR="00F537BC" w:rsidRPr="0016314E" w:rsidRDefault="00F537BC" w:rsidP="00E83915">
      <w:pPr>
        <w:pStyle w:val="NoSpacing"/>
        <w:numPr>
          <w:ilvl w:val="0"/>
          <w:numId w:val="20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Креатининфосфокиназа-МБ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</w:p>
    <w:p w:rsidR="00F537BC" w:rsidRPr="0016314E" w:rsidRDefault="00F537BC" w:rsidP="00E83915">
      <w:pPr>
        <w:pStyle w:val="NoSpacing"/>
        <w:numPr>
          <w:ilvl w:val="0"/>
          <w:numId w:val="20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Тропонин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537BC" w:rsidRPr="0016314E" w:rsidRDefault="00F537BC" w:rsidP="00E83915">
      <w:pPr>
        <w:pStyle w:val="NoSpacing"/>
        <w:numPr>
          <w:ilvl w:val="0"/>
          <w:numId w:val="20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Миоглобин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537BC" w:rsidRPr="0016314E" w:rsidRDefault="00F537BC" w:rsidP="00E83915">
      <w:pPr>
        <w:pStyle w:val="NoSpacing"/>
        <w:numPr>
          <w:ilvl w:val="0"/>
          <w:numId w:val="20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С реактивный белок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</w:p>
    <w:p w:rsidR="00F537BC" w:rsidRPr="000A2066" w:rsidRDefault="00F537BC" w:rsidP="000A2066">
      <w:pPr>
        <w:pStyle w:val="NoSpacing"/>
        <w:numPr>
          <w:ilvl w:val="0"/>
          <w:numId w:val="203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Лактатдегидрогеназа</w:t>
      </w:r>
    </w:p>
    <w:p w:rsidR="00F537BC" w:rsidRPr="0016314E" w:rsidRDefault="00F537BC" w:rsidP="00F537B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>. Ранняя постинфарктная стенокардия возникает в период:</w:t>
      </w:r>
    </w:p>
    <w:p w:rsidR="00F537BC" w:rsidRPr="0016314E" w:rsidRDefault="00F537BC" w:rsidP="00E83915">
      <w:pPr>
        <w:pStyle w:val="NoSpacing"/>
        <w:numPr>
          <w:ilvl w:val="0"/>
          <w:numId w:val="204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24 ч - 14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дней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после перенесенного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инфаркта миокарда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</w:p>
    <w:p w:rsidR="00F537BC" w:rsidRPr="0016314E" w:rsidRDefault="00F537BC" w:rsidP="00E83915">
      <w:pPr>
        <w:pStyle w:val="NoSpacing"/>
        <w:numPr>
          <w:ilvl w:val="0"/>
          <w:numId w:val="204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24 ч </w:t>
      </w:r>
      <w:r w:rsidRPr="0016314E">
        <w:rPr>
          <w:rStyle w:val="FontStyle39"/>
          <w:color w:val="000000" w:themeColor="text1"/>
          <w:sz w:val="24"/>
          <w:szCs w:val="24"/>
          <w:lang w:val="ro-RO"/>
        </w:rPr>
        <w:t xml:space="preserve">-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8 недель после перенесенного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инфаркта миокарда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537BC" w:rsidRPr="0016314E" w:rsidRDefault="00F537BC" w:rsidP="00E83915">
      <w:pPr>
        <w:pStyle w:val="NoSpacing"/>
        <w:numPr>
          <w:ilvl w:val="0"/>
          <w:numId w:val="204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Через </w:t>
      </w:r>
      <w:r w:rsidRPr="0016314E">
        <w:rPr>
          <w:rStyle w:val="FontStyle39"/>
          <w:color w:val="000000" w:themeColor="text1"/>
          <w:sz w:val="24"/>
          <w:szCs w:val="24"/>
          <w:lang w:val="ro-RO"/>
        </w:rPr>
        <w:t>1.</w:t>
      </w:r>
      <w:r w:rsidRPr="0016314E">
        <w:rPr>
          <w:rStyle w:val="FontStyle31"/>
          <w:rFonts w:ascii="Times New Roman" w:hAnsi="Times New Roman" w:cs="Times New Roman"/>
          <w:b w:val="0"/>
          <w:color w:val="000000" w:themeColor="text1"/>
          <w:sz w:val="24"/>
          <w:szCs w:val="24"/>
          <w:lang w:val="ro-RO"/>
        </w:rPr>
        <w:t>5</w:t>
      </w:r>
      <w:r w:rsidRPr="0016314E">
        <w:rPr>
          <w:rStyle w:val="FontStyle31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</w:rPr>
        <w:t xml:space="preserve">месяца после перенесенного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инфаркта миокарда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537BC" w:rsidRPr="0016314E" w:rsidRDefault="00F537BC" w:rsidP="00E83915">
      <w:pPr>
        <w:pStyle w:val="NoSpacing"/>
        <w:numPr>
          <w:ilvl w:val="0"/>
          <w:numId w:val="204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Через полгода после перенесенного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инфаркта миокарда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</w:p>
    <w:p w:rsidR="00F537BC" w:rsidRPr="0016314E" w:rsidRDefault="00F537BC" w:rsidP="00E83915">
      <w:pPr>
        <w:pStyle w:val="NoSpacing"/>
        <w:numPr>
          <w:ilvl w:val="0"/>
          <w:numId w:val="204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Через год после перенесенного 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инфаркта миокарда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2E7F99" w:rsidRPr="0016314E" w:rsidRDefault="002E7F99" w:rsidP="00F537B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CS</w:t>
      </w:r>
      <w:r w:rsidRPr="0016314E">
        <w:rPr>
          <w:rStyle w:val="FontStyle39"/>
          <w:color w:val="000000" w:themeColor="text1"/>
          <w:sz w:val="24"/>
          <w:szCs w:val="24"/>
        </w:rPr>
        <w:t>. Для лечения больного с нестабильной стенокардией применя</w:t>
      </w:r>
      <w:r w:rsidRPr="0016314E">
        <w:rPr>
          <w:rStyle w:val="FontStyle39"/>
          <w:color w:val="000000" w:themeColor="text1"/>
          <w:sz w:val="24"/>
          <w:szCs w:val="24"/>
        </w:rPr>
        <w:softHyphen/>
        <w:t>ется:</w:t>
      </w:r>
    </w:p>
    <w:p w:rsidR="002E7F99" w:rsidRPr="0016314E" w:rsidRDefault="002E7F99" w:rsidP="00E83915">
      <w:pPr>
        <w:pStyle w:val="NoSpacing"/>
        <w:numPr>
          <w:ilvl w:val="0"/>
          <w:numId w:val="20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Гидрохлортиазид (гипотиазид*). </w:t>
      </w:r>
    </w:p>
    <w:p w:rsidR="002E7F99" w:rsidRPr="0016314E" w:rsidRDefault="002E7F99" w:rsidP="00E83915">
      <w:pPr>
        <w:pStyle w:val="NoSpacing"/>
        <w:numPr>
          <w:ilvl w:val="0"/>
          <w:numId w:val="20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Гепарин</w:t>
      </w:r>
      <w:r w:rsidRPr="0016314E">
        <w:rPr>
          <w:rFonts w:eastAsia="Calibri"/>
          <w:color w:val="000000" w:themeColor="text1"/>
          <w:spacing w:val="10"/>
          <w:sz w:val="24"/>
          <w:lang w:val="ro-RO" w:eastAsia="en-US"/>
        </w:rPr>
        <w:t>.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</w:t>
      </w:r>
    </w:p>
    <w:p w:rsidR="002E7F99" w:rsidRPr="0016314E" w:rsidRDefault="002E7F99" w:rsidP="00E83915">
      <w:pPr>
        <w:pStyle w:val="NoSpacing"/>
        <w:numPr>
          <w:ilvl w:val="0"/>
          <w:numId w:val="20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 xml:space="preserve">Стрептокиназа. </w:t>
      </w:r>
    </w:p>
    <w:p w:rsidR="002E7F99" w:rsidRPr="0016314E" w:rsidRDefault="002E7F99" w:rsidP="00E83915">
      <w:pPr>
        <w:pStyle w:val="NoSpacing"/>
        <w:numPr>
          <w:ilvl w:val="0"/>
          <w:numId w:val="20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Омепразол.</w:t>
      </w:r>
    </w:p>
    <w:p w:rsidR="002E7F99" w:rsidRPr="0016314E" w:rsidRDefault="002E7F99" w:rsidP="00E83915">
      <w:pPr>
        <w:pStyle w:val="NoSpacing"/>
        <w:numPr>
          <w:ilvl w:val="0"/>
          <w:numId w:val="205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Диклофенак.</w:t>
      </w:r>
    </w:p>
    <w:p w:rsidR="002E7F99" w:rsidRPr="0016314E" w:rsidRDefault="002E7F99" w:rsidP="00FE795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lastRenderedPageBreak/>
        <w:t>CS</w:t>
      </w:r>
      <w:r w:rsidR="004600EA" w:rsidRPr="0016314E">
        <w:rPr>
          <w:rStyle w:val="FontStyle39"/>
          <w:color w:val="000000" w:themeColor="text1"/>
          <w:sz w:val="24"/>
          <w:szCs w:val="24"/>
        </w:rPr>
        <w:t>. Для лечения больного при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  <w:lang w:val="en-US"/>
        </w:rPr>
        <w:t>Q</w:t>
      </w:r>
      <w:r w:rsidR="00C13FD2" w:rsidRPr="0016314E">
        <w:rPr>
          <w:rStyle w:val="FontStyle39"/>
          <w:color w:val="000000" w:themeColor="text1"/>
          <w:sz w:val="24"/>
          <w:szCs w:val="24"/>
        </w:rPr>
        <w:t xml:space="preserve"> </w:t>
      </w:r>
      <w:r w:rsidRPr="0016314E">
        <w:rPr>
          <w:rStyle w:val="FontStyle39"/>
          <w:color w:val="000000" w:themeColor="text1"/>
          <w:sz w:val="24"/>
          <w:szCs w:val="24"/>
        </w:rPr>
        <w:t>-</w:t>
      </w:r>
      <w:r w:rsidR="004600EA" w:rsidRPr="0016314E">
        <w:rPr>
          <w:rStyle w:val="FontStyle39"/>
          <w:color w:val="000000" w:themeColor="text1"/>
          <w:sz w:val="24"/>
          <w:szCs w:val="24"/>
        </w:rPr>
        <w:t xml:space="preserve"> не</w:t>
      </w:r>
      <w:r w:rsidRPr="0016314E">
        <w:rPr>
          <w:rStyle w:val="FontStyle39"/>
          <w:color w:val="000000" w:themeColor="text1"/>
          <w:sz w:val="24"/>
          <w:szCs w:val="24"/>
        </w:rPr>
        <w:t>образ</w:t>
      </w:r>
      <w:r w:rsidR="004600EA" w:rsidRPr="0016314E">
        <w:rPr>
          <w:rStyle w:val="FontStyle39"/>
          <w:color w:val="000000" w:themeColor="text1"/>
          <w:sz w:val="24"/>
          <w:szCs w:val="24"/>
        </w:rPr>
        <w:t>ующе</w:t>
      </w:r>
      <w:r w:rsidRPr="0016314E">
        <w:rPr>
          <w:rStyle w:val="FontStyle39"/>
          <w:color w:val="000000" w:themeColor="text1"/>
          <w:sz w:val="24"/>
          <w:szCs w:val="24"/>
        </w:rPr>
        <w:t xml:space="preserve">м </w:t>
      </w:r>
      <w:r w:rsidR="004600EA" w:rsidRPr="0016314E">
        <w:rPr>
          <w:rFonts w:eastAsia="Calibri"/>
          <w:color w:val="000000" w:themeColor="text1"/>
          <w:spacing w:val="10"/>
          <w:sz w:val="24"/>
          <w:lang w:eastAsia="en-US"/>
        </w:rPr>
        <w:t>инфаркте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 xml:space="preserve"> миокарда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в остром периоде применяется:</w:t>
      </w:r>
    </w:p>
    <w:p w:rsidR="002E7F99" w:rsidRPr="0016314E" w:rsidRDefault="002E7F99" w:rsidP="00E83915">
      <w:pPr>
        <w:pStyle w:val="NoSpacing"/>
        <w:numPr>
          <w:ilvl w:val="0"/>
          <w:numId w:val="20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Спиронолактон (верошпирон*).</w:t>
      </w:r>
    </w:p>
    <w:p w:rsidR="002E7F99" w:rsidRPr="0016314E" w:rsidRDefault="002E7F99" w:rsidP="00E83915">
      <w:pPr>
        <w:pStyle w:val="NoSpacing"/>
        <w:numPr>
          <w:ilvl w:val="0"/>
          <w:numId w:val="20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Фуросемид.</w:t>
      </w:r>
    </w:p>
    <w:p w:rsidR="002E7F99" w:rsidRPr="0016314E" w:rsidRDefault="002E7F99" w:rsidP="00E83915">
      <w:pPr>
        <w:pStyle w:val="NoSpacing"/>
        <w:numPr>
          <w:ilvl w:val="0"/>
          <w:numId w:val="20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Нитраты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</w:p>
    <w:p w:rsidR="002E7F99" w:rsidRPr="0016314E" w:rsidRDefault="002E7F99" w:rsidP="00E83915">
      <w:pPr>
        <w:pStyle w:val="NoSpacing"/>
        <w:numPr>
          <w:ilvl w:val="0"/>
          <w:numId w:val="20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</w:rPr>
        <w:t>Преднизолон.</w:t>
      </w:r>
    </w:p>
    <w:p w:rsidR="002E7F99" w:rsidRPr="0016314E" w:rsidRDefault="002E7F99" w:rsidP="00E83915">
      <w:pPr>
        <w:pStyle w:val="NoSpacing"/>
        <w:numPr>
          <w:ilvl w:val="0"/>
          <w:numId w:val="206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>α</w:t>
      </w: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 xml:space="preserve"> - блокаторы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537BC" w:rsidRPr="0016314E" w:rsidRDefault="00F537BC" w:rsidP="00F537B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</w:t>
      </w:r>
      <w:r w:rsidRPr="0016314E">
        <w:rPr>
          <w:rStyle w:val="FontStyle39"/>
          <w:color w:val="000000" w:themeColor="text1"/>
          <w:sz w:val="24"/>
          <w:szCs w:val="24"/>
          <w:lang w:val="ro-RO"/>
        </w:rPr>
        <w:t>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Эхокардиографически при остром инфаркте миокарда выявляем</w:t>
      </w:r>
      <w:r w:rsidRPr="0016314E">
        <w:rPr>
          <w:rStyle w:val="FontStyle39"/>
          <w:color w:val="000000" w:themeColor="text1"/>
          <w:sz w:val="24"/>
          <w:szCs w:val="24"/>
        </w:rPr>
        <w:t>:</w:t>
      </w:r>
    </w:p>
    <w:p w:rsidR="00F537BC" w:rsidRPr="0016314E" w:rsidRDefault="00F537BC" w:rsidP="00E83915">
      <w:pPr>
        <w:pStyle w:val="NoSpacing"/>
        <w:numPr>
          <w:ilvl w:val="0"/>
          <w:numId w:val="20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Зоны гипокинезии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537BC" w:rsidRPr="0016314E" w:rsidRDefault="00F537BC" w:rsidP="00E83915">
      <w:pPr>
        <w:pStyle w:val="NoSpacing"/>
        <w:numPr>
          <w:ilvl w:val="0"/>
          <w:numId w:val="20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Зоны акинезии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537BC" w:rsidRPr="0016314E" w:rsidRDefault="00F537BC" w:rsidP="00E83915">
      <w:pPr>
        <w:pStyle w:val="NoSpacing"/>
        <w:numPr>
          <w:ilvl w:val="0"/>
          <w:numId w:val="20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Зоны дискинезии</w:t>
      </w:r>
      <w:r w:rsidRPr="0016314E">
        <w:rPr>
          <w:rStyle w:val="FontStyle39"/>
          <w:color w:val="000000" w:themeColor="text1"/>
          <w:sz w:val="24"/>
          <w:szCs w:val="24"/>
        </w:rPr>
        <w:t xml:space="preserve"> </w:t>
      </w:r>
    </w:p>
    <w:p w:rsidR="00F537BC" w:rsidRPr="0016314E" w:rsidRDefault="00F537BC" w:rsidP="00E83915">
      <w:pPr>
        <w:pStyle w:val="NoSpacing"/>
        <w:numPr>
          <w:ilvl w:val="0"/>
          <w:numId w:val="20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Пристеночные тромбы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F537BC" w:rsidRPr="000A2066" w:rsidRDefault="00F537BC" w:rsidP="000A2066">
      <w:pPr>
        <w:pStyle w:val="NoSpacing"/>
        <w:numPr>
          <w:ilvl w:val="0"/>
          <w:numId w:val="207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en-US" w:eastAsia="en-US"/>
        </w:rPr>
        <w:t xml:space="preserve"> </w:t>
      </w:r>
      <w:r w:rsidR="006855D1" w:rsidRPr="0016314E">
        <w:rPr>
          <w:rFonts w:eastAsia="Calibri"/>
          <w:color w:val="000000" w:themeColor="text1"/>
          <w:spacing w:val="10"/>
          <w:sz w:val="24"/>
          <w:lang w:eastAsia="en-US"/>
        </w:rPr>
        <w:t>Миокардиальные мостики</w:t>
      </w:r>
    </w:p>
    <w:p w:rsidR="002E7F99" w:rsidRPr="0016314E" w:rsidRDefault="002E7F99" w:rsidP="00FE795C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Style w:val="FontStyle39"/>
          <w:color w:val="000000" w:themeColor="text1"/>
          <w:sz w:val="24"/>
          <w:szCs w:val="24"/>
          <w:lang w:val="en-US"/>
        </w:rPr>
        <w:t>CM</w:t>
      </w:r>
      <w:r w:rsidRPr="0016314E">
        <w:rPr>
          <w:rStyle w:val="FontStyle39"/>
          <w:color w:val="000000" w:themeColor="text1"/>
          <w:sz w:val="24"/>
          <w:szCs w:val="24"/>
        </w:rPr>
        <w:t xml:space="preserve">. </w:t>
      </w:r>
      <w:r w:rsidRPr="0016314E">
        <w:rPr>
          <w:rFonts w:eastAsia="Calibri"/>
          <w:color w:val="000000" w:themeColor="text1"/>
          <w:sz w:val="24"/>
          <w:lang w:eastAsia="en-US"/>
        </w:rPr>
        <w:t>Кардиогенный шок при остром инфаркте миокарда проявляется</w:t>
      </w:r>
      <w:r w:rsidRPr="0016314E">
        <w:rPr>
          <w:rStyle w:val="FontStyle39"/>
          <w:color w:val="000000" w:themeColor="text1"/>
          <w:sz w:val="24"/>
          <w:szCs w:val="24"/>
        </w:rPr>
        <w:t>:</w:t>
      </w:r>
    </w:p>
    <w:p w:rsidR="002E7F99" w:rsidRPr="0016314E" w:rsidRDefault="002E7F99" w:rsidP="00E83915">
      <w:pPr>
        <w:pStyle w:val="NoSpacing"/>
        <w:numPr>
          <w:ilvl w:val="0"/>
          <w:numId w:val="20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>Артериальной гипотензией меньше 80/50 мм. рт. ст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2E7F99" w:rsidRPr="0016314E" w:rsidRDefault="002E7F99" w:rsidP="00E83915">
      <w:pPr>
        <w:pStyle w:val="NoSpacing"/>
        <w:numPr>
          <w:ilvl w:val="0"/>
          <w:numId w:val="20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Артериальная гипертензией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2E7F99" w:rsidRPr="0016314E" w:rsidRDefault="002E7F99" w:rsidP="00E83915">
      <w:pPr>
        <w:pStyle w:val="NoSpacing"/>
        <w:numPr>
          <w:ilvl w:val="0"/>
          <w:numId w:val="20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Общей слабостью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2E7F99" w:rsidRPr="0016314E" w:rsidRDefault="002E7F99" w:rsidP="00E83915">
      <w:pPr>
        <w:pStyle w:val="NoSpacing"/>
        <w:numPr>
          <w:ilvl w:val="0"/>
          <w:numId w:val="208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Олигоанурией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2E7F99" w:rsidRPr="000A2066" w:rsidRDefault="002E7F99" w:rsidP="000A2066">
      <w:pPr>
        <w:pStyle w:val="NoSpacing"/>
        <w:numPr>
          <w:ilvl w:val="0"/>
          <w:numId w:val="208"/>
        </w:numPr>
        <w:rPr>
          <w:color w:val="000000" w:themeColor="text1"/>
          <w:spacing w:val="10"/>
          <w:sz w:val="24"/>
        </w:rPr>
      </w:pPr>
      <w:r w:rsidRPr="0016314E">
        <w:rPr>
          <w:rFonts w:eastAsia="Calibri"/>
          <w:color w:val="000000" w:themeColor="text1"/>
          <w:spacing w:val="10"/>
          <w:sz w:val="24"/>
          <w:lang w:eastAsia="en-US"/>
        </w:rPr>
        <w:t>Полиурией</w:t>
      </w:r>
      <w:r w:rsidRPr="0016314E">
        <w:rPr>
          <w:rStyle w:val="FontStyle39"/>
          <w:color w:val="000000" w:themeColor="text1"/>
          <w:sz w:val="24"/>
          <w:szCs w:val="24"/>
        </w:rPr>
        <w:t>.</w:t>
      </w:r>
    </w:p>
    <w:p w:rsidR="00841943" w:rsidRPr="0016314E" w:rsidRDefault="00841943" w:rsidP="00F537BC">
      <w:pPr>
        <w:pStyle w:val="NoSpacing"/>
        <w:ind w:left="720"/>
        <w:rPr>
          <w:color w:val="000000" w:themeColor="text1"/>
          <w:sz w:val="24"/>
          <w:lang w:val="en-US"/>
        </w:rPr>
      </w:pPr>
    </w:p>
    <w:p w:rsidR="00841943" w:rsidRPr="0016314E" w:rsidRDefault="00841943" w:rsidP="00841943">
      <w:pPr>
        <w:pStyle w:val="NoSpacing"/>
        <w:ind w:left="720"/>
        <w:jc w:val="center"/>
        <w:rPr>
          <w:rStyle w:val="FontStyle39"/>
          <w:b/>
          <w:color w:val="000000" w:themeColor="text1"/>
          <w:spacing w:val="0"/>
          <w:sz w:val="24"/>
          <w:szCs w:val="24"/>
        </w:rPr>
      </w:pPr>
      <w:r w:rsidRPr="0016314E">
        <w:rPr>
          <w:b/>
          <w:color w:val="000000" w:themeColor="text1"/>
          <w:sz w:val="24"/>
        </w:rPr>
        <w:t>Миокардиты</w:t>
      </w:r>
    </w:p>
    <w:p w:rsidR="00D86649" w:rsidRPr="0016314E" w:rsidRDefault="00D86649" w:rsidP="00FE795C">
      <w:pPr>
        <w:pStyle w:val="NoSpacing"/>
        <w:ind w:left="720"/>
        <w:rPr>
          <w:color w:val="000000" w:themeColor="text1"/>
          <w:sz w:val="24"/>
          <w:vertAlign w:val="subscript"/>
        </w:rPr>
      </w:pPr>
    </w:p>
    <w:p w:rsidR="00841943" w:rsidRPr="0016314E" w:rsidRDefault="00C13FD2" w:rsidP="00841943">
      <w:pPr>
        <w:pStyle w:val="NoSpacing"/>
        <w:numPr>
          <w:ilvl w:val="0"/>
          <w:numId w:val="1"/>
        </w:numPr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ro-RO"/>
        </w:rPr>
        <w:t>CS.</w:t>
      </w:r>
      <w:r w:rsidRPr="0016314E">
        <w:rPr>
          <w:rFonts w:eastAsia="Calibri"/>
          <w:color w:val="000000" w:themeColor="text1"/>
          <w:sz w:val="24"/>
        </w:rPr>
        <w:t xml:space="preserve">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Выберите одно неверное утверждение относительно миокардита:</w:t>
      </w:r>
    </w:p>
    <w:p w:rsidR="00841943" w:rsidRPr="0016314E" w:rsidRDefault="00841943" w:rsidP="00841943">
      <w:pPr>
        <w:pStyle w:val="NoSpacing"/>
        <w:ind w:left="1080"/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eastAsia="en-US"/>
        </w:rPr>
        <w:t xml:space="preserve">A. </w:t>
      </w:r>
      <w:r w:rsidR="00C13FD2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Миокардит это очаговое или диффузное воспаление миокарда</w:t>
      </w:r>
    </w:p>
    <w:p w:rsidR="00841943" w:rsidRPr="0016314E" w:rsidRDefault="00841943" w:rsidP="00841943">
      <w:pPr>
        <w:pStyle w:val="NoSpacing"/>
        <w:ind w:left="1080"/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B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. </w:t>
      </w:r>
      <w:r w:rsidR="00C13FD2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Миокардит может возникнуть вследствии пневмонии</w:t>
      </w:r>
    </w:p>
    <w:p w:rsidR="00841943" w:rsidRPr="0016314E" w:rsidRDefault="00841943" w:rsidP="00841943">
      <w:pPr>
        <w:pStyle w:val="NoSpacing"/>
        <w:ind w:left="1080"/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C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. </w:t>
      </w:r>
      <w:r w:rsidR="00C13FD2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Миокардит не имеет специфических</w:t>
      </w:r>
      <w:r w:rsidR="00C13FD2" w:rsidRPr="0016314E">
        <w:rPr>
          <w:rFonts w:eastAsia="Calibri"/>
          <w:b/>
          <w:bCs/>
          <w:color w:val="000000" w:themeColor="text1"/>
          <w:sz w:val="24"/>
        </w:rPr>
        <w:t xml:space="preserve"> </w:t>
      </w:r>
      <w:r w:rsidR="00C13FD2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клинических проявлений</w:t>
      </w:r>
    </w:p>
    <w:p w:rsidR="00841943" w:rsidRPr="0016314E" w:rsidRDefault="00841943" w:rsidP="00841943">
      <w:pPr>
        <w:pStyle w:val="NoSpacing"/>
        <w:ind w:left="1080"/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z w:val="24"/>
          <w:lang w:val="en-US" w:eastAsia="en-US"/>
        </w:rPr>
        <w:t>D</w:t>
      </w:r>
      <w:r w:rsidRPr="0016314E">
        <w:rPr>
          <w:rFonts w:eastAsia="Calibri"/>
          <w:color w:val="000000" w:themeColor="text1"/>
          <w:sz w:val="24"/>
          <w:lang w:eastAsia="en-US"/>
        </w:rPr>
        <w:t xml:space="preserve">. </w:t>
      </w:r>
      <w:r w:rsidR="00C13FD2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Течение миокардита может осложняться сердечной недоста</w:t>
      </w:r>
      <w:r w:rsidR="00C13FD2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softHyphen/>
        <w:t>точностью, аритмиями, тромбоэмболическим синдромом</w:t>
      </w:r>
    </w:p>
    <w:p w:rsidR="00841943" w:rsidRPr="0016314E" w:rsidRDefault="00841943" w:rsidP="00841943">
      <w:pPr>
        <w:pStyle w:val="NoSpacing"/>
        <w:ind w:left="1080"/>
        <w:rPr>
          <w:rStyle w:val="FontStyle39"/>
          <w:color w:val="000000" w:themeColor="text1"/>
          <w:sz w:val="24"/>
          <w:szCs w:val="24"/>
        </w:rPr>
      </w:pPr>
      <w:r w:rsidRPr="0016314E">
        <w:rPr>
          <w:rFonts w:eastAsia="Calibri"/>
          <w:color w:val="000000" w:themeColor="text1"/>
          <w:spacing w:val="10"/>
          <w:sz w:val="24"/>
          <w:lang w:val="ro-RO" w:eastAsia="en-US"/>
        </w:rPr>
        <w:t xml:space="preserve">E. </w:t>
      </w:r>
      <w:r w:rsidR="0057697A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Лечение миокардита всегда следует начинать с глюкокортикоидов</w:t>
      </w:r>
    </w:p>
    <w:p w:rsidR="0057697A" w:rsidRPr="0016314E" w:rsidRDefault="0057697A" w:rsidP="0057697A">
      <w:pPr>
        <w:pStyle w:val="NoSpacing"/>
        <w:numPr>
          <w:ilvl w:val="0"/>
          <w:numId w:val="1"/>
        </w:numPr>
        <w:rPr>
          <w:color w:val="000000" w:themeColor="text1"/>
          <w:sz w:val="24"/>
        </w:rPr>
      </w:pPr>
      <w:r w:rsidRPr="0016314E">
        <w:rPr>
          <w:rFonts w:eastAsia="Calibri"/>
          <w:color w:val="000000" w:themeColor="text1"/>
          <w:sz w:val="24"/>
          <w:lang w:val="ro-RO"/>
        </w:rPr>
        <w:t>CS.</w:t>
      </w:r>
      <w:r w:rsidRPr="0016314E">
        <w:rPr>
          <w:rFonts w:eastAsia="Calibri"/>
          <w:color w:val="000000" w:themeColor="text1"/>
          <w:sz w:val="24"/>
        </w:rPr>
        <w:t xml:space="preserve">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Что является наиболее частой причиной миокардита?</w:t>
      </w:r>
    </w:p>
    <w:p w:rsidR="0057697A" w:rsidRPr="0016314E" w:rsidRDefault="0057697A" w:rsidP="00E83915">
      <w:pPr>
        <w:pStyle w:val="NoSpacing"/>
        <w:numPr>
          <w:ilvl w:val="0"/>
          <w:numId w:val="240"/>
        </w:numPr>
        <w:rPr>
          <w:color w:val="000000" w:themeColor="text1"/>
          <w:sz w:val="24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Инфекционные заболевания</w:t>
      </w:r>
    </w:p>
    <w:p w:rsidR="0057697A" w:rsidRPr="0016314E" w:rsidRDefault="0057697A" w:rsidP="00E83915">
      <w:pPr>
        <w:pStyle w:val="NoSpacing"/>
        <w:numPr>
          <w:ilvl w:val="0"/>
          <w:numId w:val="240"/>
        </w:numPr>
        <w:rPr>
          <w:color w:val="000000" w:themeColor="text1"/>
          <w:sz w:val="24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Дифузные заболевания соеденительной ткани</w:t>
      </w:r>
    </w:p>
    <w:p w:rsidR="0057697A" w:rsidRPr="0016314E" w:rsidRDefault="0057697A" w:rsidP="00E83915">
      <w:pPr>
        <w:pStyle w:val="NoSpacing"/>
        <w:numPr>
          <w:ilvl w:val="0"/>
          <w:numId w:val="240"/>
        </w:numPr>
        <w:rPr>
          <w:color w:val="000000" w:themeColor="text1"/>
          <w:sz w:val="24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Лекарственная аллергия</w:t>
      </w:r>
    </w:p>
    <w:p w:rsidR="0057697A" w:rsidRPr="0016314E" w:rsidRDefault="0057697A" w:rsidP="00E83915">
      <w:pPr>
        <w:pStyle w:val="NoSpacing"/>
        <w:numPr>
          <w:ilvl w:val="0"/>
          <w:numId w:val="240"/>
        </w:numPr>
        <w:rPr>
          <w:color w:val="000000" w:themeColor="text1"/>
          <w:sz w:val="24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Радиационное воздействие</w:t>
      </w:r>
    </w:p>
    <w:p w:rsidR="0057697A" w:rsidRPr="000A2066" w:rsidRDefault="0057697A" w:rsidP="000A2066">
      <w:pPr>
        <w:pStyle w:val="NoSpacing"/>
        <w:numPr>
          <w:ilvl w:val="0"/>
          <w:numId w:val="240"/>
        </w:numPr>
        <w:rPr>
          <w:color w:val="000000" w:themeColor="text1"/>
          <w:sz w:val="24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Интоксикации</w:t>
      </w:r>
      <w:r w:rsidRPr="000A2066">
        <w:rPr>
          <w:rStyle w:val="FontStyle39"/>
          <w:color w:val="000000" w:themeColor="text1"/>
          <w:spacing w:val="0"/>
          <w:sz w:val="24"/>
          <w:szCs w:val="24"/>
          <w:lang w:val="ro-RO"/>
        </w:rPr>
        <w:t xml:space="preserve"> </w:t>
      </w:r>
    </w:p>
    <w:p w:rsidR="00841943" w:rsidRPr="0016314E" w:rsidRDefault="0057697A" w:rsidP="0057697A">
      <w:pPr>
        <w:pStyle w:val="NoSpacing"/>
        <w:numPr>
          <w:ilvl w:val="0"/>
          <w:numId w:val="1"/>
        </w:numPr>
        <w:rPr>
          <w:color w:val="000000" w:themeColor="text1"/>
          <w:sz w:val="24"/>
          <w:vertAlign w:val="subscript"/>
        </w:rPr>
      </w:pPr>
      <w:r w:rsidRPr="0016314E">
        <w:rPr>
          <w:rFonts w:eastAsia="Calibri"/>
          <w:color w:val="000000" w:themeColor="text1"/>
          <w:sz w:val="24"/>
          <w:lang w:val="ro-RO"/>
        </w:rPr>
        <w:t>CS.</w:t>
      </w:r>
      <w:r w:rsidRPr="0016314E">
        <w:rPr>
          <w:rFonts w:eastAsia="Calibri"/>
          <w:color w:val="000000" w:themeColor="text1"/>
          <w:sz w:val="24"/>
        </w:rPr>
        <w:t xml:space="preserve"> 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Какое из нижеперечисленных изменений, выявленных при био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softHyphen/>
        <w:t>химическом исследовании крови,</w:t>
      </w:r>
      <w:r w:rsidRPr="0016314E">
        <w:rPr>
          <w:rFonts w:eastAsia="Calibri"/>
          <w:color w:val="000000" w:themeColor="text1"/>
          <w:sz w:val="24"/>
        </w:rPr>
        <w:t xml:space="preserve"> 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не характерно для миокардита?</w:t>
      </w:r>
    </w:p>
    <w:p w:rsidR="0057697A" w:rsidRPr="0016314E" w:rsidRDefault="0057697A" w:rsidP="00E83915">
      <w:pPr>
        <w:pStyle w:val="ListParagraph"/>
        <w:numPr>
          <w:ilvl w:val="0"/>
          <w:numId w:val="241"/>
        </w:numPr>
        <w:ind w:left="990" w:firstLine="0"/>
        <w:rPr>
          <w:b/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Гиперфибриногенемия</w:t>
      </w:r>
      <w:r w:rsidRPr="0016314E">
        <w:rPr>
          <w:b/>
          <w:color w:val="000000" w:themeColor="text1"/>
          <w:sz w:val="24"/>
        </w:rPr>
        <w:t xml:space="preserve"> </w:t>
      </w:r>
    </w:p>
    <w:p w:rsidR="00913BF0" w:rsidRPr="0016314E" w:rsidRDefault="00090DD7" w:rsidP="00E83915">
      <w:pPr>
        <w:pStyle w:val="ListParagraph"/>
        <w:numPr>
          <w:ilvl w:val="0"/>
          <w:numId w:val="241"/>
        </w:numPr>
        <w:ind w:left="990" w:firstLine="0"/>
        <w:rPr>
          <w:b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</w:rPr>
        <w:t>Повышенный С - реактивный белок</w:t>
      </w:r>
    </w:p>
    <w:p w:rsidR="00090DD7" w:rsidRPr="0016314E" w:rsidRDefault="00090DD7" w:rsidP="00E83915">
      <w:pPr>
        <w:pStyle w:val="ListParagraph"/>
        <w:numPr>
          <w:ilvl w:val="0"/>
          <w:numId w:val="241"/>
        </w:numPr>
        <w:ind w:left="990" w:firstLine="0"/>
        <w:rPr>
          <w:b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</w:rPr>
        <w:t>Гиперхолестеринемия</w:t>
      </w:r>
    </w:p>
    <w:p w:rsidR="00090DD7" w:rsidRPr="0016314E" w:rsidRDefault="00090DD7" w:rsidP="00E83915">
      <w:pPr>
        <w:pStyle w:val="ListParagraph"/>
        <w:numPr>
          <w:ilvl w:val="0"/>
          <w:numId w:val="241"/>
        </w:numPr>
        <w:ind w:left="990" w:firstLine="0"/>
        <w:rPr>
          <w:b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</w:rPr>
        <w:t>Повышение концентрации КФК и ее изофермента - КФК-МВ</w:t>
      </w:r>
    </w:p>
    <w:p w:rsidR="00090DD7" w:rsidRPr="0016314E" w:rsidRDefault="00090DD7" w:rsidP="00E83915">
      <w:pPr>
        <w:pStyle w:val="ListParagraph"/>
        <w:numPr>
          <w:ilvl w:val="0"/>
          <w:numId w:val="241"/>
        </w:numPr>
        <w:ind w:left="990" w:firstLine="0"/>
        <w:rPr>
          <w:b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</w:rPr>
        <w:t>Повышение концентрации ЛДГ</w:t>
      </w:r>
    </w:p>
    <w:p w:rsidR="00090DD7" w:rsidRPr="0016314E" w:rsidRDefault="00090DD7" w:rsidP="00090DD7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/>
        </w:rPr>
        <w:t>CS.</w:t>
      </w:r>
      <w:r w:rsidRPr="0016314E">
        <w:rPr>
          <w:rFonts w:eastAsia="Calibri"/>
          <w:color w:val="000000" w:themeColor="text1"/>
          <w:sz w:val="24"/>
        </w:rPr>
        <w:t xml:space="preserve"> 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Выберите метод исследования, имеющий решающее значение в дифференциальной диагностике миокардита и ишемической болезни сердца:</w:t>
      </w:r>
    </w:p>
    <w:p w:rsidR="00090DD7" w:rsidRPr="0016314E" w:rsidRDefault="00090DD7" w:rsidP="00090DD7">
      <w:pPr>
        <w:pStyle w:val="ListParagraph"/>
        <w:numPr>
          <w:ilvl w:val="0"/>
          <w:numId w:val="242"/>
        </w:numPr>
        <w:rPr>
          <w:b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</w:rPr>
        <w:t>Эхокардиография</w:t>
      </w:r>
    </w:p>
    <w:p w:rsidR="00090DD7" w:rsidRPr="0016314E" w:rsidRDefault="00090DD7" w:rsidP="00090DD7">
      <w:pPr>
        <w:pStyle w:val="ListParagraph"/>
        <w:numPr>
          <w:ilvl w:val="0"/>
          <w:numId w:val="242"/>
        </w:numPr>
        <w:rPr>
          <w:b/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Электрокардиография</w:t>
      </w:r>
    </w:p>
    <w:p w:rsidR="00090DD7" w:rsidRPr="0016314E" w:rsidRDefault="00090DD7" w:rsidP="00090DD7">
      <w:pPr>
        <w:pStyle w:val="ListParagraph"/>
        <w:numPr>
          <w:ilvl w:val="0"/>
          <w:numId w:val="242"/>
        </w:numPr>
        <w:rPr>
          <w:b/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Коронароангиография</w:t>
      </w:r>
    </w:p>
    <w:p w:rsidR="00090DD7" w:rsidRPr="0016314E" w:rsidRDefault="00090DD7" w:rsidP="00090DD7">
      <w:pPr>
        <w:pStyle w:val="ListParagraph"/>
        <w:numPr>
          <w:ilvl w:val="0"/>
          <w:numId w:val="242"/>
        </w:numPr>
        <w:rPr>
          <w:b/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Внутрисердечное электрофизиологическое исследование</w:t>
      </w:r>
    </w:p>
    <w:p w:rsidR="00090DD7" w:rsidRPr="0016314E" w:rsidRDefault="00090DD7" w:rsidP="00090DD7">
      <w:pPr>
        <w:pStyle w:val="ListParagraph"/>
        <w:numPr>
          <w:ilvl w:val="0"/>
          <w:numId w:val="242"/>
        </w:numPr>
        <w:rPr>
          <w:b/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Фонокардиография</w:t>
      </w:r>
    </w:p>
    <w:p w:rsidR="00090DD7" w:rsidRPr="0016314E" w:rsidRDefault="00090DD7" w:rsidP="00090DD7">
      <w:pPr>
        <w:pStyle w:val="ListParagraph"/>
        <w:numPr>
          <w:ilvl w:val="0"/>
          <w:numId w:val="1"/>
        </w:numPr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/>
        </w:rPr>
        <w:t>CS.</w:t>
      </w:r>
      <w:r w:rsidRPr="0016314E">
        <w:rPr>
          <w:rFonts w:eastAsia="Calibri"/>
          <w:color w:val="000000" w:themeColor="text1"/>
          <w:sz w:val="24"/>
        </w:rPr>
        <w:t xml:space="preserve"> 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Укажите патогномоничный  диагностический признак миокардита:</w:t>
      </w:r>
    </w:p>
    <w:p w:rsidR="00090DD7" w:rsidRPr="0016314E" w:rsidRDefault="00090DD7" w:rsidP="00090DD7">
      <w:pPr>
        <w:pStyle w:val="ListParagraph"/>
        <w:numPr>
          <w:ilvl w:val="0"/>
          <w:numId w:val="243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Боль в области сердца</w:t>
      </w:r>
    </w:p>
    <w:p w:rsidR="00090DD7" w:rsidRPr="0016314E" w:rsidRDefault="00090DD7" w:rsidP="00090DD7">
      <w:pPr>
        <w:pStyle w:val="ListParagraph"/>
        <w:numPr>
          <w:ilvl w:val="0"/>
          <w:numId w:val="243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Атриовентрикулярная блокада I степени</w:t>
      </w:r>
    </w:p>
    <w:p w:rsidR="00090DD7" w:rsidRPr="0016314E" w:rsidRDefault="00090DD7" w:rsidP="00090DD7">
      <w:pPr>
        <w:pStyle w:val="ListParagraph"/>
        <w:numPr>
          <w:ilvl w:val="0"/>
          <w:numId w:val="243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lastRenderedPageBreak/>
        <w:t>Ритм галопа</w:t>
      </w:r>
    </w:p>
    <w:p w:rsidR="00090DD7" w:rsidRPr="0016314E" w:rsidRDefault="00090DD7" w:rsidP="00090DD7">
      <w:pPr>
        <w:pStyle w:val="ListParagraph"/>
        <w:numPr>
          <w:ilvl w:val="0"/>
          <w:numId w:val="243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Обнаружение ревматоидного фактора</w:t>
      </w:r>
    </w:p>
    <w:p w:rsidR="00090DD7" w:rsidRPr="0016314E" w:rsidRDefault="00090DD7" w:rsidP="00090DD7">
      <w:pPr>
        <w:pStyle w:val="ListParagraph"/>
        <w:numPr>
          <w:ilvl w:val="0"/>
          <w:numId w:val="243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Некроз кардиомиоцитов в биопсии</w:t>
      </w:r>
      <w:r w:rsidRPr="0016314E">
        <w:rPr>
          <w:rFonts w:ascii="Arial" w:eastAsia="Calibri" w:hAnsi="Arial" w:cs="Arial"/>
          <w:color w:val="000000" w:themeColor="text1"/>
          <w:sz w:val="18"/>
          <w:szCs w:val="18"/>
          <w:lang w:val="en-US"/>
        </w:rPr>
        <w:t xml:space="preserve"> </w:t>
      </w:r>
      <w:r w:rsidRPr="0016314E">
        <w:rPr>
          <w:rFonts w:eastAsia="Calibri"/>
          <w:color w:val="000000" w:themeColor="text1"/>
          <w:sz w:val="24"/>
        </w:rPr>
        <w:t>сердца</w:t>
      </w:r>
    </w:p>
    <w:p w:rsidR="00090DD7" w:rsidRPr="0016314E" w:rsidRDefault="00090DD7" w:rsidP="00090DD7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/>
        </w:rPr>
        <w:t>CM.</w:t>
      </w:r>
      <w:r w:rsidRPr="0016314E">
        <w:rPr>
          <w:rFonts w:eastAsia="Calibri"/>
          <w:color w:val="000000" w:themeColor="text1"/>
          <w:sz w:val="24"/>
        </w:rPr>
        <w:t xml:space="preserve">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Укажите по каким критериям оценивается тяжесть течения миокардита:</w:t>
      </w:r>
    </w:p>
    <w:p w:rsidR="00090DD7" w:rsidRPr="0016314E" w:rsidRDefault="00090DD7" w:rsidP="00090DD7">
      <w:pPr>
        <w:pStyle w:val="ListParagraph"/>
        <w:numPr>
          <w:ilvl w:val="0"/>
          <w:numId w:val="244"/>
        </w:numPr>
        <w:rPr>
          <w:b/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По размерам полостей сердца</w:t>
      </w:r>
    </w:p>
    <w:p w:rsidR="00090DD7" w:rsidRPr="0016314E" w:rsidRDefault="00090DD7" w:rsidP="00090DD7">
      <w:pPr>
        <w:pStyle w:val="ListParagraph"/>
        <w:numPr>
          <w:ilvl w:val="0"/>
          <w:numId w:val="244"/>
        </w:numPr>
        <w:rPr>
          <w:b/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По величине фракции выброса</w:t>
      </w:r>
    </w:p>
    <w:p w:rsidR="00090DD7" w:rsidRPr="0016314E" w:rsidRDefault="00090DD7" w:rsidP="00090DD7">
      <w:pPr>
        <w:pStyle w:val="ListParagraph"/>
        <w:numPr>
          <w:ilvl w:val="0"/>
          <w:numId w:val="244"/>
        </w:numPr>
        <w:rPr>
          <w:b/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Выраженности клинических проявлений сердечной недоста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softHyphen/>
        <w:t>точности</w:t>
      </w:r>
    </w:p>
    <w:p w:rsidR="00090DD7" w:rsidRPr="0016314E" w:rsidRDefault="00090DD7" w:rsidP="00090DD7">
      <w:pPr>
        <w:pStyle w:val="ListParagraph"/>
        <w:numPr>
          <w:ilvl w:val="0"/>
          <w:numId w:val="244"/>
        </w:numPr>
        <w:rPr>
          <w:b/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По очагу поражённого миокарда</w:t>
      </w:r>
    </w:p>
    <w:p w:rsidR="00090DD7" w:rsidRPr="0016314E" w:rsidRDefault="00222A79" w:rsidP="00090DD7">
      <w:pPr>
        <w:pStyle w:val="ListParagraph"/>
        <w:numPr>
          <w:ilvl w:val="0"/>
          <w:numId w:val="244"/>
        </w:numPr>
        <w:rPr>
          <w:b/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По наличию или отсутствию плеврита</w:t>
      </w:r>
    </w:p>
    <w:p w:rsidR="00222A79" w:rsidRPr="0016314E" w:rsidRDefault="00222A79" w:rsidP="00222A79">
      <w:pPr>
        <w:pStyle w:val="ListParagraph"/>
        <w:numPr>
          <w:ilvl w:val="0"/>
          <w:numId w:val="1"/>
        </w:numPr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/>
        </w:rPr>
        <w:t>CM.</w:t>
      </w:r>
      <w:r w:rsidRPr="0016314E">
        <w:rPr>
          <w:rFonts w:eastAsia="Calibri"/>
          <w:color w:val="000000" w:themeColor="text1"/>
          <w:sz w:val="24"/>
        </w:rPr>
        <w:t xml:space="preserve"> 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Укажите при каких заболеваниях определяется кардиомегалия:</w:t>
      </w:r>
    </w:p>
    <w:p w:rsidR="00222A79" w:rsidRPr="0016314E" w:rsidRDefault="00222A79" w:rsidP="00222A79">
      <w:pPr>
        <w:pStyle w:val="ListParagraph"/>
        <w:numPr>
          <w:ilvl w:val="0"/>
          <w:numId w:val="245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Митральная недостаточность ревматической этиологии</w:t>
      </w:r>
    </w:p>
    <w:p w:rsidR="00222A79" w:rsidRPr="0016314E" w:rsidRDefault="00222A79" w:rsidP="00222A79">
      <w:pPr>
        <w:pStyle w:val="ListParagraph"/>
        <w:numPr>
          <w:ilvl w:val="0"/>
          <w:numId w:val="245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Аортальный порок сердца</w:t>
      </w:r>
    </w:p>
    <w:p w:rsidR="00222A79" w:rsidRPr="0016314E" w:rsidRDefault="00222A79" w:rsidP="00222A79">
      <w:pPr>
        <w:pStyle w:val="ListParagraph"/>
        <w:numPr>
          <w:ilvl w:val="0"/>
          <w:numId w:val="245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Миокардит</w:t>
      </w:r>
    </w:p>
    <w:p w:rsidR="00222A79" w:rsidRPr="0016314E" w:rsidRDefault="00222A79" w:rsidP="00222A79">
      <w:pPr>
        <w:pStyle w:val="ListParagraph"/>
        <w:numPr>
          <w:ilvl w:val="0"/>
          <w:numId w:val="245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Дилатационная кардиомиопатия</w:t>
      </w:r>
    </w:p>
    <w:p w:rsidR="00222A79" w:rsidRPr="0016314E" w:rsidRDefault="00222A79" w:rsidP="00222A79">
      <w:pPr>
        <w:pStyle w:val="ListParagraph"/>
        <w:numPr>
          <w:ilvl w:val="0"/>
          <w:numId w:val="245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Констриктивный перикадит</w:t>
      </w:r>
    </w:p>
    <w:p w:rsidR="0057697A" w:rsidRPr="0016314E" w:rsidRDefault="00222A79" w:rsidP="00222A79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/>
        </w:rPr>
        <w:t>CM.</w:t>
      </w:r>
      <w:r w:rsidRPr="0016314E">
        <w:rPr>
          <w:rFonts w:eastAsia="Calibri"/>
          <w:color w:val="000000" w:themeColor="text1"/>
          <w:sz w:val="24"/>
        </w:rPr>
        <w:t xml:space="preserve"> 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Укажите какие изменения можно выявить у больного с миокардитом при ультразвуковом исследовании сердца:</w:t>
      </w:r>
    </w:p>
    <w:p w:rsidR="00222A79" w:rsidRPr="0016314E" w:rsidRDefault="00222A79" w:rsidP="00222A79">
      <w:pPr>
        <w:pStyle w:val="ListParagraph"/>
        <w:numPr>
          <w:ilvl w:val="0"/>
          <w:numId w:val="246"/>
        </w:numPr>
        <w:rPr>
          <w:b/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Гипертрофию миокарда левого желудочка</w:t>
      </w:r>
    </w:p>
    <w:p w:rsidR="00222A79" w:rsidRPr="0016314E" w:rsidRDefault="00222A79" w:rsidP="00222A79">
      <w:pPr>
        <w:pStyle w:val="ListParagraph"/>
        <w:numPr>
          <w:ilvl w:val="0"/>
          <w:numId w:val="246"/>
        </w:numPr>
        <w:rPr>
          <w:b/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Снижение фракции выброса левого желудочка</w:t>
      </w:r>
    </w:p>
    <w:p w:rsidR="00222A79" w:rsidRPr="0016314E" w:rsidRDefault="00222A79" w:rsidP="00222A79">
      <w:pPr>
        <w:pStyle w:val="ListParagraph"/>
        <w:numPr>
          <w:ilvl w:val="0"/>
          <w:numId w:val="246"/>
        </w:numPr>
        <w:rPr>
          <w:b/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Однонаправленое движение створок митрального клапана</w:t>
      </w:r>
    </w:p>
    <w:p w:rsidR="00222A79" w:rsidRPr="0016314E" w:rsidRDefault="00222A79" w:rsidP="00222A79">
      <w:pPr>
        <w:pStyle w:val="ListParagraph"/>
        <w:numPr>
          <w:ilvl w:val="0"/>
          <w:numId w:val="246"/>
        </w:numPr>
        <w:rPr>
          <w:b/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Митральную регургитацию</w:t>
      </w:r>
    </w:p>
    <w:p w:rsidR="00222A79" w:rsidRPr="0016314E" w:rsidRDefault="00222A79" w:rsidP="00222A79">
      <w:pPr>
        <w:pStyle w:val="ListParagraph"/>
        <w:numPr>
          <w:ilvl w:val="0"/>
          <w:numId w:val="246"/>
        </w:numPr>
        <w:rPr>
          <w:b/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Гипертрофию межпредсердной перегородки</w:t>
      </w:r>
    </w:p>
    <w:p w:rsidR="00222A79" w:rsidRPr="0016314E" w:rsidRDefault="00222A79" w:rsidP="00222A79">
      <w:pPr>
        <w:pStyle w:val="ListParagraph"/>
        <w:numPr>
          <w:ilvl w:val="0"/>
          <w:numId w:val="1"/>
        </w:numPr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/>
        </w:rPr>
        <w:t>CM.</w:t>
      </w:r>
      <w:r w:rsidRPr="0016314E">
        <w:rPr>
          <w:rFonts w:eastAsia="Calibri"/>
          <w:color w:val="000000" w:themeColor="text1"/>
          <w:sz w:val="24"/>
        </w:rPr>
        <w:t xml:space="preserve"> 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Выберите неверные утверждения относительно лечения острого миокардита</w:t>
      </w:r>
      <w:r w:rsidRPr="0016314E">
        <w:rPr>
          <w:rFonts w:eastAsia="Calibri"/>
          <w:color w:val="000000" w:themeColor="text1"/>
          <w:sz w:val="24"/>
        </w:rPr>
        <w:t>:</w:t>
      </w:r>
    </w:p>
    <w:p w:rsidR="00222A79" w:rsidRPr="0016314E" w:rsidRDefault="00222A79" w:rsidP="00222A79">
      <w:pPr>
        <w:pStyle w:val="ListParagraph"/>
        <w:numPr>
          <w:ilvl w:val="0"/>
          <w:numId w:val="247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Пациентам необходимо проводить противовоспалитель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softHyphen/>
        <w:t>ную терапию</w:t>
      </w:r>
    </w:p>
    <w:p w:rsidR="00222A79" w:rsidRPr="0016314E" w:rsidRDefault="00222A79" w:rsidP="00222A79">
      <w:pPr>
        <w:pStyle w:val="ListParagraph"/>
        <w:numPr>
          <w:ilvl w:val="0"/>
          <w:numId w:val="247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Из антиаритмических препаратов наиболее эффективным и безопасным является амиодарон</w:t>
      </w:r>
    </w:p>
    <w:p w:rsidR="00222A79" w:rsidRPr="0016314E" w:rsidRDefault="00222A79" w:rsidP="00222A79">
      <w:pPr>
        <w:pStyle w:val="ListParagraph"/>
        <w:numPr>
          <w:ilvl w:val="0"/>
          <w:numId w:val="247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Сердечные гликозиды используют с осторожностью в связи с высоким риском развития гликозидной интоксикации</w:t>
      </w:r>
    </w:p>
    <w:p w:rsidR="00222A79" w:rsidRPr="0016314E" w:rsidRDefault="00222A79" w:rsidP="00222A79">
      <w:pPr>
        <w:pStyle w:val="ListParagraph"/>
        <w:numPr>
          <w:ilvl w:val="0"/>
          <w:numId w:val="247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Антитромботические средства и дезагреганты противопоказаны</w:t>
      </w:r>
    </w:p>
    <w:p w:rsidR="00222A79" w:rsidRPr="0016314E" w:rsidRDefault="00222A79" w:rsidP="00222A79">
      <w:pPr>
        <w:pStyle w:val="ListParagraph"/>
        <w:numPr>
          <w:ilvl w:val="0"/>
          <w:numId w:val="247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Лечение всегда следует начинать с глюкокортикоидов</w:t>
      </w:r>
    </w:p>
    <w:p w:rsidR="00222A79" w:rsidRPr="0016314E" w:rsidRDefault="00222A79" w:rsidP="00222A79">
      <w:pPr>
        <w:pStyle w:val="ListParagraph"/>
        <w:numPr>
          <w:ilvl w:val="0"/>
          <w:numId w:val="1"/>
        </w:numPr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/>
        </w:rPr>
        <w:t>CM.</w:t>
      </w:r>
      <w:r w:rsidRPr="0016314E">
        <w:rPr>
          <w:rFonts w:eastAsia="Calibri"/>
          <w:color w:val="000000" w:themeColor="text1"/>
          <w:sz w:val="24"/>
        </w:rPr>
        <w:t xml:space="preserve"> 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Укажите, назначение каких препаратов нежелатель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softHyphen/>
        <w:t>но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  <w:t xml:space="preserve"> при остром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миокардите:</w:t>
      </w:r>
    </w:p>
    <w:p w:rsidR="00222A79" w:rsidRPr="0016314E" w:rsidRDefault="00372AC1" w:rsidP="00222A79">
      <w:pPr>
        <w:pStyle w:val="ListParagraph"/>
        <w:numPr>
          <w:ilvl w:val="0"/>
          <w:numId w:val="248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Диклофенак</w:t>
      </w:r>
    </w:p>
    <w:p w:rsidR="00372AC1" w:rsidRPr="0016314E" w:rsidRDefault="00372AC1" w:rsidP="00222A79">
      <w:pPr>
        <w:pStyle w:val="ListParagraph"/>
        <w:numPr>
          <w:ilvl w:val="0"/>
          <w:numId w:val="248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Амиодарон</w:t>
      </w:r>
    </w:p>
    <w:p w:rsidR="00372AC1" w:rsidRPr="0016314E" w:rsidRDefault="00372AC1" w:rsidP="00222A79">
      <w:pPr>
        <w:pStyle w:val="ListParagraph"/>
        <w:numPr>
          <w:ilvl w:val="0"/>
          <w:numId w:val="248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Верапамил</w:t>
      </w:r>
    </w:p>
    <w:p w:rsidR="00372AC1" w:rsidRPr="0016314E" w:rsidRDefault="00372AC1" w:rsidP="00222A79">
      <w:pPr>
        <w:pStyle w:val="ListParagraph"/>
        <w:numPr>
          <w:ilvl w:val="0"/>
          <w:numId w:val="248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Соталол</w:t>
      </w:r>
    </w:p>
    <w:p w:rsidR="00372AC1" w:rsidRPr="0016314E" w:rsidRDefault="00372AC1" w:rsidP="00222A79">
      <w:pPr>
        <w:pStyle w:val="ListParagraph"/>
        <w:numPr>
          <w:ilvl w:val="0"/>
          <w:numId w:val="248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Преднизолон</w:t>
      </w:r>
    </w:p>
    <w:p w:rsidR="00372AC1" w:rsidRPr="0016314E" w:rsidRDefault="00372AC1" w:rsidP="00372AC1">
      <w:pPr>
        <w:pStyle w:val="ListParagraph"/>
        <w:numPr>
          <w:ilvl w:val="0"/>
          <w:numId w:val="1"/>
        </w:numPr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/>
        </w:rPr>
        <w:t>CM.</w:t>
      </w:r>
      <w:r w:rsidRPr="0016314E">
        <w:rPr>
          <w:rFonts w:eastAsia="Calibri"/>
          <w:color w:val="000000" w:themeColor="text1"/>
          <w:sz w:val="24"/>
        </w:rPr>
        <w:t xml:space="preserve"> 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Укажите при каких заболеваниях может развится миокардит:</w:t>
      </w:r>
    </w:p>
    <w:p w:rsidR="00372AC1" w:rsidRPr="0016314E" w:rsidRDefault="00372AC1" w:rsidP="00372AC1">
      <w:pPr>
        <w:pStyle w:val="ListParagraph"/>
        <w:numPr>
          <w:ilvl w:val="0"/>
          <w:numId w:val="249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Системная красная волчанка</w:t>
      </w:r>
    </w:p>
    <w:p w:rsidR="00372AC1" w:rsidRPr="0016314E" w:rsidRDefault="00372AC1" w:rsidP="00372AC1">
      <w:pPr>
        <w:pStyle w:val="ListParagraph"/>
        <w:numPr>
          <w:ilvl w:val="0"/>
          <w:numId w:val="249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Инфекционный эндокардит</w:t>
      </w:r>
    </w:p>
    <w:p w:rsidR="00372AC1" w:rsidRPr="0016314E" w:rsidRDefault="00372AC1" w:rsidP="00372AC1">
      <w:pPr>
        <w:pStyle w:val="ListParagraph"/>
        <w:numPr>
          <w:ilvl w:val="0"/>
          <w:numId w:val="249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Ревматоидный артрит</w:t>
      </w:r>
    </w:p>
    <w:p w:rsidR="00372AC1" w:rsidRPr="0016314E" w:rsidRDefault="00372AC1" w:rsidP="00372AC1">
      <w:pPr>
        <w:pStyle w:val="ListParagraph"/>
        <w:numPr>
          <w:ilvl w:val="0"/>
          <w:numId w:val="249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Ишемическая болезнь сердца</w:t>
      </w:r>
    </w:p>
    <w:p w:rsidR="00372AC1" w:rsidRPr="0016314E" w:rsidRDefault="00372AC1" w:rsidP="00372AC1">
      <w:pPr>
        <w:pStyle w:val="ListParagraph"/>
        <w:numPr>
          <w:ilvl w:val="0"/>
          <w:numId w:val="249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  <w:t>Артериальная гипертензия</w:t>
      </w:r>
    </w:p>
    <w:p w:rsidR="00372AC1" w:rsidRPr="0016314E" w:rsidRDefault="00372AC1" w:rsidP="00372AC1">
      <w:pPr>
        <w:pStyle w:val="ListParagraph"/>
        <w:numPr>
          <w:ilvl w:val="0"/>
          <w:numId w:val="1"/>
        </w:numPr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/>
        </w:rPr>
        <w:t>CM.</w:t>
      </w:r>
      <w:r w:rsidRPr="0016314E">
        <w:rPr>
          <w:rFonts w:eastAsia="Calibri"/>
          <w:color w:val="000000" w:themeColor="text1"/>
          <w:sz w:val="24"/>
        </w:rPr>
        <w:t xml:space="preserve"> 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Укажите какие аускультативные симптомы можно обнаружить у болных с миокардитом:</w:t>
      </w:r>
    </w:p>
    <w:p w:rsidR="00372AC1" w:rsidRPr="0016314E" w:rsidRDefault="00372AC1" w:rsidP="00372AC1">
      <w:pPr>
        <w:pStyle w:val="ListParagraph"/>
        <w:numPr>
          <w:ilvl w:val="0"/>
          <w:numId w:val="250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Ослабленные тоны сердца</w:t>
      </w:r>
    </w:p>
    <w:p w:rsidR="00372AC1" w:rsidRPr="0016314E" w:rsidRDefault="00372AC1" w:rsidP="00372AC1">
      <w:pPr>
        <w:pStyle w:val="ListParagraph"/>
        <w:numPr>
          <w:ilvl w:val="0"/>
          <w:numId w:val="250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Ритм галопа</w:t>
      </w:r>
    </w:p>
    <w:p w:rsidR="00372AC1" w:rsidRPr="0016314E" w:rsidRDefault="00372AC1" w:rsidP="00372AC1">
      <w:pPr>
        <w:pStyle w:val="ListParagraph"/>
        <w:numPr>
          <w:ilvl w:val="0"/>
          <w:numId w:val="250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Систолический шум на верхушке сердца</w:t>
      </w:r>
    </w:p>
    <w:p w:rsidR="00372AC1" w:rsidRPr="0016314E" w:rsidRDefault="00372AC1" w:rsidP="00372AC1">
      <w:pPr>
        <w:pStyle w:val="ListParagraph"/>
        <w:numPr>
          <w:ilvl w:val="0"/>
          <w:numId w:val="250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Хлопающий I тон на верхушке сердца</w:t>
      </w:r>
    </w:p>
    <w:p w:rsidR="00372AC1" w:rsidRPr="0016314E" w:rsidRDefault="00372AC1" w:rsidP="00372AC1">
      <w:pPr>
        <w:pStyle w:val="ListParagraph"/>
        <w:numPr>
          <w:ilvl w:val="0"/>
          <w:numId w:val="250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Диастолический шум на верхушке сердца</w:t>
      </w:r>
    </w:p>
    <w:p w:rsidR="00372AC1" w:rsidRPr="0016314E" w:rsidRDefault="00372AC1" w:rsidP="00372AC1">
      <w:pPr>
        <w:pStyle w:val="ListParagraph"/>
        <w:numPr>
          <w:ilvl w:val="0"/>
          <w:numId w:val="1"/>
        </w:numPr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/>
        </w:rPr>
        <w:t>CM.</w:t>
      </w:r>
      <w:r w:rsidRPr="0016314E">
        <w:rPr>
          <w:rFonts w:eastAsia="Calibri"/>
          <w:color w:val="000000" w:themeColor="text1"/>
          <w:sz w:val="24"/>
        </w:rPr>
        <w:t xml:space="preserve"> 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Укажите какие изменения лабораторных показателей отражают активность воспалительного процесса в миокарде:</w:t>
      </w:r>
    </w:p>
    <w:p w:rsidR="00372AC1" w:rsidRPr="0016314E" w:rsidRDefault="00372AC1" w:rsidP="00372AC1">
      <w:pPr>
        <w:pStyle w:val="ListParagraph"/>
        <w:numPr>
          <w:ilvl w:val="0"/>
          <w:numId w:val="251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Гиперурикемия</w:t>
      </w:r>
    </w:p>
    <w:p w:rsidR="00372AC1" w:rsidRPr="0016314E" w:rsidRDefault="00372AC1" w:rsidP="00372AC1">
      <w:pPr>
        <w:pStyle w:val="ListParagraph"/>
        <w:numPr>
          <w:ilvl w:val="0"/>
          <w:numId w:val="251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lastRenderedPageBreak/>
        <w:t>Гиперфибриногенемия</w:t>
      </w:r>
    </w:p>
    <w:p w:rsidR="00372AC1" w:rsidRPr="0016314E" w:rsidRDefault="00372AC1" w:rsidP="00372AC1">
      <w:pPr>
        <w:pStyle w:val="ListParagraph"/>
        <w:numPr>
          <w:ilvl w:val="0"/>
          <w:numId w:val="251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Гиперхолестеринемия</w:t>
      </w:r>
    </w:p>
    <w:p w:rsidR="00372AC1" w:rsidRPr="0016314E" w:rsidRDefault="00372AC1" w:rsidP="00372AC1">
      <w:pPr>
        <w:pStyle w:val="ListParagraph"/>
        <w:numPr>
          <w:ilvl w:val="0"/>
          <w:numId w:val="251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Повышение С реактивного белка</w:t>
      </w:r>
    </w:p>
    <w:p w:rsidR="00372AC1" w:rsidRPr="0016314E" w:rsidRDefault="00372AC1" w:rsidP="00372AC1">
      <w:pPr>
        <w:pStyle w:val="ListParagraph"/>
        <w:numPr>
          <w:ilvl w:val="0"/>
          <w:numId w:val="251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Повышение циркулирующих иммунных комплесов</w:t>
      </w:r>
    </w:p>
    <w:p w:rsidR="00372AC1" w:rsidRPr="0016314E" w:rsidRDefault="0053308B" w:rsidP="00372AC1">
      <w:pPr>
        <w:pStyle w:val="ListParagraph"/>
        <w:numPr>
          <w:ilvl w:val="0"/>
          <w:numId w:val="1"/>
        </w:numPr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/>
        </w:rPr>
        <w:t>CM.</w:t>
      </w:r>
      <w:r w:rsidRPr="0016314E">
        <w:rPr>
          <w:rFonts w:eastAsia="Calibri"/>
          <w:color w:val="000000" w:themeColor="text1"/>
          <w:sz w:val="24"/>
        </w:rPr>
        <w:t xml:space="preserve">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Укажите</w:t>
      </w:r>
      <w:r w:rsidRPr="0016314E">
        <w:rPr>
          <w:rFonts w:eastAsia="Calibri"/>
          <w:color w:val="000000" w:themeColor="text1"/>
          <w:sz w:val="24"/>
        </w:rPr>
        <w:t xml:space="preserve">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какие методы исследования могут быть использованны для выявления воспалительных изменений в миокарде:</w:t>
      </w:r>
    </w:p>
    <w:p w:rsidR="0053308B" w:rsidRPr="0016314E" w:rsidRDefault="0053308B" w:rsidP="0053308B">
      <w:pPr>
        <w:pStyle w:val="ListParagraph"/>
        <w:numPr>
          <w:ilvl w:val="0"/>
          <w:numId w:val="252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Эндомиокардиальная биопсия</w:t>
      </w:r>
    </w:p>
    <w:p w:rsidR="0053308B" w:rsidRPr="0016314E" w:rsidRDefault="0053308B" w:rsidP="0053308B">
      <w:pPr>
        <w:pStyle w:val="ListParagraph"/>
        <w:numPr>
          <w:ilvl w:val="0"/>
          <w:numId w:val="252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Эхокардиография</w:t>
      </w:r>
    </w:p>
    <w:p w:rsidR="0053308B" w:rsidRPr="0016314E" w:rsidRDefault="0053308B" w:rsidP="0053308B">
      <w:pPr>
        <w:pStyle w:val="ListParagraph"/>
        <w:numPr>
          <w:ilvl w:val="0"/>
          <w:numId w:val="252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Сцинтиграфия миокарда с радиофарм препаратами, тропными к очагу воспаления</w:t>
      </w:r>
    </w:p>
    <w:p w:rsidR="0053308B" w:rsidRPr="0016314E" w:rsidRDefault="0053308B" w:rsidP="0053308B">
      <w:pPr>
        <w:pStyle w:val="ListParagraph"/>
        <w:numPr>
          <w:ilvl w:val="0"/>
          <w:numId w:val="252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Коронароангиография</w:t>
      </w:r>
    </w:p>
    <w:p w:rsidR="0053308B" w:rsidRPr="0016314E" w:rsidRDefault="0053308B" w:rsidP="0053308B">
      <w:pPr>
        <w:pStyle w:val="ListParagraph"/>
        <w:numPr>
          <w:ilvl w:val="0"/>
          <w:numId w:val="252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Электрокардиография</w:t>
      </w:r>
    </w:p>
    <w:p w:rsidR="0053308B" w:rsidRPr="0016314E" w:rsidRDefault="0053308B" w:rsidP="0053308B">
      <w:pPr>
        <w:pStyle w:val="ListParagraph"/>
        <w:numPr>
          <w:ilvl w:val="0"/>
          <w:numId w:val="1"/>
        </w:numPr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/>
        </w:rPr>
        <w:t>CM.</w:t>
      </w:r>
      <w:r w:rsidRPr="0016314E">
        <w:rPr>
          <w:rFonts w:eastAsia="Calibri"/>
          <w:color w:val="000000" w:themeColor="text1"/>
          <w:sz w:val="24"/>
        </w:rPr>
        <w:t xml:space="preserve"> 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Какие морфологические изменения можно выявить в миокарде  при его остром восполительном поражении:</w:t>
      </w:r>
    </w:p>
    <w:p w:rsidR="0053308B" w:rsidRPr="0016314E" w:rsidRDefault="0053308B" w:rsidP="0053308B">
      <w:pPr>
        <w:pStyle w:val="ListParagraph"/>
        <w:numPr>
          <w:ilvl w:val="0"/>
          <w:numId w:val="253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Дистрофия кардиомиоцитов</w:t>
      </w:r>
    </w:p>
    <w:p w:rsidR="0053308B" w:rsidRPr="0016314E" w:rsidRDefault="0053308B" w:rsidP="0053308B">
      <w:pPr>
        <w:pStyle w:val="ListParagraph"/>
        <w:numPr>
          <w:ilvl w:val="0"/>
          <w:numId w:val="253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Клеточная инфильтрация интерстиция</w:t>
      </w:r>
    </w:p>
    <w:p w:rsidR="0053308B" w:rsidRPr="0016314E" w:rsidRDefault="0053308B" w:rsidP="0053308B">
      <w:pPr>
        <w:pStyle w:val="ListParagraph"/>
        <w:numPr>
          <w:ilvl w:val="0"/>
          <w:numId w:val="253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Отек межклеточного пространства</w:t>
      </w:r>
    </w:p>
    <w:p w:rsidR="0053308B" w:rsidRPr="0016314E" w:rsidRDefault="0053308B" w:rsidP="0053308B">
      <w:pPr>
        <w:pStyle w:val="ListParagraph"/>
        <w:numPr>
          <w:ilvl w:val="0"/>
          <w:numId w:val="253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Некроз кардиомиоцитов</w:t>
      </w:r>
    </w:p>
    <w:p w:rsidR="0053308B" w:rsidRPr="0016314E" w:rsidRDefault="0053308B" w:rsidP="0053308B">
      <w:pPr>
        <w:pStyle w:val="ListParagraph"/>
        <w:numPr>
          <w:ilvl w:val="0"/>
          <w:numId w:val="253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Выраженная дезорганизация кардимиоцитов без воспалительных изменений</w:t>
      </w:r>
    </w:p>
    <w:p w:rsidR="0053308B" w:rsidRPr="0016314E" w:rsidRDefault="0053308B" w:rsidP="0053308B">
      <w:pPr>
        <w:pStyle w:val="ListParagraph"/>
        <w:numPr>
          <w:ilvl w:val="0"/>
          <w:numId w:val="1"/>
        </w:numPr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/>
        </w:rPr>
        <w:t>CM.</w:t>
      </w:r>
      <w:r w:rsidRPr="0016314E">
        <w:rPr>
          <w:rFonts w:eastAsia="Calibri"/>
          <w:color w:val="000000" w:themeColor="text1"/>
          <w:sz w:val="24"/>
        </w:rPr>
        <w:t xml:space="preserve"> 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Выберите основные принципы лечения миокардита:</w:t>
      </w:r>
    </w:p>
    <w:p w:rsidR="0053308B" w:rsidRPr="0016314E" w:rsidRDefault="0053308B" w:rsidP="0053308B">
      <w:pPr>
        <w:pStyle w:val="ListParagraph"/>
        <w:numPr>
          <w:ilvl w:val="0"/>
          <w:numId w:val="254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Ограничение физической нагрузки</w:t>
      </w:r>
    </w:p>
    <w:p w:rsidR="0053308B" w:rsidRPr="0016314E" w:rsidRDefault="0053308B" w:rsidP="0053308B">
      <w:pPr>
        <w:pStyle w:val="ListParagraph"/>
        <w:numPr>
          <w:ilvl w:val="0"/>
          <w:numId w:val="254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Этиотропная терапия</w:t>
      </w:r>
    </w:p>
    <w:p w:rsidR="0053308B" w:rsidRPr="0016314E" w:rsidRDefault="0053308B" w:rsidP="0053308B">
      <w:pPr>
        <w:pStyle w:val="ListParagraph"/>
        <w:numPr>
          <w:ilvl w:val="0"/>
          <w:numId w:val="254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Купирование воспаления</w:t>
      </w:r>
    </w:p>
    <w:p w:rsidR="0053308B" w:rsidRPr="0016314E" w:rsidRDefault="0053308B" w:rsidP="0053308B">
      <w:pPr>
        <w:pStyle w:val="ListParagraph"/>
        <w:numPr>
          <w:ilvl w:val="0"/>
          <w:numId w:val="254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Цитопротекция</w:t>
      </w:r>
    </w:p>
    <w:p w:rsidR="0053308B" w:rsidRPr="0016314E" w:rsidRDefault="0053308B" w:rsidP="0053308B">
      <w:pPr>
        <w:pStyle w:val="ListParagraph"/>
        <w:numPr>
          <w:ilvl w:val="0"/>
          <w:numId w:val="254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Купирование приступа отека легких</w:t>
      </w:r>
    </w:p>
    <w:p w:rsidR="0053308B" w:rsidRPr="0016314E" w:rsidRDefault="0053308B" w:rsidP="0053308B">
      <w:pPr>
        <w:pStyle w:val="ListParagraph"/>
        <w:numPr>
          <w:ilvl w:val="0"/>
          <w:numId w:val="1"/>
        </w:numPr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/>
        </w:rPr>
        <w:t>CM.</w:t>
      </w:r>
      <w:r w:rsidRPr="0016314E">
        <w:rPr>
          <w:rFonts w:eastAsia="Calibri"/>
          <w:color w:val="000000" w:themeColor="text1"/>
          <w:sz w:val="24"/>
        </w:rPr>
        <w:t xml:space="preserve">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Укажите</w:t>
      </w:r>
      <w:r w:rsidRPr="0016314E">
        <w:rPr>
          <w:rFonts w:eastAsia="Calibri"/>
          <w:color w:val="000000" w:themeColor="text1"/>
          <w:sz w:val="24"/>
        </w:rPr>
        <w:t xml:space="preserve">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что из нижеперечисленного может быть причиной миокардита:</w:t>
      </w:r>
    </w:p>
    <w:p w:rsidR="0053308B" w:rsidRPr="0016314E" w:rsidRDefault="0053308B" w:rsidP="0053308B">
      <w:pPr>
        <w:pStyle w:val="ListParagraph"/>
        <w:numPr>
          <w:ilvl w:val="0"/>
          <w:numId w:val="255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Инфекционное заболевание</w:t>
      </w:r>
    </w:p>
    <w:p w:rsidR="0053308B" w:rsidRPr="0016314E" w:rsidRDefault="0053308B" w:rsidP="0053308B">
      <w:pPr>
        <w:pStyle w:val="ListParagraph"/>
        <w:numPr>
          <w:ilvl w:val="0"/>
          <w:numId w:val="255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Вакцинация</w:t>
      </w:r>
    </w:p>
    <w:p w:rsidR="0053308B" w:rsidRPr="0016314E" w:rsidRDefault="0053308B" w:rsidP="0053308B">
      <w:pPr>
        <w:pStyle w:val="ListParagraph"/>
        <w:numPr>
          <w:ilvl w:val="0"/>
          <w:numId w:val="255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Прием лекарственных препаратов</w:t>
      </w:r>
    </w:p>
    <w:p w:rsidR="0053308B" w:rsidRPr="0016314E" w:rsidRDefault="0053308B" w:rsidP="0053308B">
      <w:pPr>
        <w:pStyle w:val="ListParagraph"/>
        <w:numPr>
          <w:ilvl w:val="0"/>
          <w:numId w:val="255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Ультрафиолетовое излучение</w:t>
      </w:r>
    </w:p>
    <w:p w:rsidR="0053308B" w:rsidRPr="0016314E" w:rsidRDefault="0053308B" w:rsidP="0053308B">
      <w:pPr>
        <w:pStyle w:val="ListParagraph"/>
        <w:numPr>
          <w:ilvl w:val="0"/>
          <w:numId w:val="255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Ожоговая болезнь</w:t>
      </w:r>
    </w:p>
    <w:p w:rsidR="0053308B" w:rsidRPr="0016314E" w:rsidRDefault="0058485B" w:rsidP="0053308B">
      <w:pPr>
        <w:pStyle w:val="ListParagraph"/>
        <w:numPr>
          <w:ilvl w:val="0"/>
          <w:numId w:val="1"/>
        </w:numPr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/>
        </w:rPr>
        <w:t>CM.</w:t>
      </w:r>
      <w:r w:rsidRPr="0016314E">
        <w:rPr>
          <w:rFonts w:eastAsia="Calibri"/>
          <w:color w:val="000000" w:themeColor="text1"/>
          <w:sz w:val="24"/>
        </w:rPr>
        <w:t xml:space="preserve">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Укажите электрокардиографические при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softHyphen/>
        <w:t>знаки острого миокардита:</w:t>
      </w:r>
    </w:p>
    <w:p w:rsidR="0058485B" w:rsidRPr="0016314E" w:rsidRDefault="0058485B" w:rsidP="0058485B">
      <w:pPr>
        <w:pStyle w:val="ListParagraph"/>
        <w:numPr>
          <w:ilvl w:val="0"/>
          <w:numId w:val="256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 xml:space="preserve">Низкий вольтаж </w:t>
      </w:r>
      <w:r w:rsidRPr="0016314E">
        <w:rPr>
          <w:rFonts w:eastAsia="Calibri"/>
          <w:color w:val="000000" w:themeColor="text1"/>
          <w:sz w:val="24"/>
          <w:lang w:val="ro-RO"/>
        </w:rPr>
        <w:t>QRS</w:t>
      </w:r>
    </w:p>
    <w:p w:rsidR="0058485B" w:rsidRPr="0016314E" w:rsidRDefault="0058485B" w:rsidP="0058485B">
      <w:pPr>
        <w:pStyle w:val="ListParagraph"/>
        <w:numPr>
          <w:ilvl w:val="0"/>
          <w:numId w:val="256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Атриовентрикулярная</w:t>
      </w:r>
      <w:r w:rsidRPr="0016314E">
        <w:rPr>
          <w:rFonts w:eastAsia="Calibri"/>
          <w:b/>
          <w:bCs/>
          <w:color w:val="000000" w:themeColor="text1"/>
          <w:sz w:val="24"/>
        </w:rPr>
        <w:t xml:space="preserve">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 xml:space="preserve">блокада </w:t>
      </w:r>
      <w:r w:rsidRPr="0016314E">
        <w:rPr>
          <w:rFonts w:eastAsia="Calibri"/>
          <w:color w:val="000000" w:themeColor="text1"/>
          <w:sz w:val="24"/>
          <w:lang w:val="en-US"/>
        </w:rPr>
        <w:t>I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 xml:space="preserve"> ст</w:t>
      </w:r>
    </w:p>
    <w:p w:rsidR="0058485B" w:rsidRPr="0016314E" w:rsidRDefault="0058485B" w:rsidP="0058485B">
      <w:pPr>
        <w:pStyle w:val="ListParagraph"/>
        <w:numPr>
          <w:ilvl w:val="0"/>
          <w:numId w:val="256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 xml:space="preserve">Депрессия </w:t>
      </w:r>
      <w:r w:rsidRPr="0016314E">
        <w:rPr>
          <w:rFonts w:eastAsia="Calibri"/>
          <w:color w:val="000000" w:themeColor="text1"/>
          <w:sz w:val="24"/>
          <w:lang w:val="en-US"/>
        </w:rPr>
        <w:t>S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Т</w:t>
      </w:r>
      <w:r w:rsidRPr="0016314E">
        <w:rPr>
          <w:rFonts w:eastAsia="Calibri"/>
          <w:color w:val="000000" w:themeColor="text1"/>
          <w:sz w:val="24"/>
          <w:lang w:val="ro-RO"/>
        </w:rPr>
        <w:t xml:space="preserve">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 xml:space="preserve"> во многих отведениях</w:t>
      </w:r>
    </w:p>
    <w:p w:rsidR="0058485B" w:rsidRPr="0016314E" w:rsidRDefault="0058485B" w:rsidP="0058485B">
      <w:pPr>
        <w:pStyle w:val="ListParagraph"/>
        <w:numPr>
          <w:ilvl w:val="0"/>
          <w:numId w:val="256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Блокада левой ножки пучка Гиса</w:t>
      </w:r>
    </w:p>
    <w:p w:rsidR="0058485B" w:rsidRPr="0016314E" w:rsidRDefault="0058485B" w:rsidP="0058485B">
      <w:pPr>
        <w:pStyle w:val="ListParagraph"/>
        <w:numPr>
          <w:ilvl w:val="0"/>
          <w:numId w:val="256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Блокада правой ножки пучка Гиса</w:t>
      </w:r>
    </w:p>
    <w:p w:rsidR="0058485B" w:rsidRPr="0016314E" w:rsidRDefault="0058485B" w:rsidP="0058485B">
      <w:pPr>
        <w:pStyle w:val="ListParagraph"/>
        <w:numPr>
          <w:ilvl w:val="0"/>
          <w:numId w:val="1"/>
        </w:numPr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/>
        </w:rPr>
        <w:t>CM.</w:t>
      </w:r>
      <w:r w:rsidRPr="0016314E">
        <w:rPr>
          <w:rFonts w:eastAsia="Calibri"/>
          <w:color w:val="000000" w:themeColor="text1"/>
          <w:sz w:val="24"/>
        </w:rPr>
        <w:t xml:space="preserve">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Укажите какие изменение ЭКГ могут быть обусловленны воспалительным процессом в миокарде:</w:t>
      </w:r>
    </w:p>
    <w:p w:rsidR="0058485B" w:rsidRPr="0016314E" w:rsidRDefault="0058485B" w:rsidP="0058485B">
      <w:pPr>
        <w:pStyle w:val="ListParagraph"/>
        <w:numPr>
          <w:ilvl w:val="0"/>
          <w:numId w:val="257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Инверсия зубца Т</w:t>
      </w:r>
    </w:p>
    <w:p w:rsidR="0058485B" w:rsidRPr="0016314E" w:rsidRDefault="0058485B" w:rsidP="0058485B">
      <w:pPr>
        <w:pStyle w:val="ListParagraph"/>
        <w:numPr>
          <w:ilvl w:val="0"/>
          <w:numId w:val="257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Атриовентрикулярная блокада II степени</w:t>
      </w:r>
    </w:p>
    <w:p w:rsidR="0058485B" w:rsidRPr="0016314E" w:rsidRDefault="0058485B" w:rsidP="0058485B">
      <w:pPr>
        <w:pStyle w:val="ListParagraph"/>
        <w:numPr>
          <w:ilvl w:val="0"/>
          <w:numId w:val="257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Укорочение интервала PQ</w:t>
      </w:r>
    </w:p>
    <w:p w:rsidR="0058485B" w:rsidRPr="0016314E" w:rsidRDefault="0058485B" w:rsidP="0058485B">
      <w:pPr>
        <w:pStyle w:val="ListParagraph"/>
        <w:numPr>
          <w:ilvl w:val="0"/>
          <w:numId w:val="257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Желудочковая экстрасистолия</w:t>
      </w:r>
    </w:p>
    <w:p w:rsidR="0058485B" w:rsidRPr="0016314E" w:rsidRDefault="0058485B" w:rsidP="0058485B">
      <w:pPr>
        <w:pStyle w:val="ListParagraph"/>
        <w:numPr>
          <w:ilvl w:val="0"/>
          <w:numId w:val="257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Синусовая брадикардия</w:t>
      </w:r>
    </w:p>
    <w:p w:rsidR="0058485B" w:rsidRPr="0016314E" w:rsidRDefault="0058485B" w:rsidP="0058485B">
      <w:pPr>
        <w:pStyle w:val="ListParagraph"/>
        <w:numPr>
          <w:ilvl w:val="0"/>
          <w:numId w:val="1"/>
        </w:numPr>
        <w:rPr>
          <w:color w:val="000000" w:themeColor="text1"/>
          <w:sz w:val="24"/>
          <w:lang w:val="ro-RO"/>
        </w:rPr>
      </w:pPr>
      <w:r w:rsidRPr="0016314E">
        <w:rPr>
          <w:rFonts w:eastAsia="Calibri"/>
          <w:color w:val="000000" w:themeColor="text1"/>
          <w:sz w:val="24"/>
          <w:lang w:val="ro-RO"/>
        </w:rPr>
        <w:t>CM.</w:t>
      </w:r>
      <w:r w:rsidRPr="0016314E">
        <w:rPr>
          <w:rFonts w:eastAsia="Calibri"/>
          <w:color w:val="000000" w:themeColor="text1"/>
          <w:sz w:val="24"/>
        </w:rPr>
        <w:t xml:space="preserve">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Укажите какие</w:t>
      </w:r>
      <w:r w:rsidRPr="0016314E">
        <w:rPr>
          <w:rFonts w:eastAsia="Calibri"/>
          <w:color w:val="000000" w:themeColor="text1"/>
          <w:sz w:val="24"/>
          <w:lang w:val="ro-RO"/>
        </w:rPr>
        <w:t xml:space="preserve">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аритмии характерны при миокардитах:</w:t>
      </w:r>
    </w:p>
    <w:p w:rsidR="0058485B" w:rsidRPr="0016314E" w:rsidRDefault="0058485B" w:rsidP="0058485B">
      <w:pPr>
        <w:pStyle w:val="ListParagraph"/>
        <w:numPr>
          <w:ilvl w:val="0"/>
          <w:numId w:val="258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Синоатриальная блокада III степени</w:t>
      </w:r>
    </w:p>
    <w:p w:rsidR="0058485B" w:rsidRPr="0016314E" w:rsidRDefault="0058485B" w:rsidP="0058485B">
      <w:pPr>
        <w:pStyle w:val="ListParagraph"/>
        <w:numPr>
          <w:ilvl w:val="0"/>
          <w:numId w:val="258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Желудочковая экстрасистолия</w:t>
      </w:r>
    </w:p>
    <w:p w:rsidR="0058485B" w:rsidRPr="0016314E" w:rsidRDefault="00D355C5" w:rsidP="0058485B">
      <w:pPr>
        <w:pStyle w:val="ListParagraph"/>
        <w:numPr>
          <w:ilvl w:val="0"/>
          <w:numId w:val="258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Синусовая тахикардия</w:t>
      </w:r>
    </w:p>
    <w:p w:rsidR="00D355C5" w:rsidRPr="0016314E" w:rsidRDefault="00D355C5" w:rsidP="0058485B">
      <w:pPr>
        <w:pStyle w:val="ListParagraph"/>
        <w:numPr>
          <w:ilvl w:val="0"/>
          <w:numId w:val="258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Мерцательная аритмия</w:t>
      </w:r>
    </w:p>
    <w:p w:rsidR="00D355C5" w:rsidRPr="0016314E" w:rsidRDefault="00D355C5" w:rsidP="0058485B">
      <w:pPr>
        <w:pStyle w:val="ListParagraph"/>
        <w:numPr>
          <w:ilvl w:val="0"/>
          <w:numId w:val="258"/>
        </w:numPr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Трепетание предсердий</w:t>
      </w:r>
    </w:p>
    <w:p w:rsidR="009C2E02" w:rsidRDefault="009C2E02" w:rsidP="00D355C5">
      <w:pPr>
        <w:jc w:val="center"/>
        <w:rPr>
          <w:color w:val="000000" w:themeColor="text1"/>
          <w:sz w:val="24"/>
        </w:rPr>
      </w:pPr>
    </w:p>
    <w:p w:rsidR="000A2066" w:rsidRDefault="000A2066" w:rsidP="00D355C5">
      <w:pPr>
        <w:jc w:val="center"/>
        <w:rPr>
          <w:color w:val="000000" w:themeColor="text1"/>
          <w:sz w:val="24"/>
        </w:rPr>
      </w:pPr>
    </w:p>
    <w:p w:rsidR="000A2066" w:rsidRPr="0016314E" w:rsidRDefault="000A2066" w:rsidP="00D355C5">
      <w:pPr>
        <w:jc w:val="center"/>
        <w:rPr>
          <w:b/>
          <w:color w:val="000000" w:themeColor="text1"/>
          <w:sz w:val="24"/>
        </w:rPr>
      </w:pPr>
    </w:p>
    <w:p w:rsidR="00D355C5" w:rsidRPr="0016314E" w:rsidRDefault="00D355C5" w:rsidP="00D355C5">
      <w:pPr>
        <w:jc w:val="center"/>
        <w:rPr>
          <w:b/>
          <w:color w:val="000000" w:themeColor="text1"/>
          <w:sz w:val="24"/>
        </w:rPr>
      </w:pPr>
      <w:r w:rsidRPr="0016314E">
        <w:rPr>
          <w:b/>
          <w:color w:val="000000" w:themeColor="text1"/>
          <w:sz w:val="24"/>
        </w:rPr>
        <w:lastRenderedPageBreak/>
        <w:t>Сердечно-сосудистые факторы риска</w:t>
      </w:r>
    </w:p>
    <w:p w:rsidR="00D355C5" w:rsidRPr="0016314E" w:rsidRDefault="00D355C5" w:rsidP="00D355C5">
      <w:pPr>
        <w:ind w:left="208" w:firstLine="720"/>
        <w:rPr>
          <w:color w:val="000000" w:themeColor="text1"/>
          <w:sz w:val="24"/>
          <w:lang w:val="ro-RO"/>
        </w:rPr>
      </w:pPr>
    </w:p>
    <w:p w:rsidR="001C0A60" w:rsidRPr="0016314E" w:rsidRDefault="005779E9" w:rsidP="00D355C5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>CS</w:t>
      </w:r>
      <w:r w:rsidR="001C0A60" w:rsidRPr="0016314E">
        <w:rPr>
          <w:color w:val="000000" w:themeColor="text1"/>
          <w:sz w:val="24"/>
          <w:lang w:val="ro-RO"/>
        </w:rPr>
        <w:t>.</w:t>
      </w:r>
      <w:r w:rsidR="00A2630C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 xml:space="preserve">Какой возраст у более чем </w:t>
      </w:r>
      <w:r w:rsidR="006855D1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83% населения, перенесших ишемическую болезнь сердца?</w:t>
      </w:r>
    </w:p>
    <w:p w:rsidR="001C0A60" w:rsidRPr="0016314E" w:rsidRDefault="005779E9" w:rsidP="009C2E02">
      <w:pPr>
        <w:pStyle w:val="ListParagraph"/>
        <w:ind w:left="90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 xml:space="preserve">. </w:t>
      </w:r>
      <w:r w:rsidR="00D355C5" w:rsidRPr="0016314E">
        <w:rPr>
          <w:color w:val="000000" w:themeColor="text1"/>
          <w:sz w:val="24"/>
          <w:lang w:val="en-US"/>
        </w:rPr>
        <w:t>O</w:t>
      </w:r>
      <w:r w:rsidR="00D355C5" w:rsidRPr="0016314E">
        <w:rPr>
          <w:color w:val="000000" w:themeColor="text1"/>
          <w:sz w:val="24"/>
        </w:rPr>
        <w:t xml:space="preserve">т 35 лет </w:t>
      </w:r>
    </w:p>
    <w:p w:rsidR="001C0A60" w:rsidRPr="0016314E" w:rsidRDefault="005779E9" w:rsidP="009C2E02">
      <w:pPr>
        <w:pStyle w:val="ListParagraph"/>
        <w:ind w:left="90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D355C5" w:rsidRPr="0016314E">
        <w:rPr>
          <w:color w:val="000000" w:themeColor="text1"/>
          <w:sz w:val="24"/>
          <w:lang w:val="en-US"/>
        </w:rPr>
        <w:t>O</w:t>
      </w:r>
      <w:r w:rsidR="00D355C5" w:rsidRPr="0016314E">
        <w:rPr>
          <w:color w:val="000000" w:themeColor="text1"/>
          <w:sz w:val="24"/>
        </w:rPr>
        <w:t>т 45 лет</w:t>
      </w:r>
    </w:p>
    <w:p w:rsidR="001C0A60" w:rsidRPr="0016314E" w:rsidRDefault="005779E9" w:rsidP="009C2E02">
      <w:pPr>
        <w:pStyle w:val="ListParagraph"/>
        <w:ind w:left="90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  <w:lang w:val="en-US"/>
        </w:rPr>
        <w:t>O</w:t>
      </w:r>
      <w:r w:rsidR="001C0A60" w:rsidRPr="0016314E">
        <w:rPr>
          <w:color w:val="000000" w:themeColor="text1"/>
          <w:sz w:val="24"/>
        </w:rPr>
        <w:t>т 65 лет</w:t>
      </w:r>
    </w:p>
    <w:p w:rsidR="001C0A60" w:rsidRPr="0016314E" w:rsidRDefault="005779E9" w:rsidP="009C2E02">
      <w:pPr>
        <w:pStyle w:val="ListParagraph"/>
        <w:ind w:left="90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="00D355C5" w:rsidRPr="0016314E">
        <w:rPr>
          <w:color w:val="000000" w:themeColor="text1"/>
          <w:sz w:val="24"/>
          <w:lang w:val="en-US"/>
        </w:rPr>
        <w:t>O</w:t>
      </w:r>
      <w:r w:rsidR="00D355C5" w:rsidRPr="0016314E">
        <w:rPr>
          <w:color w:val="000000" w:themeColor="text1"/>
          <w:sz w:val="24"/>
        </w:rPr>
        <w:t xml:space="preserve">т 70 лет </w:t>
      </w:r>
    </w:p>
    <w:p w:rsidR="001C0A60" w:rsidRPr="0016314E" w:rsidRDefault="005779E9" w:rsidP="009C2E02">
      <w:pPr>
        <w:pStyle w:val="ListParagraph"/>
        <w:ind w:left="90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D355C5" w:rsidRPr="0016314E">
        <w:rPr>
          <w:color w:val="000000" w:themeColor="text1"/>
          <w:sz w:val="24"/>
          <w:lang w:val="en-US"/>
        </w:rPr>
        <w:t>O</w:t>
      </w:r>
      <w:r w:rsidR="00D355C5" w:rsidRPr="0016314E">
        <w:rPr>
          <w:color w:val="000000" w:themeColor="text1"/>
          <w:sz w:val="24"/>
        </w:rPr>
        <w:t>т 85 лет</w:t>
      </w:r>
    </w:p>
    <w:p w:rsidR="001C0A60" w:rsidRPr="0016314E" w:rsidRDefault="005779E9" w:rsidP="00D355C5">
      <w:pPr>
        <w:pStyle w:val="ListParagraph"/>
        <w:numPr>
          <w:ilvl w:val="0"/>
          <w:numId w:val="1"/>
        </w:numPr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  <w:lang w:val="ro-RO"/>
        </w:rPr>
        <w:t>.</w:t>
      </w:r>
      <w:r w:rsidR="001C0A60" w:rsidRPr="0016314E">
        <w:rPr>
          <w:color w:val="000000" w:themeColor="text1"/>
          <w:sz w:val="24"/>
        </w:rPr>
        <w:t xml:space="preserve"> Какое из</w:t>
      </w:r>
      <w:r w:rsidR="00A2630C" w:rsidRPr="0016314E">
        <w:rPr>
          <w:color w:val="000000" w:themeColor="text1"/>
          <w:sz w:val="24"/>
        </w:rPr>
        <w:t xml:space="preserve"> ниже перечисленных </w:t>
      </w:r>
      <w:r w:rsidR="00D355C5" w:rsidRPr="0016314E">
        <w:rPr>
          <w:color w:val="000000" w:themeColor="text1"/>
          <w:sz w:val="24"/>
        </w:rPr>
        <w:t>утверждений</w:t>
      </w:r>
      <w:r w:rsidR="00A2630C" w:rsidRPr="0016314E">
        <w:rPr>
          <w:color w:val="000000" w:themeColor="text1"/>
          <w:sz w:val="24"/>
        </w:rPr>
        <w:t xml:space="preserve"> </w:t>
      </w:r>
      <w:r w:rsidR="00D355C5" w:rsidRPr="0016314E">
        <w:rPr>
          <w:color w:val="000000" w:themeColor="text1"/>
          <w:sz w:val="24"/>
        </w:rPr>
        <w:t>соответствует</w:t>
      </w:r>
      <w:r w:rsidR="001C0A60" w:rsidRPr="0016314E">
        <w:rPr>
          <w:color w:val="000000" w:themeColor="text1"/>
          <w:sz w:val="24"/>
        </w:rPr>
        <w:t xml:space="preserve"> индексу массы тела:</w:t>
      </w:r>
    </w:p>
    <w:p w:rsidR="001C0A60" w:rsidRPr="0016314E" w:rsidRDefault="005779E9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 xml:space="preserve">. </w:t>
      </w:r>
      <w:r w:rsidR="00A2630C" w:rsidRPr="0016314E">
        <w:rPr>
          <w:color w:val="000000" w:themeColor="text1"/>
          <w:sz w:val="24"/>
        </w:rPr>
        <w:t xml:space="preserve">Измеренная окружность </w:t>
      </w:r>
      <w:r w:rsidR="001C0A60" w:rsidRPr="0016314E">
        <w:rPr>
          <w:color w:val="000000" w:themeColor="text1"/>
          <w:sz w:val="24"/>
        </w:rPr>
        <w:t>в области пупка или на середине расстояния между реберной дугой и гребнями подвздошных костей</w:t>
      </w:r>
    </w:p>
    <w:p w:rsidR="001C0A60" w:rsidRPr="0016314E" w:rsidRDefault="005779E9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  <w:lang w:val="en-US"/>
        </w:rPr>
        <w:t>C</w:t>
      </w:r>
      <w:r w:rsidR="001C0A60" w:rsidRPr="0016314E">
        <w:rPr>
          <w:color w:val="000000" w:themeColor="text1"/>
          <w:sz w:val="24"/>
        </w:rPr>
        <w:t>оотношение между массой тела (в кг),</w:t>
      </w:r>
      <w:r w:rsidR="00A2630C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и ростом в квадрате (м) (кг / м</w:t>
      </w:r>
      <w:r w:rsidR="001C0A60" w:rsidRPr="0016314E">
        <w:rPr>
          <w:color w:val="000000" w:themeColor="text1"/>
          <w:sz w:val="24"/>
          <w:vertAlign w:val="superscript"/>
        </w:rPr>
        <w:t>2</w:t>
      </w:r>
      <w:r w:rsidR="001C0A60" w:rsidRPr="0016314E">
        <w:rPr>
          <w:color w:val="000000" w:themeColor="text1"/>
          <w:sz w:val="24"/>
        </w:rPr>
        <w:t>)</w:t>
      </w:r>
    </w:p>
    <w:p w:rsidR="001C0A60" w:rsidRPr="0016314E" w:rsidRDefault="005779E9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  <w:lang w:val="en-US"/>
        </w:rPr>
        <w:t>C</w:t>
      </w:r>
      <w:r w:rsidR="001C0A60" w:rsidRPr="0016314E">
        <w:rPr>
          <w:color w:val="000000" w:themeColor="text1"/>
          <w:sz w:val="24"/>
        </w:rPr>
        <w:t>оотношение 2-ух окружностей, которое отражает тип ожирения</w:t>
      </w:r>
    </w:p>
    <w:p w:rsidR="001C0A60" w:rsidRPr="0016314E" w:rsidRDefault="005779E9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  <w:lang w:val="en-US"/>
        </w:rPr>
        <w:t>B</w:t>
      </w:r>
      <w:r w:rsidR="001C0A60" w:rsidRPr="0016314E">
        <w:rPr>
          <w:color w:val="000000" w:themeColor="text1"/>
          <w:sz w:val="24"/>
        </w:rPr>
        <w:t>стречается у населения с низким социально-экономическим уровнем</w:t>
      </w:r>
    </w:p>
    <w:p w:rsidR="001C0A60" w:rsidRPr="0016314E" w:rsidRDefault="005779E9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  <w:lang w:val="en-US"/>
        </w:rPr>
        <w:t>C</w:t>
      </w:r>
      <w:r w:rsidR="001C0A60" w:rsidRPr="0016314E">
        <w:rPr>
          <w:color w:val="000000" w:themeColor="text1"/>
          <w:sz w:val="24"/>
        </w:rPr>
        <w:t>оотношение 3-ёх окружностей, которое отражает тип ожирения</w:t>
      </w:r>
    </w:p>
    <w:p w:rsidR="001C0A60" w:rsidRPr="0016314E" w:rsidRDefault="00D355C5" w:rsidP="00D355C5">
      <w:pPr>
        <w:ind w:left="567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 xml:space="preserve">263. </w:t>
      </w:r>
      <w:r w:rsidR="005779E9" w:rsidRPr="0016314E">
        <w:rPr>
          <w:color w:val="000000" w:themeColor="text1"/>
          <w:sz w:val="24"/>
          <w:lang w:val="ro-RO"/>
        </w:rPr>
        <w:t>CS</w:t>
      </w:r>
      <w:r w:rsidR="001C0A60" w:rsidRPr="0016314E">
        <w:rPr>
          <w:color w:val="000000" w:themeColor="text1"/>
          <w:sz w:val="24"/>
          <w:lang w:val="ro-RO"/>
        </w:rPr>
        <w:t>.</w:t>
      </w:r>
      <w:r w:rsidR="001C0A60" w:rsidRPr="0016314E">
        <w:rPr>
          <w:color w:val="000000" w:themeColor="text1"/>
          <w:sz w:val="24"/>
        </w:rPr>
        <w:t>Парадоксом</w:t>
      </w:r>
      <w:r w:rsidR="00515BB2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ожирения</w:t>
      </w:r>
      <w:r w:rsidR="00515BB2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считается:</w:t>
      </w:r>
    </w:p>
    <w:p w:rsidR="001C0A60" w:rsidRPr="0016314E" w:rsidRDefault="005779E9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</w:rPr>
        <w:t>Я</w:t>
      </w:r>
      <w:r w:rsidR="001C0A60" w:rsidRPr="0016314E">
        <w:rPr>
          <w:color w:val="000000" w:themeColor="text1"/>
          <w:sz w:val="24"/>
        </w:rPr>
        <w:t>вляется растущей проблемой в развитых странах мира</w:t>
      </w:r>
    </w:p>
    <w:p w:rsidR="001C0A60" w:rsidRPr="0016314E" w:rsidRDefault="005779E9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</w:rPr>
        <w:t>Я</w:t>
      </w:r>
      <w:r w:rsidR="001C0A60" w:rsidRPr="0016314E">
        <w:rPr>
          <w:color w:val="000000" w:themeColor="text1"/>
          <w:sz w:val="24"/>
        </w:rPr>
        <w:t>вляется одним из основных факторов риска для развития атеросклероза</w:t>
      </w:r>
    </w:p>
    <w:p w:rsidR="001C0A60" w:rsidRPr="0016314E" w:rsidRDefault="005779E9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515BB2" w:rsidRPr="0016314E">
        <w:rPr>
          <w:color w:val="000000" w:themeColor="text1"/>
          <w:sz w:val="24"/>
        </w:rPr>
        <w:t xml:space="preserve"> Я</w:t>
      </w:r>
      <w:r w:rsidR="001C0A60" w:rsidRPr="0016314E">
        <w:rPr>
          <w:color w:val="000000" w:themeColor="text1"/>
          <w:sz w:val="24"/>
        </w:rPr>
        <w:t>вляется лучшим краткосрочным или долгосрочным прогнозом для пациентов с избыточной массой тела или ожирением</w:t>
      </w:r>
    </w:p>
    <w:p w:rsidR="001C0A60" w:rsidRPr="0016314E" w:rsidRDefault="005779E9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515BB2" w:rsidRPr="0016314E">
        <w:rPr>
          <w:color w:val="000000" w:themeColor="text1"/>
          <w:sz w:val="24"/>
        </w:rPr>
        <w:t xml:space="preserve"> Я</w:t>
      </w:r>
      <w:r w:rsidR="001C0A60" w:rsidRPr="0016314E">
        <w:rPr>
          <w:color w:val="000000" w:themeColor="text1"/>
          <w:sz w:val="24"/>
        </w:rPr>
        <w:t>вляется второстепенным фактором риска для развития атеросклероза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515BB2" w:rsidRPr="0016314E">
        <w:rPr>
          <w:color w:val="000000" w:themeColor="text1"/>
          <w:sz w:val="24"/>
        </w:rPr>
        <w:t xml:space="preserve"> Я</w:t>
      </w:r>
      <w:r w:rsidR="001C0A60" w:rsidRPr="0016314E">
        <w:rPr>
          <w:color w:val="000000" w:themeColor="text1"/>
          <w:sz w:val="24"/>
        </w:rPr>
        <w:t>вляется худшим краткосрочным или долгосрочным прогнозом для пациентов с избыточной массой тела или ожирением</w:t>
      </w:r>
    </w:p>
    <w:p w:rsidR="001C0A60" w:rsidRPr="0016314E" w:rsidRDefault="00D355C5" w:rsidP="00D355C5">
      <w:pPr>
        <w:ind w:left="567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 xml:space="preserve">264. </w:t>
      </w:r>
      <w:r w:rsidR="005779E9" w:rsidRPr="0016314E">
        <w:rPr>
          <w:color w:val="000000" w:themeColor="text1"/>
          <w:sz w:val="24"/>
          <w:lang w:val="ro-RO"/>
        </w:rPr>
        <w:t>CS</w:t>
      </w:r>
      <w:r w:rsidR="001C0A60" w:rsidRPr="0016314E">
        <w:rPr>
          <w:color w:val="000000" w:themeColor="text1"/>
          <w:sz w:val="24"/>
          <w:lang w:val="ro-RO"/>
        </w:rPr>
        <w:t>.</w:t>
      </w:r>
      <w:r w:rsidR="00A63F43" w:rsidRPr="0016314E">
        <w:rPr>
          <w:color w:val="000000" w:themeColor="text1"/>
          <w:sz w:val="24"/>
        </w:rPr>
        <w:t xml:space="preserve"> Шкала Framingham </w:t>
      </w:r>
      <w:r w:rsidR="001C0A60" w:rsidRPr="0016314E">
        <w:rPr>
          <w:color w:val="000000" w:themeColor="text1"/>
          <w:sz w:val="24"/>
        </w:rPr>
        <w:t>рассчитывается: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515BB2" w:rsidRPr="0016314E">
        <w:rPr>
          <w:color w:val="000000" w:themeColor="text1"/>
          <w:sz w:val="24"/>
        </w:rPr>
        <w:t xml:space="preserve"> Н</w:t>
      </w:r>
      <w:r w:rsidR="001C0A60" w:rsidRPr="0016314E">
        <w:rPr>
          <w:color w:val="000000" w:themeColor="text1"/>
          <w:sz w:val="24"/>
        </w:rPr>
        <w:t>а основе уравнений,</w:t>
      </w:r>
      <w:r w:rsidR="00A63F43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учитывающих количество баллов, набранных в зависимости от наличия и величины следующих факторов:</w:t>
      </w:r>
      <w:r w:rsidR="00A63F43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 xml:space="preserve">пол, возраст, уровень общего холестерина, </w:t>
      </w:r>
      <w:r w:rsidR="001C0A60" w:rsidRPr="0016314E">
        <w:rPr>
          <w:color w:val="000000" w:themeColor="text1"/>
          <w:sz w:val="24"/>
          <w:lang w:val="en-US"/>
        </w:rPr>
        <w:t>HDL</w:t>
      </w:r>
      <w:r w:rsidR="001C0A60" w:rsidRPr="0016314E">
        <w:rPr>
          <w:color w:val="000000" w:themeColor="text1"/>
          <w:sz w:val="24"/>
        </w:rPr>
        <w:t>-холестерина, курение и систолическое давление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</w:rPr>
        <w:t>Р</w:t>
      </w:r>
      <w:r w:rsidR="001C0A60" w:rsidRPr="0016314E">
        <w:rPr>
          <w:color w:val="000000" w:themeColor="text1"/>
          <w:sz w:val="24"/>
        </w:rPr>
        <w:t>ассматриваются и случаи смертей от атеросклероза не коронарных сосудов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</w:rPr>
        <w:t>П</w:t>
      </w:r>
      <w:r w:rsidR="00A63F43" w:rsidRPr="0016314E">
        <w:rPr>
          <w:color w:val="000000" w:themeColor="text1"/>
          <w:sz w:val="24"/>
        </w:rPr>
        <w:t xml:space="preserve">одбирается для людей </w:t>
      </w:r>
      <w:r w:rsidR="001C0A60" w:rsidRPr="0016314E">
        <w:rPr>
          <w:color w:val="000000" w:themeColor="text1"/>
          <w:sz w:val="24"/>
        </w:rPr>
        <w:t>среднего возраста, у кот</w:t>
      </w:r>
      <w:r w:rsidR="00A63F43" w:rsidRPr="0016314E">
        <w:rPr>
          <w:color w:val="000000" w:themeColor="text1"/>
          <w:sz w:val="24"/>
        </w:rPr>
        <w:t>орых риск с возрастом увеличивае</w:t>
      </w:r>
      <w:r w:rsidR="001C0A60" w:rsidRPr="0016314E">
        <w:rPr>
          <w:color w:val="000000" w:themeColor="text1"/>
          <w:sz w:val="24"/>
        </w:rPr>
        <w:t>тся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</w:rPr>
        <w:t>Я</w:t>
      </w:r>
      <w:r w:rsidR="001C0A60" w:rsidRPr="0016314E">
        <w:rPr>
          <w:color w:val="000000" w:themeColor="text1"/>
          <w:sz w:val="24"/>
        </w:rPr>
        <w:t>вляется соотношением сердечно-сосудистой смертности, а не сердечно-сосудистым событием в целом.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</w:rPr>
        <w:t xml:space="preserve"> Д</w:t>
      </w:r>
      <w:r w:rsidR="001C0A60" w:rsidRPr="0016314E">
        <w:rPr>
          <w:color w:val="000000" w:themeColor="text1"/>
          <w:sz w:val="24"/>
        </w:rPr>
        <w:t>оступна в двух версиях: одна для регионов с низким уровнем риска (Бельгия, Франция, Греция, Италия, Люксембург, Испания, Швейцария и Португалия), а другая для лиц с высоким риском, к которой относится и наша страна вместе с другими европейскими странами, которые не были упомянуты выше.</w:t>
      </w:r>
    </w:p>
    <w:p w:rsidR="001C0A60" w:rsidRPr="0016314E" w:rsidRDefault="005779E9" w:rsidP="006855D1">
      <w:pPr>
        <w:ind w:left="567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>2</w:t>
      </w:r>
      <w:r w:rsidR="00D355C5" w:rsidRPr="0016314E">
        <w:rPr>
          <w:color w:val="000000" w:themeColor="text1"/>
          <w:sz w:val="24"/>
          <w:lang w:val="ro-RO"/>
        </w:rPr>
        <w:t>65</w:t>
      </w:r>
      <w:r w:rsidR="001C0A60" w:rsidRPr="0016314E">
        <w:rPr>
          <w:color w:val="000000" w:themeColor="text1"/>
          <w:sz w:val="24"/>
          <w:lang w:val="ro-RO"/>
        </w:rPr>
        <w:t>.</w:t>
      </w:r>
      <w:r w:rsidRPr="0016314E">
        <w:rPr>
          <w:color w:val="000000" w:themeColor="text1"/>
          <w:sz w:val="24"/>
          <w:lang w:val="ro-RO"/>
        </w:rPr>
        <w:t xml:space="preserve"> CS</w:t>
      </w:r>
      <w:r w:rsidR="001C0A60" w:rsidRPr="0016314E">
        <w:rPr>
          <w:color w:val="000000" w:themeColor="text1"/>
          <w:sz w:val="24"/>
          <w:lang w:val="ro-RO"/>
        </w:rPr>
        <w:t>.</w:t>
      </w:r>
      <w:r w:rsidR="00A63F43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Какое</w:t>
      </w:r>
      <w:r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из</w:t>
      </w:r>
      <w:r w:rsidR="00A63F43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нижеперечисленных</w:t>
      </w:r>
      <w:r w:rsidR="00A63F43" w:rsidRPr="0016314E">
        <w:rPr>
          <w:color w:val="000000" w:themeColor="text1"/>
          <w:sz w:val="24"/>
        </w:rPr>
        <w:t xml:space="preserve"> </w:t>
      </w:r>
      <w:r w:rsidR="00D355C5" w:rsidRPr="0016314E">
        <w:rPr>
          <w:color w:val="000000" w:themeColor="text1"/>
          <w:sz w:val="24"/>
        </w:rPr>
        <w:t xml:space="preserve">утверждений </w:t>
      </w:r>
      <w:r w:rsidR="001C0A60" w:rsidRPr="0016314E">
        <w:rPr>
          <w:color w:val="000000" w:themeColor="text1"/>
          <w:sz w:val="24"/>
        </w:rPr>
        <w:t>соответствует</w:t>
      </w:r>
      <w:r w:rsidR="001C0A60" w:rsidRPr="0016314E">
        <w:rPr>
          <w:color w:val="000000" w:themeColor="text1"/>
          <w:sz w:val="24"/>
          <w:lang w:val="ro-RO"/>
        </w:rPr>
        <w:t xml:space="preserve"> окружности талии: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A.</w:t>
      </w:r>
      <w:r w:rsidR="00515BB2" w:rsidRPr="0016314E">
        <w:rPr>
          <w:color w:val="000000" w:themeColor="text1"/>
          <w:sz w:val="24"/>
        </w:rPr>
        <w:t xml:space="preserve"> И</w:t>
      </w:r>
      <w:r w:rsidR="001C0A60" w:rsidRPr="0016314E">
        <w:rPr>
          <w:color w:val="000000" w:themeColor="text1"/>
          <w:sz w:val="24"/>
        </w:rPr>
        <w:t>змеренная</w:t>
      </w:r>
      <w:r w:rsidR="00A63F43" w:rsidRPr="0016314E">
        <w:rPr>
          <w:color w:val="000000" w:themeColor="text1"/>
          <w:sz w:val="24"/>
        </w:rPr>
        <w:t xml:space="preserve"> окружность </w:t>
      </w:r>
      <w:r w:rsidR="001C0A60" w:rsidRPr="0016314E">
        <w:rPr>
          <w:color w:val="000000" w:themeColor="text1"/>
          <w:sz w:val="24"/>
        </w:rPr>
        <w:t>в области пупка или на середине расстояния между реберной дугой и гребнями подвздошных костей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</w:rPr>
        <w:t>С</w:t>
      </w:r>
      <w:r w:rsidR="001C0A60" w:rsidRPr="0016314E">
        <w:rPr>
          <w:color w:val="000000" w:themeColor="text1"/>
          <w:sz w:val="24"/>
        </w:rPr>
        <w:t>оотн</w:t>
      </w:r>
      <w:r w:rsidR="00A63F43" w:rsidRPr="0016314E">
        <w:rPr>
          <w:color w:val="000000" w:themeColor="text1"/>
          <w:sz w:val="24"/>
        </w:rPr>
        <w:t>ошение между массой тела (в кг)</w:t>
      </w:r>
      <w:r w:rsidR="001C0A60" w:rsidRPr="0016314E">
        <w:rPr>
          <w:color w:val="000000" w:themeColor="text1"/>
          <w:sz w:val="24"/>
        </w:rPr>
        <w:t xml:space="preserve"> и ростом в квадрате (м) (кг / м</w:t>
      </w:r>
      <w:r w:rsidR="001C0A60" w:rsidRPr="0016314E">
        <w:rPr>
          <w:color w:val="000000" w:themeColor="text1"/>
          <w:sz w:val="24"/>
          <w:vertAlign w:val="superscript"/>
        </w:rPr>
        <w:t>2</w:t>
      </w:r>
      <w:r w:rsidR="001C0A60" w:rsidRPr="0016314E">
        <w:rPr>
          <w:color w:val="000000" w:themeColor="text1"/>
          <w:sz w:val="24"/>
        </w:rPr>
        <w:t>)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</w:rPr>
        <w:t>С</w:t>
      </w:r>
      <w:r w:rsidR="001C0A60" w:rsidRPr="0016314E">
        <w:rPr>
          <w:color w:val="000000" w:themeColor="text1"/>
          <w:sz w:val="24"/>
        </w:rPr>
        <w:t>оотношение 2-ух окружностей, которое отражает тип ожирения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</w:rPr>
        <w:t>В</w:t>
      </w:r>
      <w:r w:rsidR="001C0A60" w:rsidRPr="0016314E">
        <w:rPr>
          <w:color w:val="000000" w:themeColor="text1"/>
          <w:sz w:val="24"/>
        </w:rPr>
        <w:t>стречается у населения с низким социально-экономическим уровнем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</w:rPr>
        <w:t>С</w:t>
      </w:r>
      <w:r w:rsidR="001C0A60" w:rsidRPr="0016314E">
        <w:rPr>
          <w:color w:val="000000" w:themeColor="text1"/>
          <w:sz w:val="24"/>
        </w:rPr>
        <w:t>оотношение 3-ёх окружностей которое отражает тип ожирения</w:t>
      </w:r>
    </w:p>
    <w:p w:rsidR="001C0A60" w:rsidRPr="0016314E" w:rsidRDefault="005779E9" w:rsidP="006855D1">
      <w:pPr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2</w:t>
      </w:r>
      <w:r w:rsidR="00C04D1F" w:rsidRPr="0016314E">
        <w:rPr>
          <w:color w:val="000000" w:themeColor="text1"/>
          <w:sz w:val="24"/>
        </w:rPr>
        <w:t>66</w:t>
      </w:r>
      <w:r w:rsidRPr="0016314E">
        <w:rPr>
          <w:color w:val="000000" w:themeColor="text1"/>
          <w:sz w:val="24"/>
          <w:lang w:val="ro-RO"/>
        </w:rPr>
        <w:t>. CS</w:t>
      </w:r>
      <w:r w:rsidR="001C0A60" w:rsidRPr="0016314E">
        <w:rPr>
          <w:color w:val="000000" w:themeColor="text1"/>
          <w:sz w:val="24"/>
          <w:lang w:val="ro-RO"/>
        </w:rPr>
        <w:t xml:space="preserve">.  </w:t>
      </w:r>
      <w:r w:rsidR="001C0A60" w:rsidRPr="0016314E">
        <w:rPr>
          <w:color w:val="000000" w:themeColor="text1"/>
          <w:sz w:val="24"/>
        </w:rPr>
        <w:t xml:space="preserve">Какое из ниже перечисленных </w:t>
      </w:r>
      <w:r w:rsidR="00C04D1F" w:rsidRPr="0016314E">
        <w:rPr>
          <w:color w:val="000000" w:themeColor="text1"/>
          <w:sz w:val="24"/>
        </w:rPr>
        <w:t>утверждений</w:t>
      </w:r>
      <w:r w:rsidR="00A63F43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соответствует</w:t>
      </w:r>
      <w:r w:rsidR="001C0A60" w:rsidRPr="0016314E">
        <w:rPr>
          <w:color w:val="000000" w:themeColor="text1"/>
          <w:sz w:val="24"/>
          <w:lang w:val="ro-RO"/>
        </w:rPr>
        <w:t xml:space="preserve">  c</w:t>
      </w:r>
      <w:r w:rsidR="001C0A60" w:rsidRPr="0016314E">
        <w:rPr>
          <w:color w:val="000000" w:themeColor="text1"/>
          <w:sz w:val="24"/>
        </w:rPr>
        <w:t>оотношени</w:t>
      </w:r>
      <w:r w:rsidR="001C0A60" w:rsidRPr="0016314E">
        <w:rPr>
          <w:color w:val="000000" w:themeColor="text1"/>
          <w:sz w:val="24"/>
          <w:lang w:val="ro-RO"/>
        </w:rPr>
        <w:t xml:space="preserve">ю </w:t>
      </w:r>
      <w:r w:rsidR="00A63F43" w:rsidRPr="0016314E">
        <w:rPr>
          <w:color w:val="000000" w:themeColor="text1"/>
          <w:sz w:val="24"/>
        </w:rPr>
        <w:t xml:space="preserve"> окружности талии и </w:t>
      </w:r>
      <w:r w:rsidR="001C0A60" w:rsidRPr="0016314E">
        <w:rPr>
          <w:color w:val="000000" w:themeColor="text1"/>
          <w:sz w:val="24"/>
        </w:rPr>
        <w:t>окружности бедер (</w:t>
      </w:r>
      <w:r w:rsidR="001C0A60" w:rsidRPr="0016314E">
        <w:rPr>
          <w:color w:val="000000" w:themeColor="text1"/>
          <w:sz w:val="24"/>
          <w:lang w:val="en-US"/>
        </w:rPr>
        <w:t>waisttohipratio</w:t>
      </w:r>
      <w:r w:rsidR="001C0A60" w:rsidRPr="0016314E">
        <w:rPr>
          <w:color w:val="000000" w:themeColor="text1"/>
          <w:sz w:val="24"/>
        </w:rPr>
        <w:t xml:space="preserve">, </w:t>
      </w:r>
      <w:r w:rsidR="001C0A60" w:rsidRPr="0016314E">
        <w:rPr>
          <w:color w:val="000000" w:themeColor="text1"/>
          <w:sz w:val="24"/>
          <w:lang w:val="en-US"/>
        </w:rPr>
        <w:t>WHR</w:t>
      </w:r>
      <w:r w:rsidR="001C0A60" w:rsidRPr="0016314E">
        <w:rPr>
          <w:color w:val="000000" w:themeColor="text1"/>
          <w:sz w:val="24"/>
        </w:rPr>
        <w:t>):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515BB2" w:rsidRPr="0016314E">
        <w:rPr>
          <w:color w:val="000000" w:themeColor="text1"/>
          <w:sz w:val="24"/>
        </w:rPr>
        <w:t xml:space="preserve"> И</w:t>
      </w:r>
      <w:r w:rsidR="001C0A60" w:rsidRPr="0016314E">
        <w:rPr>
          <w:color w:val="000000" w:themeColor="text1"/>
          <w:sz w:val="24"/>
        </w:rPr>
        <w:t>змеренная</w:t>
      </w:r>
      <w:r w:rsidR="00A63F43" w:rsidRPr="0016314E">
        <w:rPr>
          <w:color w:val="000000" w:themeColor="text1"/>
          <w:sz w:val="24"/>
        </w:rPr>
        <w:t xml:space="preserve"> окружность </w:t>
      </w:r>
      <w:r w:rsidR="001C0A60" w:rsidRPr="0016314E">
        <w:rPr>
          <w:color w:val="000000" w:themeColor="text1"/>
          <w:sz w:val="24"/>
        </w:rPr>
        <w:t>в области пупка или на середине расстояния между реберной дугой и гребнями подвздошных костей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</w:rPr>
        <w:t>С</w:t>
      </w:r>
      <w:r w:rsidR="001C0A60" w:rsidRPr="0016314E">
        <w:rPr>
          <w:color w:val="000000" w:themeColor="text1"/>
          <w:sz w:val="24"/>
        </w:rPr>
        <w:t>оотн</w:t>
      </w:r>
      <w:r w:rsidR="00A63F43" w:rsidRPr="0016314E">
        <w:rPr>
          <w:color w:val="000000" w:themeColor="text1"/>
          <w:sz w:val="24"/>
        </w:rPr>
        <w:t>ошение между массой тела (в кг)</w:t>
      </w:r>
      <w:r w:rsidR="001C0A60" w:rsidRPr="0016314E">
        <w:rPr>
          <w:color w:val="000000" w:themeColor="text1"/>
          <w:sz w:val="24"/>
        </w:rPr>
        <w:t xml:space="preserve"> и ростом в квадрате (м) (кг / м</w:t>
      </w:r>
      <w:r w:rsidR="001C0A60" w:rsidRPr="0016314E">
        <w:rPr>
          <w:color w:val="000000" w:themeColor="text1"/>
          <w:sz w:val="24"/>
          <w:vertAlign w:val="superscript"/>
        </w:rPr>
        <w:t>2</w:t>
      </w:r>
      <w:r w:rsidR="001C0A60" w:rsidRPr="0016314E">
        <w:rPr>
          <w:color w:val="000000" w:themeColor="text1"/>
          <w:sz w:val="24"/>
        </w:rPr>
        <w:t>)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</w:rPr>
        <w:t>С</w:t>
      </w:r>
      <w:r w:rsidR="001C0A60" w:rsidRPr="0016314E">
        <w:rPr>
          <w:color w:val="000000" w:themeColor="text1"/>
          <w:sz w:val="24"/>
        </w:rPr>
        <w:t>оотношение 2-ух окружностей, которое отражает тип ожирения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</w:rPr>
        <w:t>В</w:t>
      </w:r>
      <w:r w:rsidR="001C0A60" w:rsidRPr="0016314E">
        <w:rPr>
          <w:color w:val="000000" w:themeColor="text1"/>
          <w:sz w:val="24"/>
        </w:rPr>
        <w:t>стречается у населения с низким социально-экономическим уровнем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</w:rPr>
        <w:t>С</w:t>
      </w:r>
      <w:r w:rsidR="001C0A60" w:rsidRPr="0016314E">
        <w:rPr>
          <w:color w:val="000000" w:themeColor="text1"/>
          <w:sz w:val="24"/>
        </w:rPr>
        <w:t>оотношение 3-ёх окружностей</w:t>
      </w:r>
      <w:r w:rsidR="00A63F43" w:rsidRPr="0016314E">
        <w:rPr>
          <w:color w:val="000000" w:themeColor="text1"/>
          <w:sz w:val="24"/>
        </w:rPr>
        <w:t>,</w:t>
      </w:r>
      <w:r w:rsidR="001C0A60" w:rsidRPr="0016314E">
        <w:rPr>
          <w:color w:val="000000" w:themeColor="text1"/>
          <w:sz w:val="24"/>
        </w:rPr>
        <w:t xml:space="preserve"> которое отражает тип ожирения</w:t>
      </w:r>
    </w:p>
    <w:p w:rsidR="001C0A60" w:rsidRPr="0016314E" w:rsidRDefault="005779E9" w:rsidP="006855D1">
      <w:pPr>
        <w:ind w:left="567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lastRenderedPageBreak/>
        <w:t>2</w:t>
      </w:r>
      <w:r w:rsidR="00C04D1F" w:rsidRPr="0016314E">
        <w:rPr>
          <w:color w:val="000000" w:themeColor="text1"/>
          <w:sz w:val="24"/>
        </w:rPr>
        <w:t>67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  <w:lang w:val="ro-RO"/>
        </w:rPr>
        <w:t>.</w:t>
      </w:r>
      <w:r w:rsidR="001C0A60" w:rsidRPr="0016314E">
        <w:rPr>
          <w:color w:val="000000" w:themeColor="text1"/>
          <w:sz w:val="24"/>
        </w:rPr>
        <w:t xml:space="preserve"> Какое из</w:t>
      </w:r>
      <w:r w:rsidR="00A63F43" w:rsidRPr="0016314E">
        <w:rPr>
          <w:color w:val="000000" w:themeColor="text1"/>
          <w:sz w:val="24"/>
        </w:rPr>
        <w:t xml:space="preserve"> ниже перечисленных </w:t>
      </w:r>
      <w:r w:rsidR="00C04D1F" w:rsidRPr="0016314E">
        <w:rPr>
          <w:color w:val="000000" w:themeColor="text1"/>
          <w:sz w:val="24"/>
        </w:rPr>
        <w:t xml:space="preserve">утверждений </w:t>
      </w:r>
      <w:r w:rsidR="001C0A60" w:rsidRPr="0016314E">
        <w:rPr>
          <w:color w:val="000000" w:themeColor="text1"/>
          <w:sz w:val="24"/>
        </w:rPr>
        <w:t>соответствует</w:t>
      </w:r>
      <w:r w:rsidR="001C0A60" w:rsidRPr="0016314E">
        <w:rPr>
          <w:color w:val="000000" w:themeColor="text1"/>
          <w:sz w:val="24"/>
          <w:lang w:val="ro-RO"/>
        </w:rPr>
        <w:t xml:space="preserve">  гипергомоцистеинемии: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A. </w:t>
      </w:r>
      <w:r w:rsidR="00515BB2" w:rsidRPr="0016314E">
        <w:rPr>
          <w:color w:val="000000" w:themeColor="text1"/>
          <w:sz w:val="24"/>
        </w:rPr>
        <w:t>И</w:t>
      </w:r>
      <w:r w:rsidR="001C0A60" w:rsidRPr="0016314E">
        <w:rPr>
          <w:color w:val="000000" w:themeColor="text1"/>
          <w:sz w:val="24"/>
        </w:rPr>
        <w:t>сследования в</w:t>
      </w:r>
      <w:r w:rsidR="001C0A60" w:rsidRPr="0016314E">
        <w:rPr>
          <w:color w:val="000000" w:themeColor="text1"/>
          <w:sz w:val="24"/>
          <w:lang w:val="ro-RO"/>
        </w:rPr>
        <w:t xml:space="preserve"> пробирк</w:t>
      </w:r>
      <w:r w:rsidR="001C0A60" w:rsidRPr="0016314E">
        <w:rPr>
          <w:color w:val="000000" w:themeColor="text1"/>
          <w:sz w:val="24"/>
        </w:rPr>
        <w:t>ах</w:t>
      </w:r>
      <w:r w:rsidR="001C0A60" w:rsidRPr="0016314E">
        <w:rPr>
          <w:color w:val="000000" w:themeColor="text1"/>
          <w:sz w:val="24"/>
          <w:lang w:val="ro-RO"/>
        </w:rPr>
        <w:t xml:space="preserve"> и в естественных условиях показали</w:t>
      </w:r>
      <w:r w:rsidR="001C0A60" w:rsidRPr="0016314E">
        <w:rPr>
          <w:color w:val="000000" w:themeColor="text1"/>
          <w:sz w:val="24"/>
        </w:rPr>
        <w:t xml:space="preserve">, что она способствует атерогенезу и </w:t>
      </w:r>
      <w:r w:rsidR="00A63F43" w:rsidRPr="0016314E">
        <w:rPr>
          <w:color w:val="000000" w:themeColor="text1"/>
          <w:sz w:val="24"/>
        </w:rPr>
        <w:t>тромбообразованию; представляет</w:t>
      </w:r>
      <w:r w:rsidR="001C0A60" w:rsidRPr="0016314E">
        <w:rPr>
          <w:color w:val="000000" w:themeColor="text1"/>
          <w:sz w:val="24"/>
        </w:rPr>
        <w:t xml:space="preserve"> умеренный и независи</w:t>
      </w:r>
      <w:r w:rsidR="00A63F43" w:rsidRPr="0016314E">
        <w:rPr>
          <w:color w:val="000000" w:themeColor="text1"/>
          <w:sz w:val="24"/>
        </w:rPr>
        <w:t xml:space="preserve">мый сердечно-сосудистый фактор </w:t>
      </w:r>
      <w:r w:rsidR="001C0A60" w:rsidRPr="0016314E">
        <w:rPr>
          <w:color w:val="000000" w:themeColor="text1"/>
          <w:sz w:val="24"/>
        </w:rPr>
        <w:t>риска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="00515BB2" w:rsidRPr="0016314E">
        <w:rPr>
          <w:color w:val="000000" w:themeColor="text1"/>
          <w:sz w:val="24"/>
        </w:rPr>
        <w:t>О</w:t>
      </w:r>
      <w:r w:rsidR="001C0A60" w:rsidRPr="0016314E">
        <w:rPr>
          <w:color w:val="000000" w:themeColor="text1"/>
          <w:sz w:val="24"/>
          <w:lang w:val="ro-RO"/>
        </w:rPr>
        <w:t>тносительно распростра</w:t>
      </w:r>
      <w:r w:rsidR="001C0A60" w:rsidRPr="0016314E">
        <w:rPr>
          <w:color w:val="000000" w:themeColor="text1"/>
          <w:sz w:val="24"/>
        </w:rPr>
        <w:t>н</w:t>
      </w:r>
      <w:r w:rsidR="001C0A60" w:rsidRPr="0016314E">
        <w:rPr>
          <w:color w:val="000000" w:themeColor="text1"/>
          <w:sz w:val="24"/>
          <w:lang w:val="ro-RO"/>
        </w:rPr>
        <w:t>нен</w:t>
      </w:r>
      <w:r w:rsidR="001C0A60" w:rsidRPr="0016314E">
        <w:rPr>
          <w:color w:val="000000" w:themeColor="text1"/>
          <w:sz w:val="24"/>
        </w:rPr>
        <w:t xml:space="preserve">ый </w:t>
      </w:r>
      <w:r w:rsidR="001C0A60" w:rsidRPr="0016314E">
        <w:rPr>
          <w:color w:val="000000" w:themeColor="text1"/>
          <w:sz w:val="24"/>
          <w:lang w:val="ro-RO"/>
        </w:rPr>
        <w:t>в популяции генетически</w:t>
      </w:r>
      <w:r w:rsidR="001C0A60" w:rsidRPr="0016314E">
        <w:rPr>
          <w:color w:val="000000" w:themeColor="text1"/>
          <w:sz w:val="24"/>
        </w:rPr>
        <w:t>й</w:t>
      </w:r>
      <w:r w:rsidR="001C0A60" w:rsidRPr="0016314E">
        <w:rPr>
          <w:color w:val="000000" w:themeColor="text1"/>
          <w:sz w:val="24"/>
          <w:lang w:val="ro-RO"/>
        </w:rPr>
        <w:t xml:space="preserve"> дефект</w:t>
      </w:r>
      <w:r w:rsidR="001C0A60" w:rsidRPr="0016314E">
        <w:rPr>
          <w:color w:val="000000" w:themeColor="text1"/>
          <w:sz w:val="24"/>
        </w:rPr>
        <w:t xml:space="preserve"> </w:t>
      </w:r>
      <w:r w:rsidR="00A63F43" w:rsidRPr="0016314E">
        <w:rPr>
          <w:color w:val="000000" w:themeColor="text1"/>
          <w:sz w:val="24"/>
        </w:rPr>
        <w:t xml:space="preserve">с прокоагулянтным потенциалом, </w:t>
      </w:r>
      <w:r w:rsidR="001C0A60" w:rsidRPr="0016314E">
        <w:rPr>
          <w:color w:val="000000" w:themeColor="text1"/>
          <w:sz w:val="24"/>
        </w:rPr>
        <w:t>известным как тромбофилия.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C. </w:t>
      </w:r>
      <w:r w:rsidR="00515BB2" w:rsidRPr="0016314E">
        <w:rPr>
          <w:color w:val="000000" w:themeColor="text1"/>
          <w:sz w:val="24"/>
        </w:rPr>
        <w:t>О</w:t>
      </w:r>
      <w:r w:rsidR="001C0A60" w:rsidRPr="0016314E">
        <w:rPr>
          <w:color w:val="000000" w:themeColor="text1"/>
          <w:sz w:val="24"/>
          <w:lang w:val="ro-RO"/>
        </w:rPr>
        <w:t>сновной причиной</w:t>
      </w:r>
      <w:r w:rsidR="00A63F43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  <w:lang w:val="ro-RO"/>
        </w:rPr>
        <w:t>гипергомоцистеинеми</w:t>
      </w:r>
      <w:r w:rsidR="001C0A60" w:rsidRPr="0016314E">
        <w:rPr>
          <w:color w:val="000000" w:themeColor="text1"/>
          <w:sz w:val="24"/>
        </w:rPr>
        <w:t>й является генетика. Основными мутациями, встречающимися в популяции, являются мутации гена MTHFR типа C677T соответственно A1298C.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 xml:space="preserve">D. </w:t>
      </w:r>
      <w:r w:rsidR="00515BB2" w:rsidRPr="0016314E">
        <w:rPr>
          <w:color w:val="000000" w:themeColor="text1"/>
          <w:sz w:val="24"/>
        </w:rPr>
        <w:t>Н</w:t>
      </w:r>
      <w:r w:rsidR="001C0A60" w:rsidRPr="0016314E">
        <w:rPr>
          <w:color w:val="000000" w:themeColor="text1"/>
          <w:sz w:val="24"/>
          <w:lang w:val="ro-RO"/>
        </w:rPr>
        <w:t>еизвестна</w:t>
      </w:r>
      <w:r w:rsidR="00A63F43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  <w:lang w:val="ro-RO"/>
        </w:rPr>
        <w:t>причина</w:t>
      </w:r>
      <w:r w:rsidR="00A63F43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  <w:lang w:val="ro-RO"/>
        </w:rPr>
        <w:t>гипергомоцистеинеми</w:t>
      </w:r>
      <w:r w:rsidR="001C0A60" w:rsidRPr="0016314E">
        <w:rPr>
          <w:color w:val="000000" w:themeColor="text1"/>
          <w:sz w:val="24"/>
        </w:rPr>
        <w:t>и</w:t>
      </w:r>
      <w:r w:rsidR="001C0A60" w:rsidRPr="0016314E">
        <w:rPr>
          <w:color w:val="000000" w:themeColor="text1"/>
          <w:sz w:val="24"/>
          <w:lang w:val="ro-RO"/>
        </w:rPr>
        <w:t>.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E. </w:t>
      </w:r>
      <w:r w:rsidR="00515BB2" w:rsidRPr="0016314E">
        <w:rPr>
          <w:color w:val="000000" w:themeColor="text1"/>
          <w:sz w:val="24"/>
        </w:rPr>
        <w:t>О</w:t>
      </w:r>
      <w:r w:rsidR="001C0A60" w:rsidRPr="0016314E">
        <w:rPr>
          <w:color w:val="000000" w:themeColor="text1"/>
          <w:sz w:val="24"/>
          <w:lang w:val="ro-RO"/>
        </w:rPr>
        <w:t>сновной причиной гипергомоцистеинеми</w:t>
      </w:r>
      <w:r w:rsidR="001C0A60" w:rsidRPr="0016314E">
        <w:rPr>
          <w:color w:val="000000" w:themeColor="text1"/>
          <w:sz w:val="24"/>
        </w:rPr>
        <w:t>й является генетика. Основными мутациями, встречающимися в популяции, являются мутации гена MTR типа C123.</w:t>
      </w:r>
    </w:p>
    <w:p w:rsidR="001C0A60" w:rsidRPr="0016314E" w:rsidRDefault="005779E9" w:rsidP="006855D1">
      <w:pPr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2</w:t>
      </w:r>
      <w:r w:rsidR="00C04D1F" w:rsidRPr="0016314E">
        <w:rPr>
          <w:color w:val="000000" w:themeColor="text1"/>
          <w:sz w:val="24"/>
        </w:rPr>
        <w:t>68</w:t>
      </w:r>
      <w:r w:rsidR="001C0A60" w:rsidRPr="0016314E">
        <w:rPr>
          <w:color w:val="000000" w:themeColor="text1"/>
          <w:sz w:val="24"/>
        </w:rPr>
        <w:t>.</w:t>
      </w:r>
      <w:r w:rsidR="00F75D5A" w:rsidRPr="0016314E">
        <w:rPr>
          <w:color w:val="000000" w:themeColor="text1"/>
          <w:sz w:val="24"/>
        </w:rPr>
        <w:t xml:space="preserve"> </w:t>
      </w:r>
      <w:r w:rsidR="00F75D5A" w:rsidRPr="0016314E">
        <w:rPr>
          <w:color w:val="000000" w:themeColor="text1"/>
          <w:sz w:val="24"/>
          <w:lang w:val="ro-RO"/>
        </w:rPr>
        <w:t>CM</w:t>
      </w:r>
      <w:r w:rsidR="001C0A60" w:rsidRPr="0016314E">
        <w:rPr>
          <w:color w:val="000000" w:themeColor="text1"/>
          <w:sz w:val="24"/>
          <w:lang w:val="ro-RO"/>
        </w:rPr>
        <w:t>.</w:t>
      </w:r>
      <w:r w:rsidR="001C0A60" w:rsidRPr="0016314E">
        <w:rPr>
          <w:color w:val="000000" w:themeColor="text1"/>
          <w:sz w:val="24"/>
        </w:rPr>
        <w:t xml:space="preserve"> Какие из ниже перечисленных являются сердечно-сосудистыми факторами риска: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</w:rPr>
        <w:t>О</w:t>
      </w:r>
      <w:r w:rsidR="001C0A60" w:rsidRPr="0016314E">
        <w:rPr>
          <w:color w:val="000000" w:themeColor="text1"/>
          <w:sz w:val="24"/>
        </w:rPr>
        <w:t>сновные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  <w:shd w:val="clear" w:color="auto" w:fill="FFFFFF"/>
        </w:rPr>
        <w:t>В</w:t>
      </w:r>
      <w:r w:rsidR="001C0A60" w:rsidRPr="0016314E">
        <w:rPr>
          <w:color w:val="000000" w:themeColor="text1"/>
          <w:sz w:val="24"/>
          <w:shd w:val="clear" w:color="auto" w:fill="FFFFFF"/>
        </w:rPr>
        <w:t>торостепенные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</w:rPr>
        <w:t>К</w:t>
      </w:r>
      <w:r w:rsidR="001C0A60" w:rsidRPr="0016314E">
        <w:rPr>
          <w:color w:val="000000" w:themeColor="text1"/>
          <w:sz w:val="24"/>
        </w:rPr>
        <w:t>лассические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</w:rPr>
        <w:t>П</w:t>
      </w:r>
      <w:r w:rsidR="001C0A60" w:rsidRPr="0016314E">
        <w:rPr>
          <w:color w:val="000000" w:themeColor="text1"/>
          <w:sz w:val="24"/>
        </w:rPr>
        <w:t>одконтрольные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</w:rPr>
        <w:t>Н</w:t>
      </w:r>
      <w:r w:rsidR="001C0A60" w:rsidRPr="0016314E">
        <w:rPr>
          <w:color w:val="000000" w:themeColor="text1"/>
          <w:sz w:val="24"/>
        </w:rPr>
        <w:t xml:space="preserve">е подконтрольные </w:t>
      </w:r>
    </w:p>
    <w:p w:rsidR="001C0A60" w:rsidRPr="0016314E" w:rsidRDefault="005779E9" w:rsidP="009C2E02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2</w:t>
      </w:r>
      <w:r w:rsidR="00C04D1F" w:rsidRPr="0016314E">
        <w:rPr>
          <w:color w:val="000000" w:themeColor="text1"/>
          <w:sz w:val="24"/>
        </w:rPr>
        <w:t>69</w:t>
      </w:r>
      <w:r w:rsidR="001C0A60" w:rsidRPr="0016314E">
        <w:rPr>
          <w:color w:val="000000" w:themeColor="text1"/>
          <w:sz w:val="24"/>
        </w:rPr>
        <w:t>.</w:t>
      </w:r>
      <w:r w:rsidR="00F75D5A" w:rsidRPr="0016314E">
        <w:rPr>
          <w:color w:val="000000" w:themeColor="text1"/>
          <w:sz w:val="24"/>
        </w:rPr>
        <w:t xml:space="preserve"> </w:t>
      </w:r>
      <w:r w:rsidR="00F75D5A" w:rsidRPr="0016314E">
        <w:rPr>
          <w:color w:val="000000" w:themeColor="text1"/>
          <w:sz w:val="24"/>
          <w:lang w:val="ro-RO"/>
        </w:rPr>
        <w:t>CM</w:t>
      </w:r>
      <w:r w:rsidR="001C0A60" w:rsidRPr="0016314E">
        <w:rPr>
          <w:color w:val="000000" w:themeColor="text1"/>
          <w:sz w:val="24"/>
          <w:lang w:val="ro-RO"/>
        </w:rPr>
        <w:t>.</w:t>
      </w:r>
      <w:r w:rsidR="001C0A60" w:rsidRPr="0016314E">
        <w:rPr>
          <w:color w:val="000000" w:themeColor="text1"/>
          <w:sz w:val="24"/>
        </w:rPr>
        <w:t>Какие из ниже перечисленных сердечно-сосудистых  факторов  риска  являются подконтрольными: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</w:rPr>
        <w:t>О</w:t>
      </w:r>
      <w:r w:rsidR="001C0A60" w:rsidRPr="0016314E">
        <w:rPr>
          <w:color w:val="000000" w:themeColor="text1"/>
          <w:sz w:val="24"/>
        </w:rPr>
        <w:t>жирение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515BB2" w:rsidRPr="0016314E">
        <w:rPr>
          <w:color w:val="000000" w:themeColor="text1"/>
          <w:sz w:val="24"/>
        </w:rPr>
        <w:t>В</w:t>
      </w:r>
      <w:r w:rsidR="001C0A60" w:rsidRPr="0016314E">
        <w:rPr>
          <w:color w:val="000000" w:themeColor="text1"/>
          <w:sz w:val="24"/>
        </w:rPr>
        <w:t>озраст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A63F43" w:rsidRPr="0016314E">
        <w:rPr>
          <w:color w:val="000000" w:themeColor="text1"/>
          <w:sz w:val="24"/>
        </w:rPr>
        <w:t xml:space="preserve"> </w:t>
      </w:r>
      <w:r w:rsidR="00515BB2" w:rsidRPr="0016314E">
        <w:rPr>
          <w:color w:val="000000" w:themeColor="text1"/>
          <w:sz w:val="24"/>
        </w:rPr>
        <w:t>А</w:t>
      </w:r>
      <w:r w:rsidR="001C0A60" w:rsidRPr="0016314E">
        <w:rPr>
          <w:color w:val="000000" w:themeColor="text1"/>
          <w:sz w:val="24"/>
        </w:rPr>
        <w:t>ртериальная гипертензия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A63F43" w:rsidRPr="0016314E">
        <w:rPr>
          <w:color w:val="000000" w:themeColor="text1"/>
          <w:sz w:val="24"/>
        </w:rPr>
        <w:t xml:space="preserve"> </w:t>
      </w:r>
      <w:r w:rsidR="00515BB2" w:rsidRPr="0016314E">
        <w:rPr>
          <w:color w:val="000000" w:themeColor="text1"/>
          <w:sz w:val="24"/>
        </w:rPr>
        <w:t>П</w:t>
      </w:r>
      <w:r w:rsidR="001C0A60" w:rsidRPr="0016314E">
        <w:rPr>
          <w:color w:val="000000" w:themeColor="text1"/>
          <w:sz w:val="24"/>
        </w:rPr>
        <w:t>ол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A63F43" w:rsidRPr="0016314E">
        <w:rPr>
          <w:color w:val="000000" w:themeColor="text1"/>
          <w:sz w:val="24"/>
        </w:rPr>
        <w:t xml:space="preserve"> </w:t>
      </w:r>
      <w:r w:rsidR="00515BB2" w:rsidRPr="0016314E">
        <w:rPr>
          <w:color w:val="000000" w:themeColor="text1"/>
          <w:sz w:val="24"/>
        </w:rPr>
        <w:t>К</w:t>
      </w:r>
      <w:r w:rsidR="001C0A60" w:rsidRPr="0016314E">
        <w:rPr>
          <w:color w:val="000000" w:themeColor="text1"/>
          <w:sz w:val="24"/>
        </w:rPr>
        <w:t>урение</w:t>
      </w:r>
    </w:p>
    <w:p w:rsidR="001C0A60" w:rsidRPr="0016314E" w:rsidRDefault="00F75D5A" w:rsidP="006855D1">
      <w:pPr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2</w:t>
      </w:r>
      <w:r w:rsidR="00C04D1F" w:rsidRPr="0016314E">
        <w:rPr>
          <w:color w:val="000000" w:themeColor="text1"/>
          <w:sz w:val="24"/>
        </w:rPr>
        <w:t>70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Pr="0016314E">
        <w:rPr>
          <w:color w:val="000000" w:themeColor="text1"/>
          <w:sz w:val="24"/>
        </w:rPr>
        <w:t>.</w:t>
      </w:r>
      <w:r w:rsidR="00500C03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Основные</w:t>
      </w:r>
      <w:r w:rsidR="00A63F43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факторы</w:t>
      </w:r>
      <w:r w:rsidR="00A63F43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риска</w:t>
      </w:r>
      <w:r w:rsidR="00A63F43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были</w:t>
      </w:r>
      <w:r w:rsidR="00C04D1F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определены</w:t>
      </w:r>
      <w:r w:rsidR="00A63F43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ВОЗ по следующим критериям: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A63F43" w:rsidRPr="0016314E">
        <w:rPr>
          <w:color w:val="000000" w:themeColor="text1"/>
          <w:sz w:val="24"/>
        </w:rPr>
        <w:t xml:space="preserve"> </w:t>
      </w:r>
      <w:r w:rsidR="00515BB2" w:rsidRPr="0016314E">
        <w:rPr>
          <w:color w:val="000000" w:themeColor="text1"/>
          <w:sz w:val="24"/>
        </w:rPr>
        <w:t>В</w:t>
      </w:r>
      <w:r w:rsidR="001C0A60" w:rsidRPr="0016314E">
        <w:rPr>
          <w:color w:val="000000" w:themeColor="text1"/>
          <w:sz w:val="24"/>
        </w:rPr>
        <w:t>ысокой распространенности среди населения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A63F43" w:rsidRPr="0016314E">
        <w:rPr>
          <w:color w:val="000000" w:themeColor="text1"/>
          <w:sz w:val="24"/>
        </w:rPr>
        <w:t xml:space="preserve"> </w:t>
      </w:r>
      <w:r w:rsidR="00515BB2" w:rsidRPr="0016314E">
        <w:rPr>
          <w:color w:val="000000" w:themeColor="text1"/>
          <w:sz w:val="24"/>
        </w:rPr>
        <w:t>Н</w:t>
      </w:r>
      <w:r w:rsidR="001C0A60" w:rsidRPr="0016314E">
        <w:rPr>
          <w:color w:val="000000" w:themeColor="text1"/>
          <w:sz w:val="24"/>
        </w:rPr>
        <w:t>изкой распространенности среди населения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A63F43" w:rsidRPr="0016314E">
        <w:rPr>
          <w:color w:val="000000" w:themeColor="text1"/>
          <w:sz w:val="24"/>
        </w:rPr>
        <w:t xml:space="preserve"> </w:t>
      </w:r>
      <w:r w:rsidR="00515BB2" w:rsidRPr="0016314E">
        <w:rPr>
          <w:color w:val="000000" w:themeColor="text1"/>
          <w:sz w:val="24"/>
        </w:rPr>
        <w:t>Н</w:t>
      </w:r>
      <w:r w:rsidR="001C0A60" w:rsidRPr="0016314E">
        <w:rPr>
          <w:color w:val="000000" w:themeColor="text1"/>
          <w:sz w:val="24"/>
        </w:rPr>
        <w:t>езависимымвлиянием на риск ишемической болезни сердца или инсульта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A63F43" w:rsidRPr="0016314E">
        <w:rPr>
          <w:color w:val="000000" w:themeColor="text1"/>
          <w:sz w:val="24"/>
        </w:rPr>
        <w:t xml:space="preserve"> </w:t>
      </w:r>
      <w:r w:rsidR="00515BB2" w:rsidRPr="0016314E">
        <w:rPr>
          <w:color w:val="000000" w:themeColor="text1"/>
          <w:sz w:val="24"/>
        </w:rPr>
        <w:t>Л</w:t>
      </w:r>
      <w:r w:rsidR="001C0A60" w:rsidRPr="0016314E">
        <w:rPr>
          <w:color w:val="000000" w:themeColor="text1"/>
          <w:sz w:val="24"/>
        </w:rPr>
        <w:t>ечение и их контроль приводит к снижению риска</w:t>
      </w:r>
    </w:p>
    <w:p w:rsidR="001C0A60" w:rsidRPr="0016314E" w:rsidRDefault="00F75D5A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515BB2" w:rsidRPr="0016314E">
        <w:rPr>
          <w:color w:val="000000" w:themeColor="text1"/>
          <w:sz w:val="24"/>
        </w:rPr>
        <w:t xml:space="preserve"> Л</w:t>
      </w:r>
      <w:r w:rsidR="001C0A60" w:rsidRPr="0016314E">
        <w:rPr>
          <w:color w:val="000000" w:themeColor="text1"/>
          <w:sz w:val="24"/>
        </w:rPr>
        <w:t>ечение и их контроль приводит к увеличению риска</w:t>
      </w:r>
    </w:p>
    <w:p w:rsidR="001C0A60" w:rsidRPr="0016314E" w:rsidRDefault="00F75D5A" w:rsidP="006855D1">
      <w:pPr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2</w:t>
      </w:r>
      <w:r w:rsidR="00C04D1F" w:rsidRPr="0016314E">
        <w:rPr>
          <w:color w:val="000000" w:themeColor="text1"/>
          <w:sz w:val="24"/>
          <w:lang w:val="en-US"/>
        </w:rPr>
        <w:t>71</w:t>
      </w:r>
      <w:r w:rsidR="001C0A60" w:rsidRPr="0016314E">
        <w:rPr>
          <w:color w:val="000000" w:themeColor="text1"/>
          <w:sz w:val="24"/>
          <w:lang w:val="ro-RO"/>
        </w:rPr>
        <w:t>.</w:t>
      </w:r>
      <w:r w:rsidRPr="0016314E">
        <w:rPr>
          <w:color w:val="000000" w:themeColor="text1"/>
          <w:sz w:val="24"/>
          <w:lang w:val="ro-RO"/>
        </w:rPr>
        <w:t xml:space="preserve"> CM</w:t>
      </w:r>
      <w:r w:rsidR="001C0A60" w:rsidRPr="0016314E">
        <w:rPr>
          <w:color w:val="000000" w:themeColor="text1"/>
          <w:sz w:val="24"/>
          <w:lang w:val="ro-RO"/>
        </w:rPr>
        <w:t>.</w:t>
      </w:r>
      <w:r w:rsidR="00500C03" w:rsidRPr="0016314E">
        <w:rPr>
          <w:color w:val="000000" w:themeColor="text1"/>
          <w:sz w:val="24"/>
          <w:lang w:val="en-US"/>
        </w:rPr>
        <w:t xml:space="preserve"> </w:t>
      </w:r>
      <w:r w:rsidR="00500C03" w:rsidRPr="0016314E">
        <w:rPr>
          <w:color w:val="000000" w:themeColor="text1"/>
          <w:sz w:val="24"/>
        </w:rPr>
        <w:t>Какие из ниже</w:t>
      </w:r>
      <w:r w:rsidR="001C0A60" w:rsidRPr="0016314E">
        <w:rPr>
          <w:color w:val="000000" w:themeColor="text1"/>
          <w:sz w:val="24"/>
        </w:rPr>
        <w:t>пе</w:t>
      </w:r>
      <w:r w:rsidR="00500C03" w:rsidRPr="0016314E">
        <w:rPr>
          <w:color w:val="000000" w:themeColor="text1"/>
          <w:sz w:val="24"/>
        </w:rPr>
        <w:t>речисленных факторов</w:t>
      </w:r>
      <w:r w:rsidR="001C0A60" w:rsidRPr="0016314E">
        <w:rPr>
          <w:color w:val="000000" w:themeColor="text1"/>
          <w:sz w:val="24"/>
        </w:rPr>
        <w:t xml:space="preserve"> являются не </w:t>
      </w:r>
      <w:r w:rsidR="00C04D1F" w:rsidRPr="0016314E">
        <w:rPr>
          <w:color w:val="000000" w:themeColor="text1"/>
          <w:sz w:val="24"/>
        </w:rPr>
        <w:t>изменяемыми факторами риска:</w:t>
      </w:r>
    </w:p>
    <w:p w:rsidR="001C0A60" w:rsidRPr="0016314E" w:rsidRDefault="00F75D5A" w:rsidP="006855D1">
      <w:pPr>
        <w:ind w:left="567" w:firstLine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515BB2" w:rsidRPr="0016314E">
        <w:rPr>
          <w:color w:val="000000" w:themeColor="text1"/>
          <w:sz w:val="24"/>
        </w:rPr>
        <w:t xml:space="preserve"> О</w:t>
      </w:r>
      <w:r w:rsidR="001C0A60" w:rsidRPr="0016314E">
        <w:rPr>
          <w:color w:val="000000" w:themeColor="text1"/>
          <w:sz w:val="24"/>
        </w:rPr>
        <w:t>жирение</w:t>
      </w:r>
    </w:p>
    <w:p w:rsidR="001C0A60" w:rsidRPr="0016314E" w:rsidRDefault="00F75D5A" w:rsidP="006855D1">
      <w:pPr>
        <w:ind w:left="567" w:firstLine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515BB2" w:rsidRPr="0016314E">
        <w:rPr>
          <w:color w:val="000000" w:themeColor="text1"/>
          <w:sz w:val="24"/>
        </w:rPr>
        <w:t xml:space="preserve"> В</w:t>
      </w:r>
      <w:r w:rsidR="001C0A60" w:rsidRPr="0016314E">
        <w:rPr>
          <w:color w:val="000000" w:themeColor="text1"/>
          <w:sz w:val="24"/>
        </w:rPr>
        <w:t>озраст</w:t>
      </w:r>
    </w:p>
    <w:p w:rsidR="001C0A60" w:rsidRPr="0016314E" w:rsidRDefault="00F75D5A" w:rsidP="006855D1">
      <w:pPr>
        <w:ind w:left="567" w:firstLine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500C03" w:rsidRPr="0016314E">
        <w:rPr>
          <w:color w:val="000000" w:themeColor="text1"/>
          <w:sz w:val="24"/>
        </w:rPr>
        <w:t xml:space="preserve"> </w:t>
      </w:r>
      <w:r w:rsidR="00515BB2" w:rsidRPr="0016314E">
        <w:rPr>
          <w:color w:val="000000" w:themeColor="text1"/>
          <w:sz w:val="24"/>
        </w:rPr>
        <w:t>А</w:t>
      </w:r>
      <w:r w:rsidR="001C0A60" w:rsidRPr="0016314E">
        <w:rPr>
          <w:color w:val="000000" w:themeColor="text1"/>
          <w:sz w:val="24"/>
        </w:rPr>
        <w:t>ртериальная гипертензия</w:t>
      </w:r>
    </w:p>
    <w:p w:rsidR="001C0A60" w:rsidRPr="0016314E" w:rsidRDefault="00F75D5A" w:rsidP="006855D1">
      <w:pPr>
        <w:ind w:left="567" w:firstLine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515BB2" w:rsidRPr="0016314E">
        <w:rPr>
          <w:color w:val="000000" w:themeColor="text1"/>
          <w:sz w:val="24"/>
        </w:rPr>
        <w:t xml:space="preserve"> П</w:t>
      </w:r>
      <w:r w:rsidR="001C0A60" w:rsidRPr="0016314E">
        <w:rPr>
          <w:color w:val="000000" w:themeColor="text1"/>
          <w:sz w:val="24"/>
        </w:rPr>
        <w:t>ол</w:t>
      </w:r>
    </w:p>
    <w:p w:rsidR="001C0A60" w:rsidRPr="0016314E" w:rsidRDefault="00F75D5A" w:rsidP="006855D1">
      <w:pPr>
        <w:ind w:left="567" w:firstLine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515BB2" w:rsidRPr="0016314E">
        <w:rPr>
          <w:color w:val="000000" w:themeColor="text1"/>
          <w:sz w:val="24"/>
        </w:rPr>
        <w:t xml:space="preserve"> Н</w:t>
      </w:r>
      <w:r w:rsidR="001C0A60" w:rsidRPr="0016314E">
        <w:rPr>
          <w:color w:val="000000" w:themeColor="text1"/>
          <w:sz w:val="24"/>
        </w:rPr>
        <w:t>аследственность</w:t>
      </w:r>
    </w:p>
    <w:p w:rsidR="001C0A60" w:rsidRPr="0016314E" w:rsidRDefault="00F75D5A" w:rsidP="006855D1">
      <w:pPr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2</w:t>
      </w:r>
      <w:r w:rsidR="00C04D1F" w:rsidRPr="0016314E">
        <w:rPr>
          <w:color w:val="000000" w:themeColor="text1"/>
          <w:sz w:val="24"/>
        </w:rPr>
        <w:t>72</w:t>
      </w:r>
      <w:r w:rsidRPr="0016314E">
        <w:rPr>
          <w:color w:val="000000" w:themeColor="text1"/>
          <w:sz w:val="24"/>
          <w:lang w:val="ro-RO"/>
        </w:rPr>
        <w:t>. CM</w:t>
      </w:r>
      <w:r w:rsidR="001C0A60" w:rsidRPr="0016314E">
        <w:rPr>
          <w:color w:val="000000" w:themeColor="text1"/>
          <w:sz w:val="24"/>
          <w:lang w:val="ro-RO"/>
        </w:rPr>
        <w:t>. Ожирение является одним из основных факторов риска сердечно-сосудистых</w:t>
      </w:r>
      <w:r w:rsidR="00500C03" w:rsidRPr="0016314E">
        <w:rPr>
          <w:color w:val="000000" w:themeColor="text1"/>
          <w:sz w:val="24"/>
        </w:rPr>
        <w:t xml:space="preserve"> заболеваний в развитых странах </w:t>
      </w:r>
      <w:r w:rsidR="001C0A60" w:rsidRPr="0016314E">
        <w:rPr>
          <w:color w:val="000000" w:themeColor="text1"/>
          <w:sz w:val="24"/>
        </w:rPr>
        <w:t>по причине:</w:t>
      </w:r>
    </w:p>
    <w:p w:rsidR="001C0A60" w:rsidRPr="0016314E" w:rsidRDefault="00F75D5A" w:rsidP="006855D1">
      <w:pPr>
        <w:ind w:left="567" w:firstLine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515BB2" w:rsidRPr="0016314E">
        <w:rPr>
          <w:color w:val="000000" w:themeColor="text1"/>
          <w:sz w:val="24"/>
        </w:rPr>
        <w:t xml:space="preserve"> Э</w:t>
      </w:r>
      <w:r w:rsidR="001C0A60" w:rsidRPr="0016314E">
        <w:rPr>
          <w:color w:val="000000" w:themeColor="text1"/>
          <w:sz w:val="24"/>
        </w:rPr>
        <w:t>кологических и социальных факторов</w:t>
      </w:r>
    </w:p>
    <w:p w:rsidR="001C0A60" w:rsidRPr="0016314E" w:rsidRDefault="00F75D5A" w:rsidP="006855D1">
      <w:pPr>
        <w:ind w:left="567" w:firstLine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515BB2" w:rsidRPr="0016314E">
        <w:rPr>
          <w:color w:val="000000" w:themeColor="text1"/>
          <w:sz w:val="24"/>
        </w:rPr>
        <w:t xml:space="preserve"> О</w:t>
      </w:r>
      <w:r w:rsidR="001C0A60" w:rsidRPr="0016314E">
        <w:rPr>
          <w:color w:val="000000" w:themeColor="text1"/>
          <w:sz w:val="24"/>
        </w:rPr>
        <w:t>собенностей диеты</w:t>
      </w:r>
    </w:p>
    <w:p w:rsidR="001C0A60" w:rsidRPr="0016314E" w:rsidRDefault="00F75D5A" w:rsidP="006855D1">
      <w:pPr>
        <w:ind w:left="567" w:firstLine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515BB2" w:rsidRPr="0016314E">
        <w:rPr>
          <w:color w:val="000000" w:themeColor="text1"/>
          <w:sz w:val="24"/>
        </w:rPr>
        <w:t xml:space="preserve"> Г</w:t>
      </w:r>
      <w:r w:rsidR="00500C03" w:rsidRPr="0016314E">
        <w:rPr>
          <w:color w:val="000000" w:themeColor="text1"/>
          <w:sz w:val="24"/>
        </w:rPr>
        <w:t>иподинамии</w:t>
      </w:r>
    </w:p>
    <w:p w:rsidR="001C0A60" w:rsidRPr="0016314E" w:rsidRDefault="00F75D5A" w:rsidP="006855D1">
      <w:pPr>
        <w:ind w:left="567" w:firstLine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515BB2" w:rsidRPr="0016314E">
        <w:rPr>
          <w:color w:val="000000" w:themeColor="text1"/>
          <w:sz w:val="24"/>
        </w:rPr>
        <w:t xml:space="preserve"> А</w:t>
      </w:r>
      <w:r w:rsidR="001C0A60" w:rsidRPr="0016314E">
        <w:rPr>
          <w:color w:val="000000" w:themeColor="text1"/>
          <w:sz w:val="24"/>
        </w:rPr>
        <w:t>лкоголизма</w:t>
      </w:r>
    </w:p>
    <w:p w:rsidR="001C0A60" w:rsidRPr="0016314E" w:rsidRDefault="00F75D5A" w:rsidP="006855D1">
      <w:pPr>
        <w:ind w:left="567" w:firstLine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515BB2" w:rsidRPr="0016314E">
        <w:rPr>
          <w:color w:val="000000" w:themeColor="text1"/>
          <w:sz w:val="24"/>
        </w:rPr>
        <w:t xml:space="preserve"> А</w:t>
      </w:r>
      <w:r w:rsidR="001C0A60" w:rsidRPr="0016314E">
        <w:rPr>
          <w:color w:val="000000" w:themeColor="text1"/>
          <w:sz w:val="24"/>
        </w:rPr>
        <w:t>ртериальной гипертензии</w:t>
      </w:r>
    </w:p>
    <w:p w:rsidR="001C0A60" w:rsidRPr="0016314E" w:rsidRDefault="00F75D5A" w:rsidP="006855D1">
      <w:pPr>
        <w:ind w:left="567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>2</w:t>
      </w:r>
      <w:r w:rsidR="00C04D1F" w:rsidRPr="0016314E">
        <w:rPr>
          <w:color w:val="000000" w:themeColor="text1"/>
          <w:sz w:val="24"/>
          <w:lang w:val="en-US"/>
        </w:rPr>
        <w:t>73</w:t>
      </w:r>
      <w:r w:rsidR="001C0A60" w:rsidRPr="0016314E">
        <w:rPr>
          <w:color w:val="000000" w:themeColor="text1"/>
          <w:sz w:val="24"/>
          <w:lang w:val="ro-RO"/>
        </w:rPr>
        <w:t xml:space="preserve">. </w:t>
      </w:r>
      <w:r w:rsidRPr="0016314E">
        <w:rPr>
          <w:color w:val="000000" w:themeColor="text1"/>
          <w:sz w:val="24"/>
          <w:lang w:val="ro-RO"/>
        </w:rPr>
        <w:t>CM</w:t>
      </w:r>
      <w:r w:rsidR="001C0A60" w:rsidRPr="0016314E">
        <w:rPr>
          <w:color w:val="000000" w:themeColor="text1"/>
          <w:sz w:val="24"/>
          <w:lang w:val="ro-RO"/>
        </w:rPr>
        <w:t xml:space="preserve">. </w:t>
      </w:r>
      <w:r w:rsidR="001C0A60" w:rsidRPr="0016314E">
        <w:rPr>
          <w:color w:val="000000" w:themeColor="text1"/>
          <w:sz w:val="24"/>
        </w:rPr>
        <w:t>Шкала</w:t>
      </w:r>
      <w:r w:rsidR="001C0A60" w:rsidRPr="0016314E">
        <w:rPr>
          <w:color w:val="000000" w:themeColor="text1"/>
          <w:sz w:val="24"/>
          <w:lang w:val="ro-RO"/>
        </w:rPr>
        <w:t xml:space="preserve"> Score, по сравнению с </w:t>
      </w:r>
      <w:r w:rsidR="001C0A60" w:rsidRPr="0016314E">
        <w:rPr>
          <w:color w:val="000000" w:themeColor="text1"/>
          <w:sz w:val="24"/>
        </w:rPr>
        <w:t>шкалой</w:t>
      </w:r>
      <w:r w:rsidR="001C0A60" w:rsidRPr="0016314E">
        <w:rPr>
          <w:color w:val="000000" w:themeColor="text1"/>
          <w:sz w:val="24"/>
          <w:lang w:val="ro-RO"/>
        </w:rPr>
        <w:t xml:space="preserve"> Framingham </w:t>
      </w:r>
      <w:r w:rsidR="001C0A60" w:rsidRPr="0016314E">
        <w:rPr>
          <w:color w:val="000000" w:themeColor="text1"/>
          <w:sz w:val="24"/>
        </w:rPr>
        <w:t>является:</w:t>
      </w:r>
    </w:p>
    <w:p w:rsidR="001C0A60" w:rsidRPr="0016314E" w:rsidRDefault="00515BB2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С</w:t>
      </w:r>
      <w:r w:rsidR="001C0A60" w:rsidRPr="0016314E">
        <w:rPr>
          <w:color w:val="000000" w:themeColor="text1"/>
          <w:sz w:val="24"/>
        </w:rPr>
        <w:t>оотношением сердечно-сосудистой смертности, а не сердечно-сосудистыми событиями в целом</w:t>
      </w:r>
    </w:p>
    <w:p w:rsidR="001C0A60" w:rsidRPr="0016314E" w:rsidRDefault="00515BB2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Р</w:t>
      </w:r>
      <w:r w:rsidR="001C0A60" w:rsidRPr="0016314E">
        <w:rPr>
          <w:color w:val="000000" w:themeColor="text1"/>
          <w:sz w:val="24"/>
        </w:rPr>
        <w:t>ассматриваются случаи смертей от атеросклероза некоронарных сосудов</w:t>
      </w:r>
    </w:p>
    <w:p w:rsidR="001C0A60" w:rsidRPr="0016314E" w:rsidRDefault="00515BB2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одбирается для среднего возраста пациентов, у которых риск с возрастом увеличивается</w:t>
      </w:r>
    </w:p>
    <w:p w:rsidR="001C0A60" w:rsidRPr="0016314E" w:rsidRDefault="00515BB2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lastRenderedPageBreak/>
        <w:t>D</w:t>
      </w:r>
      <w:r w:rsidRPr="0016314E">
        <w:rPr>
          <w:color w:val="000000" w:themeColor="text1"/>
          <w:sz w:val="24"/>
        </w:rPr>
        <w:t>. С</w:t>
      </w:r>
      <w:r w:rsidR="001C0A60" w:rsidRPr="0016314E">
        <w:rPr>
          <w:color w:val="000000" w:themeColor="text1"/>
          <w:sz w:val="24"/>
        </w:rPr>
        <w:t>уществуют отдель</w:t>
      </w:r>
      <w:r w:rsidR="00500C03" w:rsidRPr="0016314E">
        <w:rPr>
          <w:color w:val="000000" w:themeColor="text1"/>
          <w:sz w:val="24"/>
        </w:rPr>
        <w:t>ные шкалы для европейских стран</w:t>
      </w:r>
      <w:r w:rsidR="001C0A60" w:rsidRPr="0016314E">
        <w:rPr>
          <w:color w:val="000000" w:themeColor="text1"/>
          <w:sz w:val="24"/>
        </w:rPr>
        <w:t xml:space="preserve"> с высоким уровнем риска и низким уровнем риска там, где есть данные о смертности</w:t>
      </w:r>
    </w:p>
    <w:p w:rsidR="001C0A60" w:rsidRPr="0016314E" w:rsidRDefault="00515BB2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С</w:t>
      </w:r>
      <w:r w:rsidR="001C0A60" w:rsidRPr="0016314E">
        <w:rPr>
          <w:color w:val="000000" w:themeColor="text1"/>
          <w:sz w:val="24"/>
        </w:rPr>
        <w:t>оотношением между сер</w:t>
      </w:r>
      <w:r w:rsidR="00500C03" w:rsidRPr="0016314E">
        <w:rPr>
          <w:color w:val="000000" w:themeColor="text1"/>
          <w:sz w:val="24"/>
        </w:rPr>
        <w:t xml:space="preserve">дечно-сосудистой смертностью и </w:t>
      </w:r>
      <w:r w:rsidR="001C0A60" w:rsidRPr="0016314E">
        <w:rPr>
          <w:color w:val="000000" w:themeColor="text1"/>
          <w:sz w:val="24"/>
        </w:rPr>
        <w:t>сердечно-сосудистыми событиями в целом</w:t>
      </w:r>
    </w:p>
    <w:p w:rsidR="001C0A60" w:rsidRPr="0016314E" w:rsidRDefault="00515BB2" w:rsidP="006855D1">
      <w:pPr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2</w:t>
      </w:r>
      <w:r w:rsidR="00C04D1F" w:rsidRPr="0016314E">
        <w:rPr>
          <w:color w:val="000000" w:themeColor="text1"/>
          <w:sz w:val="24"/>
        </w:rPr>
        <w:t>74</w:t>
      </w:r>
      <w:r w:rsidR="001C0A60" w:rsidRPr="0016314E">
        <w:rPr>
          <w:color w:val="000000" w:themeColor="text1"/>
          <w:sz w:val="24"/>
          <w:lang w:val="ro-RO"/>
        </w:rPr>
        <w:t xml:space="preserve">. </w:t>
      </w:r>
      <w:r w:rsidRPr="0016314E">
        <w:rPr>
          <w:color w:val="000000" w:themeColor="text1"/>
          <w:sz w:val="24"/>
        </w:rPr>
        <w:t>СМ</w:t>
      </w:r>
      <w:r w:rsidR="001C0A60" w:rsidRPr="0016314E">
        <w:rPr>
          <w:color w:val="000000" w:themeColor="text1"/>
          <w:sz w:val="24"/>
          <w:lang w:val="ro-RO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="007E0291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Уточните правельные утверждения для д</w:t>
      </w:r>
      <w:r w:rsidR="007E0291"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  <w:t>ислипидем</w:t>
      </w:r>
      <w:r w:rsidR="007E0291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ий</w:t>
      </w:r>
      <w:r w:rsidR="007E0291"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  <w:t>:</w:t>
      </w:r>
    </w:p>
    <w:p w:rsidR="001C0A60" w:rsidRPr="0016314E" w:rsidRDefault="00515BB2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Я</w:t>
      </w:r>
      <w:r w:rsidR="001C0A60" w:rsidRPr="0016314E">
        <w:rPr>
          <w:color w:val="000000" w:themeColor="text1"/>
          <w:sz w:val="24"/>
        </w:rPr>
        <w:t>вляется одним из превалирующих факторов риска, который может быть модифицирован.</w:t>
      </w:r>
    </w:p>
    <w:p w:rsidR="001C0A60" w:rsidRPr="0016314E" w:rsidRDefault="00515BB2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D10C6F" w:rsidRPr="0016314E">
        <w:rPr>
          <w:color w:val="000000" w:themeColor="text1"/>
          <w:sz w:val="24"/>
        </w:rPr>
        <w:t xml:space="preserve"> В</w:t>
      </w:r>
      <w:r w:rsidR="001C0A60" w:rsidRPr="0016314E">
        <w:rPr>
          <w:color w:val="000000" w:themeColor="text1"/>
          <w:sz w:val="24"/>
        </w:rPr>
        <w:t>ключает в себя ряд нарушений липидного метаболизма с потенциалом индукции и поддержания атер</w:t>
      </w:r>
      <w:r w:rsidR="00500C03" w:rsidRPr="0016314E">
        <w:rPr>
          <w:color w:val="000000" w:themeColor="text1"/>
          <w:sz w:val="24"/>
        </w:rPr>
        <w:t>осклеротических явлений!</w:t>
      </w:r>
    </w:p>
    <w:p w:rsidR="001C0A60" w:rsidRPr="0016314E" w:rsidRDefault="00515BB2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500C03" w:rsidRPr="0016314E">
        <w:rPr>
          <w:color w:val="000000" w:themeColor="text1"/>
          <w:sz w:val="24"/>
        </w:rPr>
        <w:t>С</w:t>
      </w:r>
      <w:r w:rsidR="001C0A60" w:rsidRPr="0016314E">
        <w:rPr>
          <w:color w:val="000000" w:themeColor="text1"/>
          <w:sz w:val="24"/>
        </w:rPr>
        <w:t>вязан</w:t>
      </w:r>
      <w:r w:rsidR="00500C03" w:rsidRPr="0016314E">
        <w:rPr>
          <w:color w:val="000000" w:themeColor="text1"/>
          <w:sz w:val="24"/>
        </w:rPr>
        <w:t>а</w:t>
      </w:r>
      <w:r w:rsidR="001C0A60" w:rsidRPr="0016314E">
        <w:rPr>
          <w:color w:val="000000" w:themeColor="text1"/>
          <w:sz w:val="24"/>
        </w:rPr>
        <w:t xml:space="preserve"> с сердечно-сосудистой смертностью и сердечно-сосудистыми событиями</w:t>
      </w:r>
    </w:p>
    <w:p w:rsidR="001C0A60" w:rsidRPr="0016314E" w:rsidRDefault="00515BB2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D10C6F" w:rsidRPr="0016314E">
        <w:rPr>
          <w:color w:val="000000" w:themeColor="text1"/>
          <w:sz w:val="24"/>
        </w:rPr>
        <w:t xml:space="preserve"> Я</w:t>
      </w:r>
      <w:r w:rsidR="001C0A60" w:rsidRPr="0016314E">
        <w:rPr>
          <w:color w:val="000000" w:themeColor="text1"/>
          <w:sz w:val="24"/>
        </w:rPr>
        <w:t>вляется лучшим краткосроч</w:t>
      </w:r>
      <w:r w:rsidR="00500C03" w:rsidRPr="0016314E">
        <w:rPr>
          <w:color w:val="000000" w:themeColor="text1"/>
          <w:sz w:val="24"/>
        </w:rPr>
        <w:t xml:space="preserve">ным или долгосрочным прогнозом </w:t>
      </w:r>
      <w:r w:rsidR="001C0A60" w:rsidRPr="0016314E">
        <w:rPr>
          <w:color w:val="000000" w:themeColor="text1"/>
          <w:sz w:val="24"/>
        </w:rPr>
        <w:t>для пациентов с избыточной массой тела или ожирением</w:t>
      </w:r>
    </w:p>
    <w:p w:rsidR="001C0A60" w:rsidRPr="0016314E" w:rsidRDefault="00D10C6F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Я</w:t>
      </w:r>
      <w:r w:rsidR="001C0A60" w:rsidRPr="0016314E">
        <w:rPr>
          <w:color w:val="000000" w:themeColor="text1"/>
          <w:sz w:val="24"/>
        </w:rPr>
        <w:t>вляется одним из маловероятных факторов риска, который может быть модифицирован.</w:t>
      </w:r>
    </w:p>
    <w:p w:rsidR="001C0A60" w:rsidRPr="0016314E" w:rsidRDefault="007E0291" w:rsidP="006855D1">
      <w:pPr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275</w:t>
      </w:r>
      <w:r w:rsidR="001C0A60" w:rsidRPr="0016314E">
        <w:rPr>
          <w:color w:val="000000" w:themeColor="text1"/>
          <w:sz w:val="24"/>
          <w:lang w:val="ro-RO"/>
        </w:rPr>
        <w:t xml:space="preserve">. </w:t>
      </w:r>
      <w:r w:rsidR="00D10C6F" w:rsidRPr="0016314E">
        <w:rPr>
          <w:color w:val="000000" w:themeColor="text1"/>
          <w:sz w:val="24"/>
        </w:rPr>
        <w:t>СМ</w:t>
      </w:r>
      <w:r w:rsidR="001C0A60" w:rsidRPr="0016314E">
        <w:rPr>
          <w:color w:val="000000" w:themeColor="text1"/>
          <w:sz w:val="24"/>
          <w:lang w:val="ro-RO"/>
        </w:rPr>
        <w:t>.</w:t>
      </w:r>
      <w:r w:rsidR="00500C03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Какие три компонента должны включать в себя комплексные меры для профилактики факторов риска с</w:t>
      </w:r>
      <w:r w:rsidR="00500C03" w:rsidRPr="0016314E">
        <w:rPr>
          <w:color w:val="000000" w:themeColor="text1"/>
          <w:sz w:val="24"/>
        </w:rPr>
        <w:t>ердечно-сосудистых заболеваний</w:t>
      </w:r>
      <w:r w:rsidR="001C0A60" w:rsidRPr="0016314E">
        <w:rPr>
          <w:color w:val="000000" w:themeColor="text1"/>
          <w:sz w:val="24"/>
        </w:rPr>
        <w:t xml:space="preserve"> согласно ВОЗ (Всемирн</w:t>
      </w:r>
      <w:r w:rsidRPr="0016314E">
        <w:rPr>
          <w:color w:val="000000" w:themeColor="text1"/>
          <w:sz w:val="24"/>
        </w:rPr>
        <w:t>ой Организации Здравоохранения):</w:t>
      </w:r>
    </w:p>
    <w:p w:rsidR="001C0A60" w:rsidRPr="0016314E" w:rsidRDefault="00D10C6F" w:rsidP="006855D1">
      <w:pPr>
        <w:ind w:left="567" w:firstLine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ервичная профилактика</w:t>
      </w:r>
    </w:p>
    <w:p w:rsidR="001C0A60" w:rsidRPr="0016314E" w:rsidRDefault="00D10C6F" w:rsidP="006855D1">
      <w:pPr>
        <w:ind w:left="567" w:firstLine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опуляционная стратегия</w:t>
      </w:r>
    </w:p>
    <w:p w:rsidR="001C0A60" w:rsidRPr="0016314E" w:rsidRDefault="00D10C6F" w:rsidP="006855D1">
      <w:pPr>
        <w:ind w:left="567" w:firstLine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Р</w:t>
      </w:r>
      <w:r w:rsidR="001C0A60" w:rsidRPr="0016314E">
        <w:rPr>
          <w:color w:val="000000" w:themeColor="text1"/>
          <w:sz w:val="24"/>
        </w:rPr>
        <w:t>абота с населением с высоким фактором риска</w:t>
      </w:r>
    </w:p>
    <w:p w:rsidR="001C0A60" w:rsidRPr="0016314E" w:rsidRDefault="00D10C6F" w:rsidP="006855D1">
      <w:pPr>
        <w:ind w:left="567" w:firstLine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В</w:t>
      </w:r>
      <w:r w:rsidR="001C0A60" w:rsidRPr="0016314E">
        <w:rPr>
          <w:color w:val="000000" w:themeColor="text1"/>
          <w:sz w:val="24"/>
        </w:rPr>
        <w:t>торичная профилактика</w:t>
      </w:r>
    </w:p>
    <w:p w:rsidR="001C0A60" w:rsidRPr="0016314E" w:rsidRDefault="00D10C6F" w:rsidP="006855D1">
      <w:pPr>
        <w:ind w:left="567" w:firstLine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Р</w:t>
      </w:r>
      <w:r w:rsidR="001C0A60" w:rsidRPr="0016314E">
        <w:rPr>
          <w:color w:val="000000" w:themeColor="text1"/>
          <w:sz w:val="24"/>
        </w:rPr>
        <w:t>абота с населением с низким фактором риска</w:t>
      </w:r>
    </w:p>
    <w:p w:rsidR="001C0A60" w:rsidRPr="0016314E" w:rsidRDefault="00D10C6F" w:rsidP="006855D1">
      <w:pPr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2</w:t>
      </w:r>
      <w:r w:rsidR="007E0291" w:rsidRPr="0016314E">
        <w:rPr>
          <w:color w:val="000000" w:themeColor="text1"/>
          <w:sz w:val="24"/>
        </w:rPr>
        <w:t>76</w:t>
      </w:r>
      <w:r w:rsidRPr="0016314E">
        <w:rPr>
          <w:color w:val="000000" w:themeColor="text1"/>
          <w:sz w:val="24"/>
          <w:lang w:val="ro-RO"/>
        </w:rPr>
        <w:t>. CM</w:t>
      </w:r>
      <w:r w:rsidR="001C0A60" w:rsidRPr="0016314E">
        <w:rPr>
          <w:color w:val="000000" w:themeColor="text1"/>
          <w:sz w:val="24"/>
          <w:lang w:val="ro-RO"/>
        </w:rPr>
        <w:t>.</w:t>
      </w:r>
      <w:r w:rsidR="00500C03" w:rsidRPr="0016314E">
        <w:rPr>
          <w:color w:val="000000" w:themeColor="text1"/>
          <w:sz w:val="24"/>
        </w:rPr>
        <w:t xml:space="preserve">  К </w:t>
      </w:r>
      <w:r w:rsidR="001C0A60" w:rsidRPr="0016314E">
        <w:rPr>
          <w:color w:val="000000" w:themeColor="text1"/>
          <w:sz w:val="24"/>
        </w:rPr>
        <w:t>людям с повышенным сердечно-сосудистым риском относят:</w:t>
      </w:r>
    </w:p>
    <w:p w:rsidR="001C0A60" w:rsidRPr="0016314E" w:rsidRDefault="00D10C6F" w:rsidP="009C2E02">
      <w:pPr>
        <w:ind w:left="117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М</w:t>
      </w:r>
      <w:r w:rsidR="001C0A60" w:rsidRPr="0016314E">
        <w:rPr>
          <w:color w:val="000000" w:themeColor="text1"/>
          <w:sz w:val="24"/>
        </w:rPr>
        <w:t>ножественные факторы риска, которые дают показатель риска ≥ 5%</w:t>
      </w:r>
    </w:p>
    <w:p w:rsidR="001C0A60" w:rsidRPr="0016314E" w:rsidRDefault="00D10C6F" w:rsidP="009C2E02">
      <w:pPr>
        <w:ind w:left="117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овышение уровня одного фактора риска, например АД ≥ 180/110 мм рт.ст. или стойкое АД</w:t>
      </w:r>
      <w:r w:rsidR="00500C03" w:rsidRPr="0016314E">
        <w:rPr>
          <w:color w:val="000000" w:themeColor="text1"/>
          <w:sz w:val="24"/>
        </w:rPr>
        <w:t xml:space="preserve"> ≥ 160/110mmHg, эти показатели должны рассматриваться</w:t>
      </w:r>
      <w:r w:rsidR="007E0291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независимо от наличия других факторов риска</w:t>
      </w:r>
    </w:p>
    <w:p w:rsidR="001C0A60" w:rsidRPr="0016314E" w:rsidRDefault="00D10C6F" w:rsidP="009C2E02">
      <w:pPr>
        <w:ind w:left="117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О</w:t>
      </w:r>
      <w:r w:rsidR="001C0A60" w:rsidRPr="0016314E">
        <w:rPr>
          <w:color w:val="000000" w:themeColor="text1"/>
          <w:sz w:val="24"/>
        </w:rPr>
        <w:t>бщий холестерин ≥ 8 ммоль / л (320</w:t>
      </w:r>
      <w:r w:rsidR="00500C03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mg</w:t>
      </w:r>
      <w:r w:rsidR="00500C03" w:rsidRPr="0016314E">
        <w:rPr>
          <w:color w:val="000000" w:themeColor="text1"/>
          <w:sz w:val="24"/>
        </w:rPr>
        <w:t>/dL), холестерин ЛПНП ≥ 6 ммоль/</w:t>
      </w:r>
      <w:r w:rsidR="001C0A60" w:rsidRPr="0016314E">
        <w:rPr>
          <w:color w:val="000000" w:themeColor="text1"/>
          <w:sz w:val="24"/>
        </w:rPr>
        <w:t>л (240mg/dl)</w:t>
      </w:r>
    </w:p>
    <w:p w:rsidR="001C0A60" w:rsidRPr="0016314E" w:rsidRDefault="00D10C6F" w:rsidP="009C2E02">
      <w:pPr>
        <w:ind w:left="117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Н</w:t>
      </w:r>
      <w:r w:rsidR="001C0A60" w:rsidRPr="0016314E">
        <w:rPr>
          <w:color w:val="000000" w:themeColor="text1"/>
          <w:sz w:val="24"/>
        </w:rPr>
        <w:t>аличие сахарного диабета (относительный риск составляет 5 женщин и 3 мужчин)</w:t>
      </w:r>
    </w:p>
    <w:p w:rsidR="001C0A60" w:rsidRPr="0016314E" w:rsidRDefault="00D10C6F" w:rsidP="009C2E02">
      <w:pPr>
        <w:ind w:left="117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М</w:t>
      </w:r>
      <w:r w:rsidR="001C0A60" w:rsidRPr="0016314E">
        <w:rPr>
          <w:color w:val="000000" w:themeColor="text1"/>
          <w:sz w:val="24"/>
        </w:rPr>
        <w:t>ножественные факторы риска</w:t>
      </w:r>
      <w:r w:rsidR="00500C03" w:rsidRPr="0016314E">
        <w:rPr>
          <w:color w:val="000000" w:themeColor="text1"/>
          <w:sz w:val="24"/>
        </w:rPr>
        <w:t>, которые дают показатель риска</w:t>
      </w:r>
      <w:r w:rsidR="001C0A60" w:rsidRPr="0016314E">
        <w:rPr>
          <w:color w:val="000000" w:themeColor="text1"/>
          <w:sz w:val="24"/>
        </w:rPr>
        <w:t xml:space="preserve"> ≥ 20%</w:t>
      </w:r>
    </w:p>
    <w:p w:rsidR="001C0A60" w:rsidRPr="0016314E" w:rsidRDefault="00D10C6F" w:rsidP="006855D1">
      <w:pPr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2</w:t>
      </w:r>
      <w:r w:rsidR="007E0291" w:rsidRPr="0016314E">
        <w:rPr>
          <w:color w:val="000000" w:themeColor="text1"/>
          <w:sz w:val="24"/>
        </w:rPr>
        <w:t>77</w:t>
      </w:r>
      <w:r w:rsidRPr="0016314E">
        <w:rPr>
          <w:color w:val="000000" w:themeColor="text1"/>
          <w:sz w:val="24"/>
        </w:rPr>
        <w:t>. СМ</w:t>
      </w:r>
      <w:r w:rsidR="001C0A60" w:rsidRPr="0016314E">
        <w:rPr>
          <w:color w:val="000000" w:themeColor="text1"/>
          <w:sz w:val="24"/>
          <w:lang w:val="ro-RO"/>
        </w:rPr>
        <w:t>.</w:t>
      </w:r>
      <w:r w:rsidR="00500C03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Перечислите основные функции шкалы</w:t>
      </w:r>
      <w:r w:rsidR="00500C03" w:rsidRPr="0016314E">
        <w:rPr>
          <w:color w:val="000000" w:themeColor="text1"/>
          <w:sz w:val="24"/>
        </w:rPr>
        <w:t xml:space="preserve"> </w:t>
      </w:r>
      <w:r w:rsidR="007E0291" w:rsidRPr="0016314E">
        <w:rPr>
          <w:color w:val="000000" w:themeColor="text1"/>
          <w:sz w:val="24"/>
          <w:lang w:val="en-US"/>
        </w:rPr>
        <w:t>S</w:t>
      </w:r>
      <w:r w:rsidR="007E0291" w:rsidRPr="0016314E">
        <w:rPr>
          <w:color w:val="000000" w:themeColor="text1"/>
          <w:sz w:val="24"/>
          <w:lang w:val="ro-RO"/>
        </w:rPr>
        <w:t>CORE</w:t>
      </w:r>
      <w:r w:rsidR="001C0A60" w:rsidRPr="0016314E">
        <w:rPr>
          <w:color w:val="000000" w:themeColor="text1"/>
          <w:sz w:val="24"/>
        </w:rPr>
        <w:t>:</w:t>
      </w:r>
    </w:p>
    <w:p w:rsidR="001C0A60" w:rsidRPr="0016314E" w:rsidRDefault="00D10C6F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Выделяет риск фатальных сердечно-сосудистых событий в ближайшие 10 лет без дополнительных расчетов</w:t>
      </w:r>
    </w:p>
    <w:p w:rsidR="001C0A60" w:rsidRPr="0016314E" w:rsidRDefault="00D10C6F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Оценивает относительный риск</w:t>
      </w:r>
      <w:r w:rsidR="00500C03" w:rsidRPr="0016314E">
        <w:rPr>
          <w:color w:val="000000" w:themeColor="text1"/>
          <w:sz w:val="24"/>
        </w:rPr>
        <w:t xml:space="preserve"> путем сравнения ячеек по одной</w:t>
      </w:r>
      <w:r w:rsidR="001C0A60" w:rsidRPr="0016314E">
        <w:rPr>
          <w:color w:val="000000" w:themeColor="text1"/>
          <w:sz w:val="24"/>
        </w:rPr>
        <w:t xml:space="preserve"> возрастной группе</w:t>
      </w:r>
    </w:p>
    <w:p w:rsidR="001C0A60" w:rsidRPr="0016314E" w:rsidRDefault="00D10C6F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500C03" w:rsidRPr="0016314E">
        <w:rPr>
          <w:color w:val="000000" w:themeColor="text1"/>
          <w:sz w:val="24"/>
        </w:rPr>
        <w:t xml:space="preserve"> Оценивает </w:t>
      </w:r>
      <w:r w:rsidR="001C0A60" w:rsidRPr="0016314E">
        <w:rPr>
          <w:color w:val="000000" w:themeColor="text1"/>
          <w:sz w:val="24"/>
        </w:rPr>
        <w:t>снижение одного из факторов риска (пациент переходит из одной категории риска в другую</w:t>
      </w:r>
      <w:r w:rsidR="00500C03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 xml:space="preserve">за </w:t>
      </w:r>
      <w:r w:rsidR="00500C03" w:rsidRPr="0016314E">
        <w:rPr>
          <w:color w:val="000000" w:themeColor="text1"/>
          <w:sz w:val="24"/>
        </w:rPr>
        <w:t>счет отказа от курения, снижения</w:t>
      </w:r>
      <w:r w:rsidR="001C0A60" w:rsidRPr="0016314E">
        <w:rPr>
          <w:color w:val="000000" w:themeColor="text1"/>
          <w:sz w:val="24"/>
        </w:rPr>
        <w:t xml:space="preserve"> уровня общего холестерина и т.д.)</w:t>
      </w:r>
    </w:p>
    <w:p w:rsidR="001C0A60" w:rsidRPr="0016314E" w:rsidRDefault="00D10C6F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Оценивает абсолютный риск </w:t>
      </w:r>
      <w:r w:rsidR="00500C03" w:rsidRPr="0016314E">
        <w:rPr>
          <w:color w:val="000000" w:themeColor="text1"/>
          <w:sz w:val="24"/>
        </w:rPr>
        <w:t xml:space="preserve">путем сравнения ячеек по одной </w:t>
      </w:r>
      <w:r w:rsidR="001C0A60" w:rsidRPr="0016314E">
        <w:rPr>
          <w:color w:val="000000" w:themeColor="text1"/>
          <w:sz w:val="24"/>
        </w:rPr>
        <w:t>возрастной группе</w:t>
      </w:r>
    </w:p>
    <w:p w:rsidR="001C0A60" w:rsidRPr="00065F9A" w:rsidRDefault="00D10C6F" w:rsidP="00065F9A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Выделяет один из факторов риска по времени (увеличение риска с увеличением возраста, в молодом воз</w:t>
      </w:r>
      <w:r w:rsidR="00065F9A">
        <w:rPr>
          <w:color w:val="000000" w:themeColor="text1"/>
          <w:sz w:val="24"/>
        </w:rPr>
        <w:t>расте, как правило, риск ниже).</w:t>
      </w:r>
    </w:p>
    <w:p w:rsidR="001C0A60" w:rsidRPr="0016314E" w:rsidRDefault="00D10C6F" w:rsidP="006855D1">
      <w:pPr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2</w:t>
      </w:r>
      <w:r w:rsidR="007E0291" w:rsidRPr="0016314E">
        <w:rPr>
          <w:color w:val="000000" w:themeColor="text1"/>
          <w:sz w:val="24"/>
          <w:lang w:val="en-US"/>
        </w:rPr>
        <w:t>78</w:t>
      </w:r>
      <w:r w:rsidRPr="0016314E">
        <w:rPr>
          <w:color w:val="000000" w:themeColor="text1"/>
          <w:sz w:val="24"/>
          <w:lang w:val="ro-RO"/>
        </w:rPr>
        <w:t>. CM</w:t>
      </w:r>
      <w:r w:rsidR="001C0A60" w:rsidRPr="0016314E">
        <w:rPr>
          <w:color w:val="000000" w:themeColor="text1"/>
          <w:sz w:val="24"/>
          <w:lang w:val="ro-RO"/>
        </w:rPr>
        <w:t>.</w:t>
      </w:r>
      <w:r w:rsidR="001C0A60" w:rsidRPr="0016314E">
        <w:rPr>
          <w:color w:val="000000" w:themeColor="text1"/>
          <w:sz w:val="24"/>
          <w:lang w:val="en-US"/>
        </w:rPr>
        <w:t xml:space="preserve"> </w:t>
      </w:r>
      <w:r w:rsidR="001C0A60" w:rsidRPr="0016314E">
        <w:rPr>
          <w:color w:val="000000" w:themeColor="text1"/>
          <w:sz w:val="24"/>
        </w:rPr>
        <w:t>Перечислите гемостатические факторы</w:t>
      </w:r>
      <w:r w:rsidR="00CF285F" w:rsidRPr="0016314E">
        <w:rPr>
          <w:color w:val="000000" w:themeColor="text1"/>
          <w:sz w:val="24"/>
        </w:rPr>
        <w:t>,</w:t>
      </w:r>
      <w:r w:rsidR="001C0A60" w:rsidRPr="0016314E">
        <w:rPr>
          <w:color w:val="000000" w:themeColor="text1"/>
          <w:sz w:val="24"/>
        </w:rPr>
        <w:t xml:space="preserve"> влияющие на повышенный  сердечно-сосудистый риск:</w:t>
      </w:r>
    </w:p>
    <w:p w:rsidR="001C0A60" w:rsidRPr="0016314E" w:rsidRDefault="00D10C6F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  <w:lang w:val="en-US"/>
        </w:rPr>
        <w:t>VII</w:t>
      </w:r>
      <w:r w:rsidR="001C0A60" w:rsidRPr="0016314E">
        <w:rPr>
          <w:color w:val="000000" w:themeColor="text1"/>
          <w:sz w:val="24"/>
        </w:rPr>
        <w:t xml:space="preserve"> активированный фактор</w:t>
      </w:r>
    </w:p>
    <w:p w:rsidR="001C0A60" w:rsidRPr="0016314E" w:rsidRDefault="00D10C6F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Ингибитор активатора плазминогена-1</w:t>
      </w:r>
    </w:p>
    <w:p w:rsidR="001C0A60" w:rsidRPr="0016314E" w:rsidRDefault="00D10C6F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V активированный фактор</w:t>
      </w:r>
    </w:p>
    <w:p w:rsidR="001C0A60" w:rsidRPr="0016314E" w:rsidRDefault="00D10C6F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CF285F" w:rsidRPr="0016314E">
        <w:rPr>
          <w:color w:val="000000" w:themeColor="text1"/>
          <w:sz w:val="24"/>
        </w:rPr>
        <w:t xml:space="preserve"> Тканевый </w:t>
      </w:r>
      <w:r w:rsidR="001C0A60" w:rsidRPr="0016314E">
        <w:rPr>
          <w:color w:val="000000" w:themeColor="text1"/>
          <w:sz w:val="24"/>
        </w:rPr>
        <w:t>активатор плазминогена (TPA)</w:t>
      </w:r>
    </w:p>
    <w:p w:rsidR="001C0A60" w:rsidRPr="0016314E" w:rsidRDefault="00D10C6F" w:rsidP="009C2E02">
      <w:pPr>
        <w:ind w:left="108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фактор </w:t>
      </w:r>
      <w:r w:rsidR="001C0A60" w:rsidRPr="0016314E">
        <w:rPr>
          <w:color w:val="000000" w:themeColor="text1"/>
          <w:sz w:val="24"/>
          <w:lang w:val="en-US"/>
        </w:rPr>
        <w:t>Willebrand</w:t>
      </w:r>
      <w:r w:rsidR="001C0A60" w:rsidRPr="0016314E">
        <w:rPr>
          <w:color w:val="000000" w:themeColor="text1"/>
          <w:sz w:val="24"/>
        </w:rPr>
        <w:t xml:space="preserve"> (который также является маркером эндотелиальной дисфункции)</w:t>
      </w:r>
    </w:p>
    <w:p w:rsidR="001C0A60" w:rsidRPr="0016314E" w:rsidRDefault="00D10C6F" w:rsidP="006855D1">
      <w:pPr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2</w:t>
      </w:r>
      <w:r w:rsidR="007E0291" w:rsidRPr="0016314E">
        <w:rPr>
          <w:color w:val="000000" w:themeColor="text1"/>
          <w:sz w:val="24"/>
          <w:lang w:val="en-US"/>
        </w:rPr>
        <w:t>79</w:t>
      </w:r>
      <w:r w:rsidR="001C0A60" w:rsidRPr="0016314E">
        <w:rPr>
          <w:color w:val="000000" w:themeColor="text1"/>
          <w:sz w:val="24"/>
          <w:lang w:val="ro-RO"/>
        </w:rPr>
        <w:t>.</w:t>
      </w:r>
      <w:r w:rsidRPr="0016314E">
        <w:rPr>
          <w:color w:val="000000" w:themeColor="text1"/>
          <w:sz w:val="24"/>
          <w:lang w:val="ro-RO"/>
        </w:rPr>
        <w:t xml:space="preserve"> CM</w:t>
      </w:r>
      <w:r w:rsidR="001C0A60" w:rsidRPr="0016314E">
        <w:rPr>
          <w:color w:val="000000" w:themeColor="text1"/>
          <w:sz w:val="24"/>
          <w:lang w:val="ro-RO"/>
        </w:rPr>
        <w:t>. Ка</w:t>
      </w:r>
      <w:r w:rsidR="001C0A60" w:rsidRPr="0016314E">
        <w:rPr>
          <w:color w:val="000000" w:themeColor="text1"/>
          <w:sz w:val="24"/>
        </w:rPr>
        <w:t>к</w:t>
      </w:r>
      <w:r w:rsidR="001C0A60" w:rsidRPr="0016314E">
        <w:rPr>
          <w:color w:val="000000" w:themeColor="text1"/>
          <w:sz w:val="24"/>
          <w:lang w:val="ro-RO"/>
        </w:rPr>
        <w:t xml:space="preserve"> измени</w:t>
      </w:r>
      <w:r w:rsidR="001C0A60" w:rsidRPr="0016314E">
        <w:rPr>
          <w:color w:val="000000" w:themeColor="text1"/>
          <w:sz w:val="24"/>
        </w:rPr>
        <w:t xml:space="preserve">ть </w:t>
      </w:r>
      <w:r w:rsidR="001C0A60" w:rsidRPr="0016314E">
        <w:rPr>
          <w:color w:val="000000" w:themeColor="text1"/>
          <w:sz w:val="24"/>
          <w:lang w:val="ro-RO"/>
        </w:rPr>
        <w:t xml:space="preserve"> образ жизни</w:t>
      </w:r>
      <w:r w:rsidR="001C0A60" w:rsidRPr="0016314E">
        <w:rPr>
          <w:color w:val="000000" w:themeColor="text1"/>
          <w:sz w:val="24"/>
        </w:rPr>
        <w:t xml:space="preserve"> пациентов с высоким артериальным давлением</w:t>
      </w:r>
      <w:r w:rsidR="001C0A60" w:rsidRPr="0016314E">
        <w:rPr>
          <w:color w:val="000000" w:themeColor="text1"/>
          <w:sz w:val="24"/>
          <w:lang w:val="ro-RO"/>
        </w:rPr>
        <w:t>, чтобы снизить</w:t>
      </w:r>
      <w:r w:rsidR="001C0A60" w:rsidRPr="0016314E">
        <w:rPr>
          <w:color w:val="000000" w:themeColor="text1"/>
          <w:sz w:val="24"/>
        </w:rPr>
        <w:t xml:space="preserve"> сердечно-сосудистый</w:t>
      </w:r>
      <w:r w:rsidR="001C0A60" w:rsidRPr="0016314E">
        <w:rPr>
          <w:color w:val="000000" w:themeColor="text1"/>
          <w:sz w:val="24"/>
          <w:lang w:val="ro-RO"/>
        </w:rPr>
        <w:t xml:space="preserve"> риск</w:t>
      </w:r>
      <w:r w:rsidRPr="0016314E">
        <w:rPr>
          <w:color w:val="000000" w:themeColor="text1"/>
          <w:sz w:val="24"/>
          <w:lang w:val="ro-RO"/>
        </w:rPr>
        <w:t>:</w:t>
      </w:r>
    </w:p>
    <w:p w:rsidR="001C0A60" w:rsidRPr="0016314E" w:rsidRDefault="00D10C6F" w:rsidP="007E0291">
      <w:pPr>
        <w:ind w:left="1170" w:hanging="3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>Диета с большим содержанием соли, снижение веса, уменьшение употребления алкоголя</w:t>
      </w:r>
    </w:p>
    <w:p w:rsidR="001C0A60" w:rsidRPr="0016314E" w:rsidRDefault="00D10C6F" w:rsidP="007E0291">
      <w:pPr>
        <w:ind w:left="1170" w:hanging="3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lastRenderedPageBreak/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Диета с низким содержанием соли, снижение веса, уменьшение употребления алкоголя</w:t>
      </w:r>
    </w:p>
    <w:p w:rsidR="001C0A60" w:rsidRPr="0016314E" w:rsidRDefault="00D10C6F" w:rsidP="007E0291">
      <w:pPr>
        <w:ind w:left="1170" w:hanging="3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Должны быть </w:t>
      </w:r>
      <w:r w:rsidR="00BB13AE" w:rsidRPr="0016314E">
        <w:rPr>
          <w:color w:val="000000" w:themeColor="text1"/>
          <w:sz w:val="24"/>
        </w:rPr>
        <w:t>предприняты</w:t>
      </w:r>
      <w:r w:rsidR="001C0A60" w:rsidRPr="0016314E">
        <w:rPr>
          <w:color w:val="000000" w:themeColor="text1"/>
          <w:sz w:val="24"/>
        </w:rPr>
        <w:t xml:space="preserve"> фармакологические меры для достижения нормальных значений АД</w:t>
      </w:r>
    </w:p>
    <w:p w:rsidR="001C0A60" w:rsidRPr="0016314E" w:rsidRDefault="00D10C6F" w:rsidP="007E0291">
      <w:pPr>
        <w:ind w:left="1170" w:hanging="3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Не должны быть </w:t>
      </w:r>
      <w:r w:rsidR="00BB13AE" w:rsidRPr="0016314E">
        <w:rPr>
          <w:color w:val="000000" w:themeColor="text1"/>
          <w:sz w:val="24"/>
        </w:rPr>
        <w:t xml:space="preserve">предприняты </w:t>
      </w:r>
      <w:r w:rsidR="001C0A60" w:rsidRPr="0016314E">
        <w:rPr>
          <w:color w:val="000000" w:themeColor="text1"/>
          <w:sz w:val="24"/>
        </w:rPr>
        <w:t>фармакологические меры для достижения нормальных значений АД</w:t>
      </w:r>
    </w:p>
    <w:p w:rsidR="001C0A60" w:rsidRPr="0016314E" w:rsidRDefault="00D10C6F" w:rsidP="007E0291">
      <w:pPr>
        <w:ind w:left="1170" w:hanging="3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Наблюдение и контроль за значениями АД значительно снижает риск рецидива ишемического инсульта или сердечного приступа</w:t>
      </w:r>
    </w:p>
    <w:p w:rsidR="001C0A60" w:rsidRPr="0016314E" w:rsidRDefault="001C0A60" w:rsidP="006855D1">
      <w:pPr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2</w:t>
      </w:r>
      <w:r w:rsidR="00D10C6F" w:rsidRPr="0016314E">
        <w:rPr>
          <w:color w:val="000000" w:themeColor="text1"/>
          <w:sz w:val="24"/>
        </w:rPr>
        <w:t>8</w:t>
      </w:r>
      <w:r w:rsidR="007E0291" w:rsidRPr="0016314E">
        <w:rPr>
          <w:color w:val="000000" w:themeColor="text1"/>
          <w:sz w:val="24"/>
        </w:rPr>
        <w:t>0</w:t>
      </w:r>
      <w:r w:rsidR="00D10C6F" w:rsidRPr="0016314E">
        <w:rPr>
          <w:color w:val="000000" w:themeColor="text1"/>
          <w:sz w:val="24"/>
        </w:rPr>
        <w:t xml:space="preserve">. </w:t>
      </w:r>
      <w:r w:rsidR="00D10C6F" w:rsidRPr="0016314E">
        <w:rPr>
          <w:color w:val="000000" w:themeColor="text1"/>
          <w:sz w:val="24"/>
          <w:lang w:val="ro-RO"/>
        </w:rPr>
        <w:t>CM</w:t>
      </w:r>
      <w:r w:rsidRPr="0016314E">
        <w:rPr>
          <w:color w:val="000000" w:themeColor="text1"/>
          <w:sz w:val="24"/>
          <w:lang w:val="ro-RO"/>
        </w:rPr>
        <w:t>.</w:t>
      </w:r>
      <w:r w:rsidR="00BB13AE" w:rsidRPr="0016314E">
        <w:rPr>
          <w:color w:val="000000" w:themeColor="text1"/>
          <w:sz w:val="24"/>
        </w:rPr>
        <w:t xml:space="preserve"> </w:t>
      </w:r>
      <w:r w:rsidR="00347307" w:rsidRPr="0016314E">
        <w:rPr>
          <w:color w:val="000000" w:themeColor="text1"/>
          <w:sz w:val="24"/>
        </w:rPr>
        <w:t>Курение повышает</w:t>
      </w:r>
      <w:r w:rsidRPr="0016314E">
        <w:rPr>
          <w:color w:val="000000" w:themeColor="text1"/>
          <w:sz w:val="24"/>
        </w:rPr>
        <w:t xml:space="preserve"> риск сердечно-сосудистых заболеваний</w:t>
      </w:r>
      <w:r w:rsidR="00347307" w:rsidRPr="0016314E">
        <w:rPr>
          <w:color w:val="000000" w:themeColor="text1"/>
          <w:sz w:val="24"/>
        </w:rPr>
        <w:t xml:space="preserve"> путем</w:t>
      </w:r>
      <w:r w:rsidRPr="0016314E">
        <w:rPr>
          <w:color w:val="000000" w:themeColor="text1"/>
          <w:sz w:val="24"/>
        </w:rPr>
        <w:t>:</w:t>
      </w:r>
    </w:p>
    <w:p w:rsidR="001C0A60" w:rsidRPr="0016314E" w:rsidRDefault="00D10C6F" w:rsidP="007E0291">
      <w:pPr>
        <w:ind w:left="117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347307" w:rsidRPr="0016314E">
        <w:rPr>
          <w:color w:val="000000" w:themeColor="text1"/>
          <w:sz w:val="24"/>
        </w:rPr>
        <w:t xml:space="preserve"> Увеличения</w:t>
      </w:r>
      <w:r w:rsidR="00BB13AE" w:rsidRPr="0016314E">
        <w:rPr>
          <w:color w:val="000000" w:themeColor="text1"/>
          <w:sz w:val="24"/>
        </w:rPr>
        <w:t xml:space="preserve"> общего холестерина и снижение </w:t>
      </w:r>
      <w:r w:rsidR="001C0A60" w:rsidRPr="0016314E">
        <w:rPr>
          <w:color w:val="000000" w:themeColor="text1"/>
          <w:sz w:val="24"/>
        </w:rPr>
        <w:t>ЛПВП -холестерина</w:t>
      </w:r>
    </w:p>
    <w:p w:rsidR="001C0A60" w:rsidRPr="0016314E" w:rsidRDefault="00D10C6F" w:rsidP="007E0291">
      <w:pPr>
        <w:ind w:left="117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Активаци</w:t>
      </w:r>
      <w:r w:rsidR="00347307" w:rsidRPr="0016314E">
        <w:rPr>
          <w:color w:val="000000" w:themeColor="text1"/>
          <w:sz w:val="24"/>
        </w:rPr>
        <w:t>и</w:t>
      </w:r>
      <w:r w:rsidR="00BB13AE" w:rsidRPr="0016314E">
        <w:rPr>
          <w:color w:val="000000" w:themeColor="text1"/>
          <w:sz w:val="24"/>
        </w:rPr>
        <w:t xml:space="preserve"> тромбоцитов и лейкоцитов, </w:t>
      </w:r>
      <w:r w:rsidR="00347307" w:rsidRPr="0016314E">
        <w:rPr>
          <w:color w:val="000000" w:themeColor="text1"/>
          <w:sz w:val="24"/>
        </w:rPr>
        <w:t>увеличения</w:t>
      </w:r>
      <w:r w:rsidR="001C0A60" w:rsidRPr="0016314E">
        <w:rPr>
          <w:color w:val="000000" w:themeColor="text1"/>
          <w:sz w:val="24"/>
        </w:rPr>
        <w:t xml:space="preserve"> циркулирующего фибриногена</w:t>
      </w:r>
    </w:p>
    <w:p w:rsidR="001C0A60" w:rsidRPr="0016314E" w:rsidRDefault="00D10C6F" w:rsidP="007E0291">
      <w:pPr>
        <w:ind w:left="117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347307" w:rsidRPr="0016314E">
        <w:rPr>
          <w:color w:val="000000" w:themeColor="text1"/>
          <w:sz w:val="24"/>
        </w:rPr>
        <w:t>Эндотелияльной дисфункции</w:t>
      </w:r>
      <w:r w:rsidR="001C0A60" w:rsidRPr="0016314E">
        <w:rPr>
          <w:color w:val="000000" w:themeColor="text1"/>
          <w:sz w:val="24"/>
        </w:rPr>
        <w:t xml:space="preserve"> и</w:t>
      </w:r>
      <w:r w:rsidR="00347307" w:rsidRPr="0016314E">
        <w:rPr>
          <w:color w:val="000000" w:themeColor="text1"/>
          <w:sz w:val="24"/>
        </w:rPr>
        <w:t>з-за уязвимых бляшек, увеличения</w:t>
      </w:r>
      <w:r w:rsidR="001C0A60" w:rsidRPr="0016314E">
        <w:rPr>
          <w:color w:val="000000" w:themeColor="text1"/>
          <w:sz w:val="24"/>
        </w:rPr>
        <w:t xml:space="preserve"> частоты сердечных сокращений и артериального давления</w:t>
      </w:r>
    </w:p>
    <w:p w:rsidR="001C0A60" w:rsidRPr="0016314E" w:rsidRDefault="00D10C6F" w:rsidP="007E0291">
      <w:pPr>
        <w:ind w:left="117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347307" w:rsidRPr="0016314E">
        <w:rPr>
          <w:color w:val="000000" w:themeColor="text1"/>
          <w:sz w:val="24"/>
        </w:rPr>
        <w:t xml:space="preserve"> Артериальной вазоконстрикции</w:t>
      </w:r>
      <w:r w:rsidR="00BB13AE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(в том числе коронарный спазм),</w:t>
      </w:r>
      <w:r w:rsidR="00BA0D7B" w:rsidRPr="0016314E">
        <w:rPr>
          <w:color w:val="000000" w:themeColor="text1"/>
          <w:sz w:val="24"/>
        </w:rPr>
        <w:t xml:space="preserve"> </w:t>
      </w:r>
      <w:r w:rsidR="00BB13AE" w:rsidRPr="0016314E">
        <w:rPr>
          <w:color w:val="000000" w:themeColor="text1"/>
          <w:sz w:val="24"/>
        </w:rPr>
        <w:t>усугублени</w:t>
      </w:r>
      <w:r w:rsidR="00347307" w:rsidRPr="0016314E">
        <w:rPr>
          <w:color w:val="000000" w:themeColor="text1"/>
          <w:sz w:val="24"/>
        </w:rPr>
        <w:t>я</w:t>
      </w:r>
      <w:r w:rsidR="001C0A60" w:rsidRPr="0016314E">
        <w:rPr>
          <w:color w:val="000000" w:themeColor="text1"/>
          <w:sz w:val="24"/>
        </w:rPr>
        <w:t xml:space="preserve"> ишемии миокарда из-за угарного газа</w:t>
      </w:r>
    </w:p>
    <w:p w:rsidR="001C0A60" w:rsidRPr="00065F9A" w:rsidRDefault="00D10C6F" w:rsidP="00065F9A">
      <w:pPr>
        <w:ind w:left="117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347307" w:rsidRPr="0016314E">
        <w:rPr>
          <w:color w:val="000000" w:themeColor="text1"/>
          <w:sz w:val="24"/>
        </w:rPr>
        <w:t xml:space="preserve"> Снижения</w:t>
      </w:r>
      <w:r w:rsidR="00065F9A">
        <w:rPr>
          <w:color w:val="000000" w:themeColor="text1"/>
          <w:sz w:val="24"/>
        </w:rPr>
        <w:t xml:space="preserve"> циркулирующего фибриногена</w:t>
      </w:r>
    </w:p>
    <w:p w:rsidR="001C0A60" w:rsidRPr="0016314E" w:rsidRDefault="001C0A60" w:rsidP="00FE795C">
      <w:pPr>
        <w:ind w:left="-567" w:firstLine="567"/>
        <w:rPr>
          <w:color w:val="000000" w:themeColor="text1"/>
          <w:sz w:val="24"/>
          <w:lang w:val="ro-RO"/>
        </w:rPr>
      </w:pPr>
    </w:p>
    <w:p w:rsidR="001C0A60" w:rsidRPr="0016314E" w:rsidRDefault="001C0A60" w:rsidP="006855D1">
      <w:pPr>
        <w:jc w:val="center"/>
        <w:rPr>
          <w:b/>
          <w:color w:val="000000" w:themeColor="text1"/>
          <w:sz w:val="24"/>
        </w:rPr>
      </w:pPr>
      <w:r w:rsidRPr="0016314E">
        <w:rPr>
          <w:b/>
          <w:color w:val="000000" w:themeColor="text1"/>
          <w:sz w:val="24"/>
        </w:rPr>
        <w:t>ДИСЛИПИДЕМИИ, АТЕРОСКЛЕРОЗ</w:t>
      </w:r>
    </w:p>
    <w:p w:rsidR="007E0291" w:rsidRPr="0016314E" w:rsidRDefault="007E0291" w:rsidP="006855D1">
      <w:pPr>
        <w:jc w:val="center"/>
        <w:rPr>
          <w:b/>
          <w:color w:val="000000" w:themeColor="text1"/>
          <w:sz w:val="24"/>
        </w:rPr>
      </w:pPr>
    </w:p>
    <w:p w:rsidR="001C0A60" w:rsidRPr="0016314E" w:rsidRDefault="002F24DE" w:rsidP="00BA0D7B">
      <w:pPr>
        <w:ind w:left="1530" w:hanging="63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2</w:t>
      </w:r>
      <w:r w:rsidR="009C2E02" w:rsidRPr="0016314E">
        <w:rPr>
          <w:color w:val="000000" w:themeColor="text1"/>
          <w:sz w:val="24"/>
        </w:rPr>
        <w:t>81</w:t>
      </w:r>
      <w:r w:rsidRPr="0016314E">
        <w:rPr>
          <w:color w:val="000000" w:themeColor="text1"/>
          <w:sz w:val="24"/>
        </w:rPr>
        <w:t>.</w:t>
      </w:r>
      <w:r w:rsidR="009C2E02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>. Выберите правильное определение атеросклероза: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4046F8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Прогрессирующее системное заболевание с очаговыми проявлениями, поражаю</w:t>
      </w:r>
      <w:r w:rsidRPr="0016314E">
        <w:rPr>
          <w:color w:val="000000" w:themeColor="text1"/>
          <w:sz w:val="24"/>
        </w:rPr>
        <w:t>щее средние и крупные артерии</w:t>
      </w:r>
      <w:r w:rsidRPr="0016314E">
        <w:rPr>
          <w:color w:val="000000" w:themeColor="text1"/>
          <w:sz w:val="24"/>
        </w:rPr>
        <w:br/>
        <w:t> </w:t>
      </w: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Представляет собой местный тромбоз, который происходит в результате отрыва атеросклеротической  бляшки с потенциально смертельным исходом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Представляет собой процесс увеличения жесткости артериальной стенки 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Это жирное вещество, присутствующее в клеточных мембранах и являющееся  предшественником желчных кислот и стероидных гормонов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Основной вид транспорта холестерина в плазме (60</w:t>
      </w:r>
      <w:r w:rsidR="00065F9A">
        <w:rPr>
          <w:color w:val="000000" w:themeColor="text1"/>
          <w:sz w:val="24"/>
        </w:rPr>
        <w:t>-70% общего холестерина плазмы)</w:t>
      </w:r>
    </w:p>
    <w:p w:rsidR="001C0A60" w:rsidRPr="0016314E" w:rsidRDefault="001C0A60" w:rsidP="00BA0D7B">
      <w:pPr>
        <w:ind w:left="1530" w:hanging="45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2</w:t>
      </w:r>
      <w:r w:rsidR="009C2E02" w:rsidRPr="0016314E">
        <w:rPr>
          <w:color w:val="000000" w:themeColor="text1"/>
          <w:sz w:val="24"/>
        </w:rPr>
        <w:t>82</w:t>
      </w:r>
      <w:r w:rsidRPr="0016314E">
        <w:rPr>
          <w:color w:val="000000" w:themeColor="text1"/>
          <w:sz w:val="24"/>
        </w:rPr>
        <w:t xml:space="preserve">. </w:t>
      </w:r>
      <w:r w:rsidR="002F24DE" w:rsidRPr="0016314E">
        <w:rPr>
          <w:color w:val="000000" w:themeColor="text1"/>
          <w:sz w:val="24"/>
          <w:lang w:val="en-US"/>
        </w:rPr>
        <w:t>CS</w:t>
      </w:r>
      <w:r w:rsidRPr="0016314E">
        <w:rPr>
          <w:color w:val="000000" w:themeColor="text1"/>
          <w:sz w:val="24"/>
        </w:rPr>
        <w:t>. Выберите правильное определение атеротромбоза:</w:t>
      </w:r>
      <w:r w:rsidRPr="0016314E">
        <w:rPr>
          <w:b/>
          <w:color w:val="000000" w:themeColor="text1"/>
          <w:sz w:val="24"/>
        </w:rPr>
        <w:br/>
      </w:r>
      <w:r w:rsidR="002F24DE" w:rsidRPr="0016314E">
        <w:rPr>
          <w:color w:val="000000" w:themeColor="text1"/>
          <w:sz w:val="24"/>
          <w:lang w:val="en-US"/>
        </w:rPr>
        <w:t>A</w:t>
      </w:r>
      <w:r w:rsidR="002F24DE"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</w:rPr>
        <w:t xml:space="preserve">Прогрессирующее системное заболевание с очаговыми проявлениями, поражающие средние и крупные артерии </w:t>
      </w:r>
      <w:r w:rsidRPr="0016314E">
        <w:rPr>
          <w:color w:val="000000" w:themeColor="text1"/>
          <w:sz w:val="24"/>
        </w:rPr>
        <w:br/>
      </w:r>
      <w:r w:rsidR="002F24DE" w:rsidRPr="0016314E">
        <w:rPr>
          <w:color w:val="000000" w:themeColor="text1"/>
          <w:sz w:val="24"/>
          <w:lang w:val="en-US"/>
        </w:rPr>
        <w:t>B</w:t>
      </w:r>
      <w:r w:rsidR="002F24DE" w:rsidRPr="0016314E">
        <w:rPr>
          <w:color w:val="000000" w:themeColor="text1"/>
          <w:sz w:val="24"/>
        </w:rPr>
        <w:t>.</w:t>
      </w:r>
      <w:r w:rsidRPr="0016314E">
        <w:rPr>
          <w:color w:val="000000" w:themeColor="text1"/>
          <w:sz w:val="24"/>
        </w:rPr>
        <w:t>Представляет собой местный тромбоз, который происходит в результате отрыва атеросклеротической  бляшки с потенциально смертельным исходом</w:t>
      </w:r>
      <w:r w:rsidRPr="0016314E">
        <w:rPr>
          <w:color w:val="000000" w:themeColor="text1"/>
          <w:sz w:val="24"/>
        </w:rPr>
        <w:br/>
      </w:r>
      <w:r w:rsidR="002F24DE" w:rsidRPr="0016314E">
        <w:rPr>
          <w:color w:val="000000" w:themeColor="text1"/>
          <w:sz w:val="24"/>
          <w:lang w:val="en-US"/>
        </w:rPr>
        <w:t>C</w:t>
      </w:r>
      <w:r w:rsidR="002F24DE" w:rsidRPr="0016314E">
        <w:rPr>
          <w:color w:val="000000" w:themeColor="text1"/>
          <w:sz w:val="24"/>
        </w:rPr>
        <w:t>.</w:t>
      </w:r>
      <w:r w:rsidRPr="0016314E">
        <w:rPr>
          <w:color w:val="000000" w:themeColor="text1"/>
          <w:sz w:val="24"/>
        </w:rPr>
        <w:t xml:space="preserve"> Представляет собой процесс увеличения жесткости артериальной стенки </w:t>
      </w:r>
      <w:r w:rsidRPr="0016314E">
        <w:rPr>
          <w:color w:val="000000" w:themeColor="text1"/>
          <w:sz w:val="24"/>
        </w:rPr>
        <w:br/>
      </w:r>
      <w:r w:rsidR="002F24DE" w:rsidRPr="0016314E">
        <w:rPr>
          <w:color w:val="000000" w:themeColor="text1"/>
          <w:sz w:val="24"/>
          <w:lang w:val="en-US"/>
        </w:rPr>
        <w:t>D</w:t>
      </w:r>
      <w:r w:rsidR="002F24DE" w:rsidRPr="0016314E">
        <w:rPr>
          <w:color w:val="000000" w:themeColor="text1"/>
          <w:sz w:val="24"/>
        </w:rPr>
        <w:t>.</w:t>
      </w:r>
      <w:r w:rsidRPr="0016314E">
        <w:rPr>
          <w:color w:val="000000" w:themeColor="text1"/>
          <w:sz w:val="24"/>
        </w:rPr>
        <w:t xml:space="preserve"> Это жирное вещество, присутствующее в клеточных мембранах и являющееся  предшественником желчных кислот и стероидных гормонов.</w:t>
      </w:r>
      <w:r w:rsidRPr="0016314E">
        <w:rPr>
          <w:color w:val="000000" w:themeColor="text1"/>
          <w:sz w:val="24"/>
        </w:rPr>
        <w:br/>
      </w:r>
      <w:r w:rsidR="002F24DE" w:rsidRPr="0016314E">
        <w:rPr>
          <w:color w:val="000000" w:themeColor="text1"/>
          <w:sz w:val="24"/>
          <w:lang w:val="en-US"/>
        </w:rPr>
        <w:t>E</w:t>
      </w:r>
      <w:r w:rsidR="002F24DE" w:rsidRPr="0016314E">
        <w:rPr>
          <w:color w:val="000000" w:themeColor="text1"/>
          <w:sz w:val="24"/>
        </w:rPr>
        <w:t>.</w:t>
      </w:r>
      <w:r w:rsidRPr="0016314E">
        <w:rPr>
          <w:color w:val="000000" w:themeColor="text1"/>
          <w:sz w:val="24"/>
        </w:rPr>
        <w:t xml:space="preserve"> Основной вид транспорта холестерина в плазме (60-70% общего холестерина плазмы)</w:t>
      </w:r>
    </w:p>
    <w:p w:rsidR="001C0A60" w:rsidRPr="0016314E" w:rsidRDefault="002F24DE" w:rsidP="00BA0D7B">
      <w:pPr>
        <w:ind w:left="1710" w:hanging="63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2</w:t>
      </w:r>
      <w:r w:rsidR="009C2E02" w:rsidRPr="0016314E">
        <w:rPr>
          <w:color w:val="000000" w:themeColor="text1"/>
          <w:sz w:val="24"/>
        </w:rPr>
        <w:t>83</w:t>
      </w:r>
      <w:r w:rsidR="001C0A60"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 xml:space="preserve">. Выберите правильное определение </w:t>
      </w:r>
      <w:r w:rsidR="001C0A60" w:rsidRPr="0016314E">
        <w:rPr>
          <w:rStyle w:val="hps"/>
          <w:color w:val="000000" w:themeColor="text1"/>
          <w:sz w:val="24"/>
        </w:rPr>
        <w:t>артериосклероза</w:t>
      </w:r>
      <w:r w:rsidR="001C0A60" w:rsidRPr="0016314E">
        <w:rPr>
          <w:color w:val="000000" w:themeColor="text1"/>
          <w:sz w:val="24"/>
        </w:rPr>
        <w:t>:</w:t>
      </w:r>
      <w:r w:rsidR="001C0A60" w:rsidRPr="0016314E">
        <w:rPr>
          <w:b/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4046F8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 xml:space="preserve">Прогрессирующее системное заболевание с очаговыми проявлениями, поражающее средние и крупные артерии 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Представляет собой местный тромбоз, который происходит в результате отрыва атеросклеротической  бляшки с потенциально смертельным исходом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Представляет собой процесс увеличения жесткости артериальной стенки 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Это жирное вещество, присутствующее в кл</w:t>
      </w:r>
      <w:r w:rsidR="004046F8" w:rsidRPr="0016314E">
        <w:rPr>
          <w:color w:val="000000" w:themeColor="text1"/>
          <w:sz w:val="24"/>
        </w:rPr>
        <w:t xml:space="preserve">еточных мембранах и являющееся </w:t>
      </w:r>
      <w:r w:rsidR="001C0A60" w:rsidRPr="0016314E">
        <w:rPr>
          <w:color w:val="000000" w:themeColor="text1"/>
          <w:sz w:val="24"/>
        </w:rPr>
        <w:t>предшественником желчных кислот и стероидных гормонов.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Основной вид транспорта холестерина в плазме (60-70% общего холестерина плазмы)</w:t>
      </w:r>
      <w:r w:rsidR="00BA0D7B" w:rsidRPr="0016314E">
        <w:rPr>
          <w:color w:val="000000" w:themeColor="text1"/>
          <w:sz w:val="24"/>
        </w:rPr>
        <w:t>.</w:t>
      </w:r>
    </w:p>
    <w:p w:rsidR="001C0A60" w:rsidRPr="0016314E" w:rsidRDefault="002F24DE" w:rsidP="00BA0D7B">
      <w:pPr>
        <w:ind w:left="1620" w:hanging="27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2</w:t>
      </w:r>
      <w:r w:rsidR="009C2E02" w:rsidRPr="0016314E">
        <w:rPr>
          <w:color w:val="000000" w:themeColor="text1"/>
          <w:sz w:val="24"/>
        </w:rPr>
        <w:t>84</w:t>
      </w:r>
      <w:r w:rsidR="001C0A60" w:rsidRPr="0016314E">
        <w:rPr>
          <w:color w:val="000000" w:themeColor="text1"/>
          <w:sz w:val="24"/>
        </w:rPr>
        <w:t xml:space="preserve">. </w:t>
      </w:r>
      <w:r w:rsidR="00BA0D7B" w:rsidRPr="0016314E">
        <w:rPr>
          <w:color w:val="000000" w:themeColor="text1"/>
          <w:sz w:val="24"/>
          <w:lang w:val="en-US"/>
        </w:rPr>
        <w:t>CS</w:t>
      </w:r>
      <w:r w:rsidR="00BA0D7B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Выберите правильное определение липопротеида А</w:t>
      </w:r>
      <w:r w:rsidRPr="0016314E">
        <w:rPr>
          <w:color w:val="000000" w:themeColor="text1"/>
          <w:sz w:val="24"/>
        </w:rPr>
        <w:t>:</w:t>
      </w:r>
      <w:r w:rsidR="001C0A60" w:rsidRPr="0016314E">
        <w:rPr>
          <w:b/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Извлекает избыточный клеточный холестерин и транспортирует его обратно в печень, чтобы он был выведен через кишечник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lastRenderedPageBreak/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Был определен как маркер с прогностическим значением для сердечно-сосудистого риска. Его дозирование может быть полезно в некоторых случаях, в которых есть атеросклеротические повреждения в отсутствии традиционных факторов риска (ЛПНП -C) и семейного</w:t>
      </w:r>
      <w:r w:rsidR="004046F8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анамнеза</w:t>
      </w:r>
      <w:r w:rsidR="004046F8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с ишемической болезнью сердца.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Содержит </w:t>
      </w:r>
      <w:r w:rsidR="004046F8" w:rsidRPr="0016314E">
        <w:rPr>
          <w:color w:val="000000" w:themeColor="text1"/>
          <w:sz w:val="24"/>
        </w:rPr>
        <w:t>два основных типа апопротеина (</w:t>
      </w:r>
      <w:r w:rsidR="00BA0D7B" w:rsidRPr="0016314E">
        <w:rPr>
          <w:color w:val="000000" w:themeColor="text1"/>
          <w:sz w:val="24"/>
        </w:rPr>
        <w:t>Апо AI и апо-II)</w:t>
      </w:r>
      <w:r w:rsidR="001C0A60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Имеет антиатерогенные свойства, защищая артериальную систему от атерогенных процессов</w:t>
      </w:r>
    </w:p>
    <w:p w:rsidR="001C0A60" w:rsidRPr="00065F9A" w:rsidRDefault="002F24DE" w:rsidP="00BA0D7B">
      <w:pPr>
        <w:ind w:left="16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Атерогенный и пропорционально коррелируемый с риском сердечно-сосудистых заболеваний, независи</w:t>
      </w:r>
      <w:r w:rsidR="00065F9A">
        <w:rPr>
          <w:color w:val="000000" w:themeColor="text1"/>
          <w:sz w:val="24"/>
        </w:rPr>
        <w:t>мо от уровня общего холестерина</w:t>
      </w:r>
    </w:p>
    <w:p w:rsidR="001C0A60" w:rsidRPr="0016314E" w:rsidRDefault="009C2E02" w:rsidP="00BA0D7B">
      <w:pPr>
        <w:ind w:left="99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285</w:t>
      </w:r>
      <w:r w:rsidR="001C0A60" w:rsidRPr="0016314E">
        <w:rPr>
          <w:color w:val="000000" w:themeColor="text1"/>
          <w:sz w:val="24"/>
        </w:rPr>
        <w:t>.</w:t>
      </w:r>
      <w:r w:rsidR="004046F8" w:rsidRPr="0016314E">
        <w:rPr>
          <w:color w:val="000000" w:themeColor="text1"/>
          <w:sz w:val="24"/>
        </w:rPr>
        <w:t xml:space="preserve"> </w:t>
      </w:r>
      <w:r w:rsidR="002F24DE"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>. Какое из следующих утверждений является правильным для ЛПНП холестерина:</w:t>
      </w:r>
      <w:r w:rsidR="001C0A60" w:rsidRPr="0016314E">
        <w:rPr>
          <w:color w:val="000000" w:themeColor="text1"/>
          <w:sz w:val="24"/>
        </w:rPr>
        <w:br/>
      </w:r>
      <w:r w:rsidR="002F24DE" w:rsidRPr="0016314E">
        <w:rPr>
          <w:color w:val="000000" w:themeColor="text1"/>
          <w:sz w:val="24"/>
          <w:lang w:val="en-US"/>
        </w:rPr>
        <w:t>A</w:t>
      </w:r>
      <w:r w:rsidR="002F24DE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Имеет антиатерогенные свойства, защищая артериальную систему от атерогенных процессов   </w:t>
      </w:r>
      <w:r w:rsidR="001C0A60" w:rsidRPr="0016314E">
        <w:rPr>
          <w:color w:val="000000" w:themeColor="text1"/>
          <w:sz w:val="24"/>
        </w:rPr>
        <w:br/>
      </w:r>
      <w:r w:rsidR="007346DA" w:rsidRPr="0016314E">
        <w:rPr>
          <w:color w:val="000000" w:themeColor="text1"/>
          <w:sz w:val="24"/>
          <w:lang w:val="en-US"/>
        </w:rPr>
        <w:t>B</w:t>
      </w:r>
      <w:r w:rsidR="007346DA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Содержит д</w:t>
      </w:r>
      <w:r w:rsidRPr="0016314E">
        <w:rPr>
          <w:color w:val="000000" w:themeColor="text1"/>
          <w:sz w:val="24"/>
        </w:rPr>
        <w:t>ва основных типа апопротеина (а</w:t>
      </w:r>
      <w:r w:rsidR="001C0A60" w:rsidRPr="0016314E">
        <w:rPr>
          <w:color w:val="000000" w:themeColor="text1"/>
          <w:sz w:val="24"/>
        </w:rPr>
        <w:t>по AI и апо-II) .</w:t>
      </w:r>
      <w:r w:rsidR="001C0A60" w:rsidRPr="0016314E">
        <w:rPr>
          <w:color w:val="000000" w:themeColor="text1"/>
          <w:sz w:val="24"/>
        </w:rPr>
        <w:br/>
      </w:r>
      <w:r w:rsidR="007346DA" w:rsidRPr="0016314E">
        <w:rPr>
          <w:color w:val="000000" w:themeColor="text1"/>
          <w:sz w:val="24"/>
          <w:lang w:val="en-US"/>
        </w:rPr>
        <w:t>C</w:t>
      </w:r>
      <w:r w:rsidR="007346DA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Основной вид транспорта холестерина плазмы (60-70 % от общего холестерина в плазме, </w:t>
      </w:r>
      <w:r w:rsidRPr="0016314E">
        <w:rPr>
          <w:color w:val="000000" w:themeColor="text1"/>
          <w:sz w:val="24"/>
        </w:rPr>
        <w:t>содержит один тип апопротеина (</w:t>
      </w:r>
      <w:r w:rsidR="001C0A60" w:rsidRPr="0016314E">
        <w:rPr>
          <w:color w:val="000000" w:themeColor="text1"/>
          <w:sz w:val="24"/>
        </w:rPr>
        <w:t>апо В</w:t>
      </w:r>
      <w:r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- 100).</w:t>
      </w:r>
      <w:r w:rsidR="001C0A60" w:rsidRPr="0016314E">
        <w:rPr>
          <w:color w:val="000000" w:themeColor="text1"/>
          <w:sz w:val="24"/>
        </w:rPr>
        <w:br/>
      </w:r>
      <w:r w:rsidR="007346DA" w:rsidRPr="0016314E">
        <w:rPr>
          <w:color w:val="000000" w:themeColor="text1"/>
          <w:sz w:val="24"/>
          <w:lang w:val="en-US"/>
        </w:rPr>
        <w:t>D</w:t>
      </w:r>
      <w:r w:rsidR="007346DA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Извлекает избыточный клеточный холестерин и транспортирует его обратно в печень, чтобы он был выведен через кишечник </w:t>
      </w:r>
      <w:r w:rsidR="001C0A60" w:rsidRPr="0016314E">
        <w:rPr>
          <w:color w:val="000000" w:themeColor="text1"/>
          <w:sz w:val="24"/>
        </w:rPr>
        <w:br/>
      </w:r>
      <w:r w:rsidR="007346DA" w:rsidRPr="0016314E">
        <w:rPr>
          <w:color w:val="000000" w:themeColor="text1"/>
          <w:sz w:val="24"/>
          <w:lang w:val="en-US"/>
        </w:rPr>
        <w:t>E</w:t>
      </w:r>
      <w:r w:rsidR="007346DA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Представляет собой 20-30%</w:t>
      </w:r>
      <w:r w:rsidR="00065F9A">
        <w:rPr>
          <w:color w:val="000000" w:themeColor="text1"/>
          <w:sz w:val="24"/>
        </w:rPr>
        <w:t xml:space="preserve"> из общего холестерина</w:t>
      </w:r>
    </w:p>
    <w:p w:rsidR="001C0A60" w:rsidRPr="0016314E" w:rsidRDefault="007346DA" w:rsidP="00BA0D7B">
      <w:pPr>
        <w:ind w:left="900" w:hanging="63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2</w:t>
      </w:r>
      <w:r w:rsidR="00993C98" w:rsidRPr="0016314E">
        <w:rPr>
          <w:color w:val="000000" w:themeColor="text1"/>
          <w:sz w:val="24"/>
        </w:rPr>
        <w:t>86</w:t>
      </w:r>
      <w:r w:rsidR="001C0A60"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 xml:space="preserve">. Какое из следующих утверждений является правильным для </w:t>
      </w:r>
      <w:r w:rsidR="001C0A60" w:rsidRPr="0016314E">
        <w:rPr>
          <w:color w:val="000000" w:themeColor="text1"/>
          <w:sz w:val="24"/>
          <w:lang w:val="ro-RO"/>
        </w:rPr>
        <w:t>ЛПВП</w:t>
      </w:r>
      <w:r w:rsidR="001C0A60" w:rsidRPr="0016314E">
        <w:rPr>
          <w:color w:val="000000" w:themeColor="text1"/>
          <w:sz w:val="24"/>
        </w:rPr>
        <w:t xml:space="preserve"> холестерина: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Основной вид транспорта в холестерина в плазме (60-70% общего холестерина плазмы)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Атерогенный и пропорционально коррелируемый с риском сердечно-сосудистых событий, независимо от общего уровня холестерина. 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4046F8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Он содержит единственный тип апопротеина (</w:t>
      </w:r>
      <w:r w:rsidR="004046F8" w:rsidRPr="0016314E">
        <w:rPr>
          <w:color w:val="000000" w:themeColor="text1"/>
          <w:sz w:val="24"/>
        </w:rPr>
        <w:t>апо В</w:t>
      </w:r>
      <w:r w:rsidR="00993C98" w:rsidRPr="0016314E">
        <w:rPr>
          <w:color w:val="000000" w:themeColor="text1"/>
          <w:sz w:val="24"/>
        </w:rPr>
        <w:t xml:space="preserve"> </w:t>
      </w:r>
      <w:r w:rsidR="004046F8" w:rsidRPr="0016314E">
        <w:rPr>
          <w:color w:val="000000" w:themeColor="text1"/>
          <w:sz w:val="24"/>
        </w:rPr>
        <w:t>-</w:t>
      </w:r>
      <w:r w:rsidR="001C0A60" w:rsidRPr="0016314E">
        <w:rPr>
          <w:color w:val="000000" w:themeColor="text1"/>
          <w:sz w:val="24"/>
        </w:rPr>
        <w:t>100).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Повышение уровня ЛПВП коррелирует со снижением риска сердечно-сосудистых заболеваний и, следовательно, он считается "негативным ", защитным фактором риска 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Это жирное вещество, присутствующее в кл</w:t>
      </w:r>
      <w:r w:rsidR="004046F8" w:rsidRPr="0016314E">
        <w:rPr>
          <w:color w:val="000000" w:themeColor="text1"/>
          <w:sz w:val="24"/>
        </w:rPr>
        <w:t xml:space="preserve">еточных мембранах и являющееся </w:t>
      </w:r>
      <w:r w:rsidR="001C0A60" w:rsidRPr="0016314E">
        <w:rPr>
          <w:color w:val="000000" w:themeColor="text1"/>
          <w:sz w:val="24"/>
        </w:rPr>
        <w:t>предшественником желчных кислот и стероидных гормонов.</w:t>
      </w:r>
    </w:p>
    <w:p w:rsidR="001C0A60" w:rsidRPr="0016314E" w:rsidRDefault="007346DA" w:rsidP="00BA0D7B">
      <w:pPr>
        <w:ind w:left="900" w:hanging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2</w:t>
      </w:r>
      <w:r w:rsidR="00993C98" w:rsidRPr="0016314E">
        <w:rPr>
          <w:color w:val="000000" w:themeColor="text1"/>
          <w:sz w:val="24"/>
        </w:rPr>
        <w:t>87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>. Какое из следующих утверждений является правильным для ЛПОНП :</w:t>
      </w:r>
      <w:r w:rsidR="001C0A60" w:rsidRPr="0016314E">
        <w:rPr>
          <w:b/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Он содержит</w:t>
      </w:r>
      <w:r w:rsidR="004046F8" w:rsidRPr="0016314E">
        <w:rPr>
          <w:color w:val="000000" w:themeColor="text1"/>
          <w:sz w:val="24"/>
        </w:rPr>
        <w:t xml:space="preserve"> единственный тип апопротеина (апо В-</w:t>
      </w:r>
      <w:r w:rsidR="001C0A60" w:rsidRPr="0016314E">
        <w:rPr>
          <w:color w:val="000000" w:themeColor="text1"/>
          <w:sz w:val="24"/>
        </w:rPr>
        <w:t>100 )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Извлекает избыточный клеточный холестерин и транспортирует его обратно в печень, чтобы он былвыведен через кишечник 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Имеет антиатерогенные свойства, защищая артериальную систему от атерогенных процессов  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Он содержит</w:t>
      </w:r>
      <w:r w:rsidR="004046F8" w:rsidRPr="0016314E">
        <w:rPr>
          <w:color w:val="000000" w:themeColor="text1"/>
          <w:sz w:val="24"/>
        </w:rPr>
        <w:t xml:space="preserve"> два основных типа апопротеин (</w:t>
      </w:r>
      <w:r w:rsidR="001C0A60" w:rsidRPr="0016314E">
        <w:rPr>
          <w:color w:val="000000" w:themeColor="text1"/>
          <w:sz w:val="24"/>
        </w:rPr>
        <w:t>апо AI и апо А- II)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Богатый в ТГ и в предшественниках ЛПНП-С; содержит примерно 10-15% от общего холестерина</w:t>
      </w:r>
    </w:p>
    <w:p w:rsidR="001C0A60" w:rsidRPr="0016314E" w:rsidRDefault="00BA0D7B" w:rsidP="00BA0D7B">
      <w:pPr>
        <w:ind w:left="720" w:hanging="63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  </w:t>
      </w:r>
      <w:r w:rsidR="007346DA" w:rsidRPr="0016314E">
        <w:rPr>
          <w:color w:val="000000" w:themeColor="text1"/>
          <w:sz w:val="24"/>
        </w:rPr>
        <w:t>2</w:t>
      </w:r>
      <w:r w:rsidR="00993C98" w:rsidRPr="0016314E">
        <w:rPr>
          <w:color w:val="000000" w:themeColor="text1"/>
          <w:sz w:val="24"/>
        </w:rPr>
        <w:t>88</w:t>
      </w:r>
      <w:r w:rsidR="007346DA" w:rsidRPr="0016314E">
        <w:rPr>
          <w:color w:val="000000" w:themeColor="text1"/>
          <w:sz w:val="24"/>
        </w:rPr>
        <w:t xml:space="preserve">. </w:t>
      </w:r>
      <w:r w:rsidR="007346DA"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>. Какое из следующих определений первоначального повреждения</w:t>
      </w:r>
      <w:r w:rsidR="004046F8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атеротромбоза</w:t>
      </w:r>
      <w:r w:rsidR="001C0A60" w:rsidRPr="0016314E">
        <w:rPr>
          <w:color w:val="000000" w:themeColor="text1"/>
          <w:sz w:val="24"/>
        </w:rPr>
        <w:t xml:space="preserve"> правильное:</w:t>
      </w:r>
      <w:r w:rsidR="001C0A60" w:rsidRPr="0016314E">
        <w:rPr>
          <w:color w:val="000000" w:themeColor="text1"/>
          <w:sz w:val="24"/>
        </w:rPr>
        <w:br/>
      </w:r>
      <w:r w:rsidR="007346DA" w:rsidRPr="0016314E">
        <w:rPr>
          <w:color w:val="000000" w:themeColor="text1"/>
          <w:sz w:val="24"/>
          <w:lang w:val="en-US"/>
        </w:rPr>
        <w:t>A</w:t>
      </w:r>
      <w:r w:rsidR="007346DA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Воспаленная пластина с тонким покрытием, закрывающим липидное ядро</w:t>
      </w:r>
    </w:p>
    <w:p w:rsidR="001C0A60" w:rsidRPr="0016314E" w:rsidRDefault="007346DA" w:rsidP="00BA0D7B">
      <w:pPr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4046F8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Пластина с большим дефектом на уровне волокнистого колпачка, который отделяет липидное ядро от кровотока, так что тромбогенное центральное ядро ​​обнажается</w:t>
      </w:r>
    </w:p>
    <w:p w:rsidR="001C0A60" w:rsidRPr="0016314E" w:rsidRDefault="007346DA" w:rsidP="00BA0D7B">
      <w:pPr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Коронарное поражение, рассматриваемое на основе ангиографических данных, </w:t>
      </w:r>
      <w:r w:rsidR="001C0A60" w:rsidRPr="0016314E">
        <w:rPr>
          <w:rStyle w:val="hpsalt-edited"/>
          <w:color w:val="000000" w:themeColor="text1"/>
          <w:sz w:val="24"/>
        </w:rPr>
        <w:t xml:space="preserve">вскрытия </w:t>
      </w:r>
      <w:r w:rsidR="001C0A60" w:rsidRPr="0016314E">
        <w:rPr>
          <w:color w:val="000000" w:themeColor="text1"/>
          <w:sz w:val="24"/>
        </w:rPr>
        <w:t>или других очевидных клинических событий, ответственных за острые коронарные синдромы. Первоначальное повреждение, как правило, является осложненной тромбозом пластиной.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Пластина богатая клетками </w:t>
      </w:r>
      <w:r w:rsidR="00C03132" w:rsidRPr="0016314E">
        <w:rPr>
          <w:color w:val="000000" w:themeColor="text1"/>
          <w:sz w:val="24"/>
        </w:rPr>
        <w:t>гладких мышц и протеогликанами с потерей и/</w:t>
      </w:r>
      <w:r w:rsidR="001C0A60" w:rsidRPr="0016314E">
        <w:rPr>
          <w:color w:val="000000" w:themeColor="text1"/>
          <w:sz w:val="24"/>
        </w:rPr>
        <w:t>или дисфункцией эндотелиальных клеток, но без существенного дефекта в пластине с наложенным тромбозом</w:t>
      </w:r>
    </w:p>
    <w:p w:rsidR="001C0A60" w:rsidRPr="0016314E" w:rsidRDefault="007346DA" w:rsidP="00BA0D7B">
      <w:pPr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Пластина с наложенным тромбом, выступающим в просвет сосуда</w:t>
      </w:r>
    </w:p>
    <w:p w:rsidR="001C0A60" w:rsidRPr="0016314E" w:rsidRDefault="007346DA" w:rsidP="000E3A42">
      <w:pPr>
        <w:ind w:left="720" w:hanging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lastRenderedPageBreak/>
        <w:t>2</w:t>
      </w:r>
      <w:r w:rsidR="00993C98" w:rsidRPr="0016314E">
        <w:rPr>
          <w:color w:val="000000" w:themeColor="text1"/>
          <w:sz w:val="24"/>
        </w:rPr>
        <w:t>89</w:t>
      </w:r>
      <w:r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en-US"/>
        </w:rPr>
        <w:t>CS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Какое из следующих </w:t>
      </w:r>
      <w:r w:rsidR="00C03132" w:rsidRPr="0016314E">
        <w:rPr>
          <w:color w:val="000000" w:themeColor="text1"/>
          <w:sz w:val="24"/>
        </w:rPr>
        <w:t>определений разорванной пластины</w:t>
      </w:r>
      <w:r w:rsidR="001C0A60" w:rsidRPr="0016314E">
        <w:rPr>
          <w:color w:val="000000" w:themeColor="text1"/>
          <w:sz w:val="24"/>
        </w:rPr>
        <w:t xml:space="preserve"> правильное: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Воспаленная пластина с тонким покрытием, закрывающим липидное ядро</w:t>
      </w:r>
    </w:p>
    <w:p w:rsidR="001C0A60" w:rsidRPr="0016314E" w:rsidRDefault="007346DA" w:rsidP="000E3A42">
      <w:pPr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C03132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Пластина с большим дефектом на уровне волокнистого колпачка, который отделяет липидное ядро от кровотока, так что тромбогенное центральное ядро ​​обнажается</w:t>
      </w:r>
    </w:p>
    <w:p w:rsidR="001C0A60" w:rsidRPr="0016314E" w:rsidRDefault="007346DA" w:rsidP="000E3A42">
      <w:pPr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Коронарное поражение, рассматриваемое на основе ангиографических данных, данных </w:t>
      </w:r>
      <w:r w:rsidR="001C0A60" w:rsidRPr="0016314E">
        <w:rPr>
          <w:rStyle w:val="hpsalt-edited"/>
          <w:color w:val="000000" w:themeColor="text1"/>
          <w:sz w:val="24"/>
        </w:rPr>
        <w:t xml:space="preserve">вскрытия </w:t>
      </w:r>
      <w:r w:rsidR="001C0A60" w:rsidRPr="0016314E">
        <w:rPr>
          <w:color w:val="000000" w:themeColor="text1"/>
          <w:sz w:val="24"/>
        </w:rPr>
        <w:t>или других очевидных клинических событий, ответственных за острые коронарные синдромы. Первоначальное повреждение, как правило, является осложненной тромбозом пластиной.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Пластина богатая клетками глад</w:t>
      </w:r>
      <w:r w:rsidR="00C03132" w:rsidRPr="0016314E">
        <w:rPr>
          <w:color w:val="000000" w:themeColor="text1"/>
          <w:sz w:val="24"/>
        </w:rPr>
        <w:t>ких мышц и протеогликанами с потерей и/</w:t>
      </w:r>
      <w:r w:rsidR="001C0A60" w:rsidRPr="0016314E">
        <w:rPr>
          <w:color w:val="000000" w:themeColor="text1"/>
          <w:sz w:val="24"/>
        </w:rPr>
        <w:t>или дисфункцией эндотелиальных клеток, но без существенного дефекта в пластине с наложенным тромбозом</w:t>
      </w:r>
    </w:p>
    <w:p w:rsidR="001C0A60" w:rsidRPr="0016314E" w:rsidRDefault="007346DA" w:rsidP="000E3A42">
      <w:pPr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Пластина с наложенным тромбом, выступающим в просвет сосуда</w:t>
      </w:r>
    </w:p>
    <w:p w:rsidR="001C0A60" w:rsidRPr="0016314E" w:rsidRDefault="00E85CD8" w:rsidP="000E3A42">
      <w:pPr>
        <w:ind w:left="720" w:hanging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2</w:t>
      </w:r>
      <w:r w:rsidR="00993C98" w:rsidRPr="0016314E">
        <w:rPr>
          <w:color w:val="000000" w:themeColor="text1"/>
          <w:sz w:val="24"/>
        </w:rPr>
        <w:t>90</w:t>
      </w:r>
      <w:r w:rsidR="001C0A60"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>. Какое из следующих определений изъязвлённой пластины правильное: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Воспаленная пластина с тонким покрытием, закрывающим липидное ядро</w:t>
      </w:r>
    </w:p>
    <w:p w:rsidR="001C0A60" w:rsidRPr="0016314E" w:rsidRDefault="00E85CD8" w:rsidP="000E3A42">
      <w:pPr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C03132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Пластина с большим дефектом на уровне волокнистого колпачка, который отделяет липидное ядро от кровотока, так что тромбогенное центральное ядро ​​обнажается</w:t>
      </w:r>
    </w:p>
    <w:p w:rsidR="001C0A60" w:rsidRPr="0016314E" w:rsidRDefault="00E85CD8" w:rsidP="000E3A42">
      <w:pPr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Коронарное поражение, рассматриваемое на основе ангиографических данных, </w:t>
      </w:r>
      <w:r w:rsidR="001C0A60" w:rsidRPr="0016314E">
        <w:rPr>
          <w:rStyle w:val="hpsalt-edited"/>
          <w:color w:val="000000" w:themeColor="text1"/>
          <w:sz w:val="24"/>
        </w:rPr>
        <w:t xml:space="preserve">вскрытия </w:t>
      </w:r>
      <w:r w:rsidR="001C0A60" w:rsidRPr="0016314E">
        <w:rPr>
          <w:color w:val="000000" w:themeColor="text1"/>
          <w:sz w:val="24"/>
        </w:rPr>
        <w:t>или других очевидных клинических событий, ответственных за острые коронарные синдромы. Первоначальное повреждение, как правило, является осложненной тромбозом пластиной.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Пластина богатая клетками </w:t>
      </w:r>
      <w:r w:rsidR="00C03132" w:rsidRPr="0016314E">
        <w:rPr>
          <w:color w:val="000000" w:themeColor="text1"/>
          <w:sz w:val="24"/>
        </w:rPr>
        <w:t>гладких мышц и протеогликанами с потерей и/</w:t>
      </w:r>
      <w:r w:rsidR="001C0A60" w:rsidRPr="0016314E">
        <w:rPr>
          <w:color w:val="000000" w:themeColor="text1"/>
          <w:sz w:val="24"/>
        </w:rPr>
        <w:t>или дисфункцией эндотелиальных клеток, но без существенного дефекта в пластине с наложенным тромбозом</w:t>
      </w:r>
    </w:p>
    <w:p w:rsidR="001C0A60" w:rsidRPr="0016314E" w:rsidRDefault="00E85CD8" w:rsidP="000E3A42">
      <w:pPr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Пластина с наложенным тромбом, выступающим в просвет сосуда</w:t>
      </w:r>
    </w:p>
    <w:p w:rsidR="001C0A60" w:rsidRPr="0016314E" w:rsidRDefault="00993C98" w:rsidP="000E3A42">
      <w:pPr>
        <w:ind w:left="72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2</w:t>
      </w:r>
      <w:r w:rsidR="00E85CD8" w:rsidRPr="0016314E">
        <w:rPr>
          <w:color w:val="000000" w:themeColor="text1"/>
          <w:sz w:val="24"/>
        </w:rPr>
        <w:t>9</w:t>
      </w:r>
      <w:r w:rsidRPr="0016314E">
        <w:rPr>
          <w:color w:val="000000" w:themeColor="text1"/>
          <w:sz w:val="24"/>
        </w:rPr>
        <w:t>1</w:t>
      </w:r>
      <w:r w:rsidR="001C0A60" w:rsidRPr="0016314E">
        <w:rPr>
          <w:color w:val="000000" w:themeColor="text1"/>
          <w:sz w:val="24"/>
        </w:rPr>
        <w:t xml:space="preserve">. </w:t>
      </w:r>
      <w:r w:rsidR="00E85CD8"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 xml:space="preserve">. </w:t>
      </w:r>
      <w:r w:rsidR="00C03132" w:rsidRPr="0016314E">
        <w:rPr>
          <w:color w:val="000000" w:themeColor="text1"/>
          <w:sz w:val="24"/>
        </w:rPr>
        <w:t>Назовите</w:t>
      </w:r>
      <w:r w:rsidR="001C0A60" w:rsidRPr="0016314E">
        <w:rPr>
          <w:color w:val="000000" w:themeColor="text1"/>
          <w:sz w:val="24"/>
        </w:rPr>
        <w:t xml:space="preserve"> основные классы липопротеинов в крови :</w:t>
      </w:r>
      <w:r w:rsidR="001C0A60" w:rsidRPr="0016314E">
        <w:rPr>
          <w:b/>
          <w:color w:val="000000" w:themeColor="text1"/>
          <w:sz w:val="24"/>
        </w:rPr>
        <w:br/>
      </w:r>
      <w:r w:rsidR="00E85CD8" w:rsidRPr="0016314E">
        <w:rPr>
          <w:color w:val="000000" w:themeColor="text1"/>
          <w:sz w:val="24"/>
          <w:lang w:val="en-US"/>
        </w:rPr>
        <w:t>A</w:t>
      </w:r>
      <w:r w:rsidR="00E85CD8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Макрофаги сосудов</w:t>
      </w:r>
      <w:r w:rsidR="001C0A60" w:rsidRPr="0016314E">
        <w:rPr>
          <w:color w:val="000000" w:themeColor="text1"/>
          <w:sz w:val="24"/>
        </w:rPr>
        <w:br/>
      </w:r>
      <w:r w:rsidR="00E85CD8" w:rsidRPr="0016314E">
        <w:rPr>
          <w:color w:val="000000" w:themeColor="text1"/>
          <w:sz w:val="24"/>
          <w:lang w:val="en-US"/>
        </w:rPr>
        <w:t>B</w:t>
      </w:r>
      <w:r w:rsidR="00E85CD8" w:rsidRPr="0016314E">
        <w:rPr>
          <w:color w:val="000000" w:themeColor="text1"/>
          <w:sz w:val="24"/>
        </w:rPr>
        <w:t>.</w:t>
      </w:r>
      <w:r w:rsidR="00A75216" w:rsidRPr="0016314E">
        <w:rPr>
          <w:color w:val="000000" w:themeColor="text1"/>
          <w:sz w:val="24"/>
        </w:rPr>
        <w:t xml:space="preserve"> ЛПНП (липопротеины низкой плотности</w:t>
      </w:r>
      <w:r w:rsidR="001C0A60" w:rsidRPr="0016314E">
        <w:rPr>
          <w:color w:val="000000" w:themeColor="text1"/>
          <w:sz w:val="24"/>
        </w:rPr>
        <w:t>)</w:t>
      </w:r>
      <w:r w:rsidR="001C0A60" w:rsidRPr="0016314E">
        <w:rPr>
          <w:color w:val="000000" w:themeColor="text1"/>
          <w:sz w:val="24"/>
        </w:rPr>
        <w:br/>
      </w:r>
      <w:r w:rsidR="00E85CD8" w:rsidRPr="0016314E">
        <w:rPr>
          <w:color w:val="000000" w:themeColor="text1"/>
          <w:sz w:val="24"/>
          <w:lang w:val="en-US"/>
        </w:rPr>
        <w:t>C</w:t>
      </w:r>
      <w:r w:rsidR="00E85CD8" w:rsidRPr="0016314E">
        <w:rPr>
          <w:color w:val="000000" w:themeColor="text1"/>
          <w:sz w:val="24"/>
        </w:rPr>
        <w:t>.</w:t>
      </w:r>
      <w:r w:rsidR="00A75216" w:rsidRPr="0016314E">
        <w:rPr>
          <w:color w:val="000000" w:themeColor="text1"/>
          <w:sz w:val="24"/>
        </w:rPr>
        <w:t xml:space="preserve"> ЛПВП (липопротеины высокой плотности</w:t>
      </w:r>
      <w:r w:rsidR="001C0A60" w:rsidRPr="0016314E">
        <w:rPr>
          <w:color w:val="000000" w:themeColor="text1"/>
          <w:sz w:val="24"/>
        </w:rPr>
        <w:t>)</w:t>
      </w:r>
      <w:r w:rsidR="001C0A60" w:rsidRPr="0016314E">
        <w:rPr>
          <w:color w:val="000000" w:themeColor="text1"/>
          <w:sz w:val="24"/>
        </w:rPr>
        <w:br/>
      </w:r>
      <w:r w:rsidR="00E85CD8" w:rsidRPr="0016314E">
        <w:rPr>
          <w:color w:val="000000" w:themeColor="text1"/>
          <w:sz w:val="24"/>
          <w:lang w:val="en-US"/>
        </w:rPr>
        <w:t>D</w:t>
      </w:r>
      <w:r w:rsidR="00E85CD8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липопротеинлипаза</w:t>
      </w:r>
      <w:r w:rsidR="001C0A60" w:rsidRPr="0016314E">
        <w:rPr>
          <w:color w:val="000000" w:themeColor="text1"/>
          <w:sz w:val="24"/>
        </w:rPr>
        <w:br/>
      </w:r>
      <w:r w:rsidR="00E85CD8" w:rsidRPr="0016314E">
        <w:rPr>
          <w:color w:val="000000" w:themeColor="text1"/>
          <w:sz w:val="24"/>
          <w:lang w:val="en-US"/>
        </w:rPr>
        <w:t>E</w:t>
      </w:r>
      <w:r w:rsidR="00E85CD8" w:rsidRPr="0016314E">
        <w:rPr>
          <w:color w:val="000000" w:themeColor="text1"/>
          <w:sz w:val="24"/>
        </w:rPr>
        <w:t>.</w:t>
      </w:r>
      <w:r w:rsidR="00A75216" w:rsidRPr="0016314E">
        <w:rPr>
          <w:color w:val="000000" w:themeColor="text1"/>
          <w:sz w:val="24"/>
        </w:rPr>
        <w:t xml:space="preserve"> ЛПОНП (</w:t>
      </w:r>
      <w:r w:rsidR="001C0A60" w:rsidRPr="0016314E">
        <w:rPr>
          <w:color w:val="000000" w:themeColor="text1"/>
          <w:sz w:val="24"/>
        </w:rPr>
        <w:t>липопротеины очень низкой плотности)</w:t>
      </w:r>
    </w:p>
    <w:p w:rsidR="001C0A60" w:rsidRPr="0016314E" w:rsidRDefault="00E85CD8" w:rsidP="000E3A42">
      <w:pPr>
        <w:ind w:left="720" w:hanging="45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2</w:t>
      </w:r>
      <w:r w:rsidR="00993C98" w:rsidRPr="0016314E">
        <w:rPr>
          <w:color w:val="000000" w:themeColor="text1"/>
          <w:sz w:val="24"/>
        </w:rPr>
        <w:t>92</w:t>
      </w:r>
      <w:r w:rsidR="001C0A60"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 Какие из следующих утверждений являются правильными для ЛПНП холестерина:</w:t>
      </w:r>
      <w:r w:rsidR="001C0A60" w:rsidRPr="0016314E">
        <w:rPr>
          <w:b/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Основной вид транспорта  холестерина в плазме крови (60-70% общего холестерина плазмы)</w:t>
      </w:r>
      <w:r w:rsidR="001C0A60" w:rsidRPr="0016314E">
        <w:rPr>
          <w:color w:val="000000" w:themeColor="text1"/>
          <w:sz w:val="24"/>
        </w:rPr>
        <w:br/>
      </w:r>
      <w:r w:rsidR="00794566" w:rsidRPr="0016314E">
        <w:rPr>
          <w:color w:val="000000" w:themeColor="text1"/>
          <w:sz w:val="24"/>
          <w:lang w:val="en-US"/>
        </w:rPr>
        <w:t>B</w:t>
      </w:r>
      <w:r w:rsidR="00794566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Составляет 20-30 % от общего холестерина</w:t>
      </w:r>
      <w:r w:rsidR="001C0A60" w:rsidRPr="0016314E">
        <w:rPr>
          <w:color w:val="000000" w:themeColor="text1"/>
          <w:sz w:val="24"/>
        </w:rPr>
        <w:br/>
      </w:r>
      <w:r w:rsidR="00794566" w:rsidRPr="0016314E">
        <w:rPr>
          <w:color w:val="000000" w:themeColor="text1"/>
          <w:sz w:val="24"/>
          <w:lang w:val="en-US"/>
        </w:rPr>
        <w:t>C</w:t>
      </w:r>
      <w:r w:rsidR="00794566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Он содержит единственный тип апопрот</w:t>
      </w:r>
      <w:r w:rsidR="00A75216" w:rsidRPr="0016314E">
        <w:rPr>
          <w:color w:val="000000" w:themeColor="text1"/>
          <w:sz w:val="24"/>
        </w:rPr>
        <w:t>еина ( апо В-</w:t>
      </w:r>
      <w:r w:rsidR="001C0A60" w:rsidRPr="0016314E">
        <w:rPr>
          <w:color w:val="000000" w:themeColor="text1"/>
          <w:sz w:val="24"/>
        </w:rPr>
        <w:t>100 )</w:t>
      </w:r>
      <w:r w:rsidR="001C0A60" w:rsidRPr="0016314E">
        <w:rPr>
          <w:color w:val="000000" w:themeColor="text1"/>
          <w:sz w:val="24"/>
        </w:rPr>
        <w:br/>
      </w:r>
      <w:r w:rsidR="00794566" w:rsidRPr="0016314E">
        <w:rPr>
          <w:color w:val="000000" w:themeColor="text1"/>
          <w:sz w:val="24"/>
          <w:lang w:val="en-US"/>
        </w:rPr>
        <w:t>D</w:t>
      </w:r>
      <w:r w:rsidR="00794566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Атерогенный и пропорционально коррелируемый с риском сердечно-сосудистых событий, независимо от общего уровня холестерина</w:t>
      </w:r>
      <w:r w:rsidR="001C0A60" w:rsidRPr="0016314E">
        <w:rPr>
          <w:color w:val="000000" w:themeColor="text1"/>
          <w:sz w:val="24"/>
        </w:rPr>
        <w:br/>
      </w:r>
      <w:r w:rsidR="00794566" w:rsidRPr="0016314E">
        <w:rPr>
          <w:color w:val="000000" w:themeColor="text1"/>
          <w:sz w:val="24"/>
          <w:lang w:val="en-US"/>
        </w:rPr>
        <w:t>E</w:t>
      </w:r>
      <w:r w:rsidR="00794566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Частицы ЛПНП  работают в качестве транспортного средства холестерина от печени до артериальной стенки, проходят эндотелиальный барьер и</w:t>
      </w:r>
      <w:r w:rsidR="00065F9A">
        <w:rPr>
          <w:color w:val="000000" w:themeColor="text1"/>
          <w:sz w:val="24"/>
        </w:rPr>
        <w:t xml:space="preserve"> поглощаются пенистыми клетками</w:t>
      </w:r>
    </w:p>
    <w:p w:rsidR="001C0A60" w:rsidRPr="0016314E" w:rsidRDefault="00794566" w:rsidP="000E3A42">
      <w:pPr>
        <w:ind w:left="540" w:hanging="36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2</w:t>
      </w:r>
      <w:r w:rsidR="00993C98" w:rsidRPr="0016314E">
        <w:rPr>
          <w:color w:val="000000" w:themeColor="text1"/>
          <w:sz w:val="24"/>
        </w:rPr>
        <w:t>93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 Какое из следующих утверждений является правильным для ЛПВП холестерина: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Составляет 20-30 % от общего холестерина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Имеет антиатерогенные свойства, защищая артериальную систему от атерогенных процессов</w:t>
      </w:r>
    </w:p>
    <w:p w:rsidR="001C0A60" w:rsidRPr="0016314E" w:rsidRDefault="00794566" w:rsidP="000E3A42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Содержит </w:t>
      </w:r>
      <w:r w:rsidR="00A75216" w:rsidRPr="0016314E">
        <w:rPr>
          <w:color w:val="000000" w:themeColor="text1"/>
          <w:sz w:val="24"/>
        </w:rPr>
        <w:t>два основных типа апопротеина (</w:t>
      </w:r>
      <w:r w:rsidR="001C0A60" w:rsidRPr="0016314E">
        <w:rPr>
          <w:color w:val="000000" w:themeColor="text1"/>
          <w:sz w:val="24"/>
        </w:rPr>
        <w:t>Апо A-I и Апо А-II)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Извлекает избыточный клеточный холестерин и транспортирует его обратно в печень, чтобы он был выведен через кишечник</w:t>
      </w:r>
    </w:p>
    <w:p w:rsidR="001C0A60" w:rsidRPr="00065F9A" w:rsidRDefault="00794566" w:rsidP="00065F9A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A75216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Атерогенный и пропорционально коррелируемый с риском сердечно-сосудистых событий, независимо от общего уровня холестерина</w:t>
      </w:r>
    </w:p>
    <w:p w:rsidR="001C0A60" w:rsidRPr="0016314E" w:rsidRDefault="00794566" w:rsidP="000E3A42">
      <w:pPr>
        <w:ind w:left="540" w:hanging="360"/>
        <w:rPr>
          <w:color w:val="000000" w:themeColor="text1"/>
          <w:sz w:val="24"/>
          <w:lang w:val="ro-RO"/>
        </w:rPr>
      </w:pPr>
      <w:r w:rsidRPr="00065F9A">
        <w:rPr>
          <w:color w:val="000000" w:themeColor="text1"/>
          <w:sz w:val="24"/>
        </w:rPr>
        <w:t>2</w:t>
      </w:r>
      <w:r w:rsidR="00993C98" w:rsidRPr="00065F9A">
        <w:rPr>
          <w:color w:val="000000" w:themeColor="text1"/>
          <w:sz w:val="24"/>
        </w:rPr>
        <w:t>94</w:t>
      </w:r>
      <w:r w:rsidR="001C0A60" w:rsidRPr="00065F9A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="001C0A60" w:rsidRPr="00065F9A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>Какое из следующих утверждений является правильным для ЛПНП :</w:t>
      </w:r>
      <w:r w:rsidR="001C0A60" w:rsidRPr="0016314E">
        <w:rPr>
          <w:b/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Содержит около 10-15% из общего холестерина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Липопротеины в составе </w:t>
      </w:r>
      <w:r w:rsidR="00A75216" w:rsidRPr="0016314E">
        <w:rPr>
          <w:color w:val="000000" w:themeColor="text1"/>
          <w:sz w:val="24"/>
        </w:rPr>
        <w:t>ЛПО</w:t>
      </w:r>
      <w:r w:rsidR="00993C98" w:rsidRPr="0016314E">
        <w:rPr>
          <w:color w:val="000000" w:themeColor="text1"/>
          <w:sz w:val="24"/>
        </w:rPr>
        <w:t xml:space="preserve">НП бывают нескольких типов (апо </w:t>
      </w:r>
      <w:r w:rsidR="00A75216" w:rsidRPr="0016314E">
        <w:rPr>
          <w:color w:val="000000" w:themeColor="text1"/>
          <w:sz w:val="24"/>
        </w:rPr>
        <w:t>В</w:t>
      </w:r>
      <w:r w:rsidR="000E3A42" w:rsidRPr="0016314E">
        <w:rPr>
          <w:color w:val="000000" w:themeColor="text1"/>
          <w:sz w:val="24"/>
        </w:rPr>
        <w:t>-100, апо C-I</w:t>
      </w:r>
      <w:r w:rsidR="00993C98" w:rsidRPr="0016314E">
        <w:rPr>
          <w:color w:val="000000" w:themeColor="text1"/>
          <w:sz w:val="24"/>
        </w:rPr>
        <w:t>, а</w:t>
      </w:r>
      <w:r w:rsidR="000E3A42" w:rsidRPr="0016314E">
        <w:rPr>
          <w:color w:val="000000" w:themeColor="text1"/>
          <w:sz w:val="24"/>
        </w:rPr>
        <w:t>по</w:t>
      </w:r>
      <w:r w:rsidR="001C0A60" w:rsidRPr="0016314E">
        <w:rPr>
          <w:color w:val="000000" w:themeColor="text1"/>
          <w:sz w:val="24"/>
        </w:rPr>
        <w:t>C</w:t>
      </w:r>
      <w:r w:rsidR="000E3A42" w:rsidRPr="0016314E">
        <w:rPr>
          <w:color w:val="000000" w:themeColor="text1"/>
          <w:sz w:val="24"/>
        </w:rPr>
        <w:t>,</w:t>
      </w:r>
      <w:r w:rsidR="00993C98" w:rsidRPr="0016314E">
        <w:rPr>
          <w:color w:val="000000" w:themeColor="text1"/>
          <w:sz w:val="24"/>
        </w:rPr>
        <w:t xml:space="preserve"> апо </w:t>
      </w:r>
      <w:r w:rsidR="00993C98" w:rsidRPr="0016314E">
        <w:rPr>
          <w:color w:val="000000" w:themeColor="text1"/>
          <w:sz w:val="24"/>
        </w:rPr>
        <w:lastRenderedPageBreak/>
        <w:t>C-III и а</w:t>
      </w:r>
      <w:r w:rsidR="001C0A60" w:rsidRPr="0016314E">
        <w:rPr>
          <w:color w:val="000000" w:themeColor="text1"/>
          <w:sz w:val="24"/>
        </w:rPr>
        <w:t>по-Е)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ТГ из ЛПОНП и из хиломикронов не являются атерогенными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Имеет антиатерогенные свойства, защищая артериальную систему от атерогенных процессов  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Однако, деградированные частицы ЛПОНП и хиломикроны имеют относительно высокое содержание сложных эфиров холест</w:t>
      </w:r>
      <w:r w:rsidR="00065F9A">
        <w:rPr>
          <w:color w:val="000000" w:themeColor="text1"/>
          <w:sz w:val="24"/>
        </w:rPr>
        <w:t>ерина с атерогенным потенциалом</w:t>
      </w:r>
    </w:p>
    <w:p w:rsidR="00A75216" w:rsidRPr="0016314E" w:rsidRDefault="00794566" w:rsidP="000E3A42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2</w:t>
      </w:r>
      <w:r w:rsidR="00993C98" w:rsidRPr="0016314E">
        <w:rPr>
          <w:color w:val="000000" w:themeColor="text1"/>
          <w:sz w:val="24"/>
        </w:rPr>
        <w:t>95</w:t>
      </w:r>
      <w:r w:rsidR="001C0A60" w:rsidRPr="0016314E">
        <w:rPr>
          <w:color w:val="000000" w:themeColor="text1"/>
          <w:sz w:val="24"/>
          <w:lang w:val="ro-RO"/>
        </w:rPr>
        <w:t xml:space="preserve">. </w:t>
      </w:r>
      <w:r w:rsidRPr="0016314E">
        <w:rPr>
          <w:color w:val="000000" w:themeColor="text1"/>
          <w:sz w:val="24"/>
          <w:lang w:val="ro-RO"/>
        </w:rPr>
        <w:t>CM</w:t>
      </w:r>
      <w:r w:rsidR="001C0A60" w:rsidRPr="0016314E">
        <w:rPr>
          <w:color w:val="000000" w:themeColor="text1"/>
          <w:sz w:val="24"/>
          <w:lang w:val="ro-RO"/>
        </w:rPr>
        <w:t>. Какие типы дислипидемии с точки зрения наличия генетического детерминизма вы знаете: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 xml:space="preserve">A. </w:t>
      </w:r>
      <w:r w:rsidRPr="0016314E">
        <w:rPr>
          <w:color w:val="000000" w:themeColor="text1"/>
          <w:sz w:val="24"/>
        </w:rPr>
        <w:t>С</w:t>
      </w:r>
      <w:r w:rsidR="001C0A60" w:rsidRPr="0016314E">
        <w:rPr>
          <w:color w:val="000000" w:themeColor="text1"/>
          <w:sz w:val="24"/>
          <w:lang w:val="ro-RO"/>
        </w:rPr>
        <w:t>емейные (первичные)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 xml:space="preserve">B. </w:t>
      </w:r>
      <w:r w:rsidRPr="0016314E">
        <w:rPr>
          <w:color w:val="000000" w:themeColor="text1"/>
          <w:sz w:val="24"/>
        </w:rPr>
        <w:t>Г</w:t>
      </w:r>
      <w:r w:rsidR="001C0A60" w:rsidRPr="0016314E">
        <w:rPr>
          <w:color w:val="000000" w:themeColor="text1"/>
          <w:sz w:val="24"/>
          <w:lang w:val="ro-RO"/>
        </w:rPr>
        <w:t>ипертриглицеридемия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 xml:space="preserve">C. </w:t>
      </w:r>
      <w:r w:rsidRPr="0016314E">
        <w:rPr>
          <w:color w:val="000000" w:themeColor="text1"/>
          <w:sz w:val="24"/>
        </w:rPr>
        <w:t>П</w:t>
      </w:r>
      <w:r w:rsidR="001C0A60" w:rsidRPr="0016314E">
        <w:rPr>
          <w:color w:val="000000" w:themeColor="text1"/>
          <w:sz w:val="24"/>
          <w:lang w:val="ro-RO"/>
        </w:rPr>
        <w:t>риобретенные (без документир</w:t>
      </w:r>
      <w:r w:rsidR="00A75216" w:rsidRPr="0016314E">
        <w:rPr>
          <w:color w:val="000000" w:themeColor="text1"/>
          <w:sz w:val="24"/>
          <w:lang w:val="ro-RO"/>
        </w:rPr>
        <w:t>ованной наследственной передачи</w:t>
      </w:r>
      <w:r w:rsidR="001C0A60" w:rsidRPr="0016314E">
        <w:rPr>
          <w:color w:val="000000" w:themeColor="text1"/>
          <w:sz w:val="24"/>
          <w:lang w:val="ro-RO"/>
        </w:rPr>
        <w:t>)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 xml:space="preserve">D. </w:t>
      </w:r>
      <w:r w:rsidRPr="0016314E">
        <w:rPr>
          <w:color w:val="000000" w:themeColor="text1"/>
          <w:sz w:val="24"/>
        </w:rPr>
        <w:t>Г</w:t>
      </w:r>
      <w:r w:rsidR="001C0A60" w:rsidRPr="0016314E">
        <w:rPr>
          <w:color w:val="000000" w:themeColor="text1"/>
          <w:sz w:val="24"/>
          <w:lang w:val="ro-RO"/>
        </w:rPr>
        <w:t>иперхолестеринемия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E.</w:t>
      </w:r>
      <w:r w:rsidR="00A75216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ro-RO"/>
        </w:rPr>
        <w:t>K</w:t>
      </w:r>
      <w:r w:rsidR="00A75216" w:rsidRPr="0016314E">
        <w:rPr>
          <w:color w:val="000000" w:themeColor="text1"/>
          <w:sz w:val="24"/>
          <w:lang w:val="ro-RO"/>
        </w:rPr>
        <w:t>омбинированные дислипидемии (</w:t>
      </w:r>
      <w:r w:rsidR="00065F9A">
        <w:rPr>
          <w:color w:val="000000" w:themeColor="text1"/>
          <w:sz w:val="24"/>
          <w:lang w:val="ro-RO"/>
        </w:rPr>
        <w:t>смешанные)</w:t>
      </w:r>
    </w:p>
    <w:p w:rsidR="001C0A60" w:rsidRPr="0016314E" w:rsidRDefault="00794566" w:rsidP="000E3A42">
      <w:pPr>
        <w:ind w:left="540" w:hanging="45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>2</w:t>
      </w:r>
      <w:r w:rsidR="00993C98" w:rsidRPr="0016314E">
        <w:rPr>
          <w:color w:val="000000" w:themeColor="text1"/>
          <w:sz w:val="24"/>
        </w:rPr>
        <w:t>96</w:t>
      </w:r>
      <w:r w:rsidR="001C0A60" w:rsidRPr="0016314E">
        <w:rPr>
          <w:color w:val="000000" w:themeColor="text1"/>
          <w:sz w:val="24"/>
          <w:lang w:val="ro-RO"/>
        </w:rPr>
        <w:t xml:space="preserve">. </w:t>
      </w:r>
      <w:r w:rsidRPr="0016314E">
        <w:rPr>
          <w:color w:val="000000" w:themeColor="text1"/>
          <w:sz w:val="24"/>
          <w:lang w:val="ro-RO"/>
        </w:rPr>
        <w:t>CM</w:t>
      </w:r>
      <w:r w:rsidR="001C0A60" w:rsidRPr="0016314E">
        <w:rPr>
          <w:color w:val="000000" w:themeColor="text1"/>
          <w:sz w:val="24"/>
          <w:lang w:val="ro-RO"/>
        </w:rPr>
        <w:t>. Какие типы дислипидемии часто встречаются в врачебной практике</w:t>
      </w:r>
      <w:r w:rsidR="001C0A60" w:rsidRPr="0016314E">
        <w:rPr>
          <w:b/>
          <w:color w:val="000000" w:themeColor="text1"/>
          <w:sz w:val="24"/>
          <w:lang w:val="ro-RO"/>
        </w:rPr>
        <w:t xml:space="preserve"> :</w:t>
      </w:r>
      <w:r w:rsidR="001C0A60" w:rsidRPr="0016314E">
        <w:rPr>
          <w:b/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A.</w:t>
      </w:r>
      <w:r w:rsidR="001C0A60" w:rsidRPr="0016314E">
        <w:rPr>
          <w:color w:val="000000" w:themeColor="text1"/>
          <w:sz w:val="24"/>
          <w:lang w:val="ro-RO"/>
        </w:rPr>
        <w:t xml:space="preserve"> Семейные (первичные)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B.</w:t>
      </w:r>
      <w:r w:rsidR="00A75216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Г</w:t>
      </w:r>
      <w:r w:rsidR="001C0A60" w:rsidRPr="0016314E">
        <w:rPr>
          <w:color w:val="000000" w:themeColor="text1"/>
          <w:sz w:val="24"/>
          <w:lang w:val="ro-RO"/>
        </w:rPr>
        <w:t>ипертриглицеридемия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 xml:space="preserve">C. </w:t>
      </w:r>
      <w:r w:rsidRPr="0016314E">
        <w:rPr>
          <w:color w:val="000000" w:themeColor="text1"/>
          <w:sz w:val="24"/>
        </w:rPr>
        <w:t>П</w:t>
      </w:r>
      <w:r w:rsidR="001C0A60" w:rsidRPr="0016314E">
        <w:rPr>
          <w:color w:val="000000" w:themeColor="text1"/>
          <w:sz w:val="24"/>
          <w:lang w:val="ro-RO"/>
        </w:rPr>
        <w:t>риобретенные (без документир</w:t>
      </w:r>
      <w:r w:rsidR="00A75216" w:rsidRPr="0016314E">
        <w:rPr>
          <w:color w:val="000000" w:themeColor="text1"/>
          <w:sz w:val="24"/>
          <w:lang w:val="ro-RO"/>
        </w:rPr>
        <w:t>ованной наследственной передачи</w:t>
      </w:r>
      <w:r w:rsidR="001C0A60" w:rsidRPr="0016314E">
        <w:rPr>
          <w:color w:val="000000" w:themeColor="text1"/>
          <w:sz w:val="24"/>
          <w:lang w:val="ro-RO"/>
        </w:rPr>
        <w:t>)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 xml:space="preserve">D. </w:t>
      </w:r>
      <w:r w:rsidRPr="0016314E">
        <w:rPr>
          <w:color w:val="000000" w:themeColor="text1"/>
          <w:sz w:val="24"/>
        </w:rPr>
        <w:t>Г</w:t>
      </w:r>
      <w:r w:rsidR="001C0A60" w:rsidRPr="0016314E">
        <w:rPr>
          <w:color w:val="000000" w:themeColor="text1"/>
          <w:sz w:val="24"/>
          <w:lang w:val="ro-RO"/>
        </w:rPr>
        <w:t>иперхолестеринемия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 xml:space="preserve">E. </w:t>
      </w:r>
      <w:r w:rsidRPr="0016314E">
        <w:rPr>
          <w:color w:val="000000" w:themeColor="text1"/>
          <w:sz w:val="24"/>
        </w:rPr>
        <w:t>К</w:t>
      </w:r>
      <w:r w:rsidR="00A75216" w:rsidRPr="0016314E">
        <w:rPr>
          <w:color w:val="000000" w:themeColor="text1"/>
          <w:sz w:val="24"/>
          <w:lang w:val="ro-RO"/>
        </w:rPr>
        <w:t>омбинированные дислипидемии (</w:t>
      </w:r>
      <w:r w:rsidR="001C0A60" w:rsidRPr="0016314E">
        <w:rPr>
          <w:color w:val="000000" w:themeColor="text1"/>
          <w:sz w:val="24"/>
          <w:lang w:val="ro-RO"/>
        </w:rPr>
        <w:t>смешанные)</w:t>
      </w:r>
    </w:p>
    <w:p w:rsidR="001C0A60" w:rsidRPr="0016314E" w:rsidRDefault="00794566" w:rsidP="000E3A42">
      <w:pPr>
        <w:ind w:left="54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2</w:t>
      </w:r>
      <w:r w:rsidR="00993C98" w:rsidRPr="0016314E">
        <w:rPr>
          <w:color w:val="000000" w:themeColor="text1"/>
          <w:sz w:val="24"/>
        </w:rPr>
        <w:t>9</w:t>
      </w:r>
      <w:r w:rsidR="001C0A60" w:rsidRPr="0016314E">
        <w:rPr>
          <w:color w:val="000000" w:themeColor="text1"/>
          <w:sz w:val="24"/>
          <w:lang w:val="ro-RO"/>
        </w:rPr>
        <w:t>7</w:t>
      </w:r>
      <w:r w:rsidRPr="0016314E">
        <w:rPr>
          <w:color w:val="000000" w:themeColor="text1"/>
          <w:sz w:val="24"/>
        </w:rPr>
        <w:t>. СМ</w:t>
      </w:r>
      <w:r w:rsidR="001C0A60" w:rsidRPr="0016314E">
        <w:rPr>
          <w:color w:val="000000" w:themeColor="text1"/>
          <w:sz w:val="24"/>
          <w:lang w:val="ro-RO"/>
        </w:rPr>
        <w:t>. Полный и правильный т</w:t>
      </w:r>
      <w:r w:rsidR="001C0A60" w:rsidRPr="0016314E">
        <w:rPr>
          <w:color w:val="000000" w:themeColor="text1"/>
          <w:sz w:val="24"/>
        </w:rPr>
        <w:t>ерапевтический под</w:t>
      </w:r>
      <w:r w:rsidR="00A75216" w:rsidRPr="0016314E">
        <w:rPr>
          <w:color w:val="000000" w:themeColor="text1"/>
          <w:sz w:val="24"/>
        </w:rPr>
        <w:t xml:space="preserve">ход к пациенту с дислипидемией </w:t>
      </w:r>
      <w:r w:rsidR="001C0A60" w:rsidRPr="0016314E">
        <w:rPr>
          <w:color w:val="000000" w:themeColor="text1"/>
          <w:sz w:val="24"/>
        </w:rPr>
        <w:t>должен охватывать следующие компоненты :</w:t>
      </w:r>
      <w:r w:rsidR="001C0A60" w:rsidRPr="0016314E">
        <w:rPr>
          <w:b/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Изменение образа жизни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A75216" w:rsidRPr="0016314E">
        <w:rPr>
          <w:color w:val="000000" w:themeColor="text1"/>
          <w:sz w:val="24"/>
        </w:rPr>
        <w:t xml:space="preserve"> Д</w:t>
      </w:r>
      <w:r w:rsidR="001C0A60" w:rsidRPr="0016314E">
        <w:rPr>
          <w:color w:val="000000" w:themeColor="text1"/>
          <w:sz w:val="24"/>
        </w:rPr>
        <w:t>иета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Выявление и лечение вторичных причин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Фармакологическое гиполипидемическое лечение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A75216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Фармакологическое гип</w:t>
      </w:r>
      <w:r w:rsidR="00291C5D" w:rsidRPr="0016314E">
        <w:rPr>
          <w:color w:val="000000" w:themeColor="text1"/>
          <w:sz w:val="24"/>
        </w:rPr>
        <w:t>ер</w:t>
      </w:r>
      <w:r w:rsidR="001C0A60" w:rsidRPr="0016314E">
        <w:rPr>
          <w:color w:val="000000" w:themeColor="text1"/>
          <w:sz w:val="24"/>
        </w:rPr>
        <w:t>липидемическое лечение</w:t>
      </w:r>
    </w:p>
    <w:p w:rsidR="00A75216" w:rsidRPr="0016314E" w:rsidRDefault="00794566" w:rsidP="000E3A42">
      <w:pPr>
        <w:ind w:left="540" w:hanging="450"/>
        <w:rPr>
          <w:color w:val="000000" w:themeColor="text1"/>
          <w:sz w:val="24"/>
        </w:rPr>
      </w:pPr>
      <w:r w:rsidRPr="00065F9A">
        <w:rPr>
          <w:color w:val="000000" w:themeColor="text1"/>
          <w:sz w:val="24"/>
        </w:rPr>
        <w:t>2</w:t>
      </w:r>
      <w:r w:rsidR="00993C98" w:rsidRPr="00065F9A">
        <w:rPr>
          <w:color w:val="000000" w:themeColor="text1"/>
          <w:sz w:val="24"/>
        </w:rPr>
        <w:t>98</w:t>
      </w:r>
      <w:r w:rsidR="001C0A60" w:rsidRPr="00065F9A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="001C0A60" w:rsidRPr="00065F9A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 xml:space="preserve">Каковы общие принципы диеты </w:t>
      </w:r>
      <w:r w:rsidR="00A75216" w:rsidRPr="0016314E">
        <w:rPr>
          <w:color w:val="000000" w:themeColor="text1"/>
          <w:sz w:val="24"/>
        </w:rPr>
        <w:t>для нормализации гиперлипидемии</w:t>
      </w:r>
      <w:r w:rsidR="001C0A60" w:rsidRPr="0016314E">
        <w:rPr>
          <w:color w:val="000000" w:themeColor="text1"/>
          <w:sz w:val="24"/>
        </w:rPr>
        <w:t>: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Ограничение употребления калорий (для контроля веса )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Увеличение употребления растворимых волокон из фруктов, овощей и цельных зерен и полиненасыщенных жирных кислот 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Неограниченное потребление калорий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Ограниченное употребление углеводов и насыщенных жиров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Ограниченное употребления растворимых волокон из фруктов, овощей и цельных зерен и</w:t>
      </w:r>
      <w:r w:rsidR="00065F9A">
        <w:rPr>
          <w:color w:val="000000" w:themeColor="text1"/>
          <w:sz w:val="24"/>
        </w:rPr>
        <w:t xml:space="preserve"> полиненасыщенных жирных кислот</w:t>
      </w:r>
    </w:p>
    <w:p w:rsidR="001C0A60" w:rsidRPr="0016314E" w:rsidRDefault="00794566" w:rsidP="000E3A42">
      <w:pPr>
        <w:ind w:left="540" w:hanging="45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2</w:t>
      </w:r>
      <w:r w:rsidR="00291C5D" w:rsidRPr="0016314E">
        <w:rPr>
          <w:color w:val="000000" w:themeColor="text1"/>
          <w:sz w:val="24"/>
        </w:rPr>
        <w:t>99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 Диета</w:t>
      </w:r>
      <w:r w:rsidR="00A75216" w:rsidRPr="0016314E">
        <w:rPr>
          <w:color w:val="000000" w:themeColor="text1"/>
          <w:sz w:val="24"/>
        </w:rPr>
        <w:t>,</w:t>
      </w:r>
      <w:r w:rsidR="001C0A60" w:rsidRPr="0016314E">
        <w:rPr>
          <w:color w:val="000000" w:themeColor="text1"/>
          <w:sz w:val="24"/>
        </w:rPr>
        <w:t xml:space="preserve"> рекомендуемая  NCEP - ATP III включает в себя: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>Употребления белка составля</w:t>
      </w:r>
      <w:r w:rsidR="00A75216" w:rsidRPr="0016314E">
        <w:rPr>
          <w:color w:val="000000" w:themeColor="text1"/>
          <w:sz w:val="24"/>
        </w:rPr>
        <w:t xml:space="preserve">ет 15-20 % от общего суточного </w:t>
      </w:r>
      <w:r w:rsidR="001C0A60" w:rsidRPr="0016314E">
        <w:rPr>
          <w:color w:val="000000" w:themeColor="text1"/>
          <w:sz w:val="24"/>
        </w:rPr>
        <w:t>потребления калорий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A75216" w:rsidRPr="0016314E">
        <w:rPr>
          <w:color w:val="000000" w:themeColor="text1"/>
          <w:sz w:val="24"/>
        </w:rPr>
        <w:t>Жиры 35% (всего 7 % насыщенных &lt;300 мг/день употребление холестерина</w:t>
      </w:r>
      <w:r w:rsidR="001C0A60" w:rsidRPr="0016314E">
        <w:rPr>
          <w:color w:val="000000" w:themeColor="text1"/>
          <w:sz w:val="24"/>
        </w:rPr>
        <w:t>)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Потребление белка 5-10% от общего суточного употребления калорий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Остальное углеводы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065F9A">
        <w:rPr>
          <w:color w:val="000000" w:themeColor="text1"/>
          <w:sz w:val="24"/>
        </w:rPr>
        <w:t xml:space="preserve"> Жиры 65%</w:t>
      </w:r>
    </w:p>
    <w:p w:rsidR="001C0A60" w:rsidRPr="0016314E" w:rsidRDefault="00291C5D" w:rsidP="000E3A42">
      <w:pPr>
        <w:ind w:left="540" w:hanging="45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300</w:t>
      </w:r>
      <w:r w:rsidR="001C0A60" w:rsidRPr="0016314E">
        <w:rPr>
          <w:color w:val="000000" w:themeColor="text1"/>
          <w:sz w:val="24"/>
        </w:rPr>
        <w:t xml:space="preserve">. </w:t>
      </w:r>
      <w:r w:rsidR="00794566"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 Какие из следующих утверждений о пользе статинов при лечении гиперхолестеринемии правильные:</w:t>
      </w:r>
      <w:r w:rsidR="001C0A60" w:rsidRPr="0016314E">
        <w:rPr>
          <w:b/>
          <w:color w:val="000000" w:themeColor="text1"/>
          <w:sz w:val="24"/>
        </w:rPr>
        <w:br/>
      </w:r>
      <w:r w:rsidR="00794566" w:rsidRPr="0016314E">
        <w:rPr>
          <w:color w:val="000000" w:themeColor="text1"/>
          <w:sz w:val="24"/>
          <w:lang w:val="en-US"/>
        </w:rPr>
        <w:t>A</w:t>
      </w:r>
      <w:r w:rsidR="00794566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Вторая линия лечения дислипидемии</w:t>
      </w:r>
      <w:r w:rsidR="001C0A60" w:rsidRPr="0016314E">
        <w:rPr>
          <w:color w:val="000000" w:themeColor="text1"/>
          <w:sz w:val="24"/>
        </w:rPr>
        <w:br/>
      </w:r>
      <w:r w:rsidR="00794566" w:rsidRPr="0016314E">
        <w:rPr>
          <w:color w:val="000000" w:themeColor="text1"/>
          <w:sz w:val="24"/>
          <w:lang w:val="en-US"/>
        </w:rPr>
        <w:t>B</w:t>
      </w:r>
      <w:r w:rsidR="00794566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Первая линия лечения дислипидемии</w:t>
      </w:r>
      <w:r w:rsidR="001C0A60" w:rsidRPr="0016314E">
        <w:rPr>
          <w:color w:val="000000" w:themeColor="text1"/>
          <w:sz w:val="24"/>
        </w:rPr>
        <w:br/>
      </w:r>
      <w:r w:rsidR="00794566" w:rsidRPr="0016314E">
        <w:rPr>
          <w:color w:val="000000" w:themeColor="text1"/>
          <w:sz w:val="24"/>
          <w:lang w:val="en-US"/>
        </w:rPr>
        <w:t>C</w:t>
      </w:r>
      <w:r w:rsidR="00794566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Статины являются мощными конкурентными ингибиторами ГМГ-КоА- (3-гидрокси -3-метил</w:t>
      </w:r>
      <w:r w:rsidR="00A75216" w:rsidRPr="0016314E">
        <w:rPr>
          <w:color w:val="000000" w:themeColor="text1"/>
          <w:sz w:val="24"/>
        </w:rPr>
        <w:t>глутарил -</w:t>
      </w:r>
      <w:r w:rsidR="009C2E02" w:rsidRPr="0016314E">
        <w:rPr>
          <w:color w:val="000000" w:themeColor="text1"/>
          <w:sz w:val="24"/>
        </w:rPr>
        <w:t xml:space="preserve"> </w:t>
      </w:r>
      <w:r w:rsidR="00A75216" w:rsidRPr="0016314E">
        <w:rPr>
          <w:color w:val="000000" w:themeColor="text1"/>
          <w:sz w:val="24"/>
        </w:rPr>
        <w:t xml:space="preserve">коэнзим А </w:t>
      </w:r>
      <w:r w:rsidR="009C2E02" w:rsidRPr="0016314E">
        <w:rPr>
          <w:color w:val="000000" w:themeColor="text1"/>
          <w:sz w:val="24"/>
        </w:rPr>
        <w:t xml:space="preserve">- </w:t>
      </w:r>
      <w:r w:rsidR="00A75216" w:rsidRPr="0016314E">
        <w:rPr>
          <w:color w:val="000000" w:themeColor="text1"/>
          <w:sz w:val="24"/>
        </w:rPr>
        <w:t>редуктазы)</w:t>
      </w:r>
      <w:r w:rsidR="001C0A60" w:rsidRPr="0016314E">
        <w:rPr>
          <w:color w:val="000000" w:themeColor="text1"/>
          <w:sz w:val="24"/>
        </w:rPr>
        <w:t>, на стадии, ограничивающей синтез холестерина</w:t>
      </w:r>
    </w:p>
    <w:p w:rsidR="001C0A60" w:rsidRPr="00065F9A" w:rsidRDefault="0064099F" w:rsidP="000E3A42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D.</w:t>
      </w:r>
      <w:r w:rsidR="001C0A60" w:rsidRPr="0016314E">
        <w:rPr>
          <w:color w:val="000000" w:themeColor="text1"/>
          <w:sz w:val="24"/>
          <w:lang w:val="ro-RO"/>
        </w:rPr>
        <w:t xml:space="preserve"> Снижение внутриклеточного уровня холестерина ведет к экспрессии рецепторов на гепатоцитах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E.</w:t>
      </w:r>
      <w:r w:rsidR="001C0A60" w:rsidRPr="0016314E">
        <w:rPr>
          <w:color w:val="000000" w:themeColor="text1"/>
          <w:sz w:val="24"/>
          <w:lang w:val="ro-RO"/>
        </w:rPr>
        <w:t xml:space="preserve"> Приводят к снижению уровня липопротеинов в плазме, стимулируя поглощен</w:t>
      </w:r>
      <w:r w:rsidR="00065F9A">
        <w:rPr>
          <w:color w:val="000000" w:themeColor="text1"/>
          <w:sz w:val="24"/>
          <w:lang w:val="ro-RO"/>
        </w:rPr>
        <w:t>ие печенью циркулирующих ЛПНП-С</w:t>
      </w:r>
    </w:p>
    <w:p w:rsidR="001C0A60" w:rsidRPr="0016314E" w:rsidRDefault="00291C5D" w:rsidP="000E3A42">
      <w:pPr>
        <w:ind w:left="540" w:hanging="45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301</w:t>
      </w:r>
      <w:r w:rsidR="001C0A60" w:rsidRPr="0016314E">
        <w:rPr>
          <w:color w:val="000000" w:themeColor="text1"/>
          <w:sz w:val="24"/>
        </w:rPr>
        <w:t xml:space="preserve">. </w:t>
      </w:r>
      <w:r w:rsidR="0064099F"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 Плазмаферез ​​является наиболее эффективным способом быстрого снижения уровня холестерина:</w:t>
      </w:r>
      <w:r w:rsidR="001C0A60" w:rsidRPr="0016314E">
        <w:rPr>
          <w:color w:val="000000" w:themeColor="text1"/>
          <w:sz w:val="24"/>
        </w:rPr>
        <w:br/>
      </w:r>
      <w:r w:rsidR="0064099F" w:rsidRPr="0016314E">
        <w:rPr>
          <w:color w:val="000000" w:themeColor="text1"/>
          <w:sz w:val="24"/>
          <w:lang w:val="en-US"/>
        </w:rPr>
        <w:lastRenderedPageBreak/>
        <w:t>A</w:t>
      </w:r>
      <w:r w:rsidR="0064099F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На него тратится большое количество времени</w:t>
      </w:r>
      <w:r w:rsidR="001C0A60" w:rsidRPr="0016314E">
        <w:rPr>
          <w:color w:val="000000" w:themeColor="text1"/>
          <w:sz w:val="24"/>
        </w:rPr>
        <w:br/>
      </w:r>
      <w:r w:rsidR="0064099F" w:rsidRPr="0016314E">
        <w:rPr>
          <w:color w:val="000000" w:themeColor="text1"/>
          <w:sz w:val="24"/>
          <w:lang w:val="en-US"/>
        </w:rPr>
        <w:t>B</w:t>
      </w:r>
      <w:r w:rsidR="0064099F" w:rsidRPr="0016314E">
        <w:rPr>
          <w:color w:val="000000" w:themeColor="text1"/>
          <w:sz w:val="24"/>
        </w:rPr>
        <w:t>.</w:t>
      </w:r>
      <w:r w:rsidR="00A75216" w:rsidRPr="0016314E">
        <w:rPr>
          <w:color w:val="000000" w:themeColor="text1"/>
          <w:sz w:val="24"/>
        </w:rPr>
        <w:t xml:space="preserve"> Инвазивный (</w:t>
      </w:r>
      <w:r w:rsidR="001C0A60" w:rsidRPr="0016314E">
        <w:rPr>
          <w:color w:val="000000" w:themeColor="text1"/>
          <w:sz w:val="24"/>
        </w:rPr>
        <w:t>требует</w:t>
      </w:r>
      <w:r w:rsidR="00A75216" w:rsidRPr="0016314E">
        <w:rPr>
          <w:color w:val="000000" w:themeColor="text1"/>
          <w:sz w:val="24"/>
        </w:rPr>
        <w:t>ся искусственное кровообращение</w:t>
      </w:r>
      <w:r w:rsidR="001C0A60" w:rsidRPr="0016314E">
        <w:rPr>
          <w:color w:val="000000" w:themeColor="text1"/>
          <w:sz w:val="24"/>
        </w:rPr>
        <w:t>)</w:t>
      </w:r>
      <w:r w:rsidR="001C0A60" w:rsidRPr="0016314E">
        <w:rPr>
          <w:color w:val="000000" w:themeColor="text1"/>
          <w:sz w:val="24"/>
        </w:rPr>
        <w:br/>
      </w:r>
      <w:r w:rsidR="0064099F" w:rsidRPr="0016314E">
        <w:rPr>
          <w:color w:val="000000" w:themeColor="text1"/>
          <w:sz w:val="24"/>
          <w:lang w:val="en-US"/>
        </w:rPr>
        <w:t>C</w:t>
      </w:r>
      <w:r w:rsidR="0064099F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На него не тратится большое количество времени</w:t>
      </w:r>
      <w:r w:rsidR="001C0A60" w:rsidRPr="0016314E">
        <w:rPr>
          <w:color w:val="000000" w:themeColor="text1"/>
          <w:sz w:val="24"/>
        </w:rPr>
        <w:br/>
      </w:r>
      <w:r w:rsidR="0064099F" w:rsidRPr="0016314E">
        <w:rPr>
          <w:color w:val="000000" w:themeColor="text1"/>
          <w:sz w:val="24"/>
          <w:lang w:val="en-US"/>
        </w:rPr>
        <w:t>D</w:t>
      </w:r>
      <w:r w:rsidR="0064099F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Проводится только в специализированных центрах</w:t>
      </w:r>
      <w:r w:rsidR="001C0A60" w:rsidRPr="0016314E">
        <w:rPr>
          <w:color w:val="000000" w:themeColor="text1"/>
          <w:sz w:val="24"/>
        </w:rPr>
        <w:br/>
      </w:r>
      <w:r w:rsidR="0064099F" w:rsidRPr="0016314E">
        <w:rPr>
          <w:color w:val="000000" w:themeColor="text1"/>
          <w:sz w:val="24"/>
          <w:lang w:val="en-US"/>
        </w:rPr>
        <w:t>E</w:t>
      </w:r>
      <w:r w:rsidR="0064099F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Проводится не тольк</w:t>
      </w:r>
      <w:r w:rsidR="00065F9A">
        <w:rPr>
          <w:color w:val="000000" w:themeColor="text1"/>
          <w:sz w:val="24"/>
        </w:rPr>
        <w:t>о в специализированных центрах</w:t>
      </w:r>
    </w:p>
    <w:p w:rsidR="001C0A60" w:rsidRPr="0016314E" w:rsidRDefault="00291C5D" w:rsidP="000E3A42">
      <w:pPr>
        <w:ind w:left="540" w:hanging="45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302</w:t>
      </w:r>
      <w:r w:rsidR="001C0A60" w:rsidRPr="0016314E">
        <w:rPr>
          <w:color w:val="000000" w:themeColor="text1"/>
          <w:sz w:val="24"/>
        </w:rPr>
        <w:t xml:space="preserve">. </w:t>
      </w:r>
      <w:r w:rsidR="0064099F"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 xml:space="preserve">. Выберите правильные утверждения относительно эффектов статинов, используемых </w:t>
      </w:r>
      <w:r w:rsidR="00A75216" w:rsidRPr="0016314E">
        <w:rPr>
          <w:color w:val="000000" w:themeColor="text1"/>
          <w:sz w:val="24"/>
        </w:rPr>
        <w:t>для лечения гиперхолестеринемии</w:t>
      </w:r>
      <w:r w:rsidR="001C0A60" w:rsidRPr="0016314E">
        <w:rPr>
          <w:color w:val="000000" w:themeColor="text1"/>
          <w:sz w:val="24"/>
        </w:rPr>
        <w:t>:</w:t>
      </w:r>
      <w:r w:rsidR="001C0A60" w:rsidRPr="0016314E">
        <w:rPr>
          <w:b/>
          <w:color w:val="000000" w:themeColor="text1"/>
          <w:sz w:val="24"/>
        </w:rPr>
        <w:br/>
      </w:r>
      <w:r w:rsidR="0064099F" w:rsidRPr="0016314E">
        <w:rPr>
          <w:color w:val="000000" w:themeColor="text1"/>
          <w:sz w:val="24"/>
          <w:lang w:val="en-US"/>
        </w:rPr>
        <w:t>A</w:t>
      </w:r>
      <w:r w:rsidR="0064099F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Снижают заболеваемость ишемической болезнью сердца на 21-42 %, при этом имеют важную роль в первичной и вторичной профилактике</w:t>
      </w:r>
      <w:r w:rsidR="001C0A60" w:rsidRPr="0016314E">
        <w:rPr>
          <w:color w:val="000000" w:themeColor="text1"/>
          <w:sz w:val="24"/>
        </w:rPr>
        <w:br/>
      </w:r>
      <w:r w:rsidR="0064099F" w:rsidRPr="0016314E">
        <w:rPr>
          <w:color w:val="000000" w:themeColor="text1"/>
          <w:sz w:val="24"/>
          <w:lang w:val="en-US"/>
        </w:rPr>
        <w:t>B</w:t>
      </w:r>
      <w:r w:rsidR="001C0A60" w:rsidRPr="0016314E">
        <w:rPr>
          <w:color w:val="000000" w:themeColor="text1"/>
          <w:sz w:val="24"/>
        </w:rPr>
        <w:t xml:space="preserve"> Ускоряют ритм прогрессирования атеросклероза, а интенсивное лечение определенными препаратами может даже вызвать регрессию коронарного атеросклероза</w:t>
      </w:r>
      <w:r w:rsidR="001C0A60" w:rsidRPr="0016314E">
        <w:rPr>
          <w:color w:val="000000" w:themeColor="text1"/>
          <w:sz w:val="24"/>
        </w:rPr>
        <w:br/>
      </w:r>
      <w:r w:rsidR="0064099F" w:rsidRPr="0016314E">
        <w:rPr>
          <w:color w:val="000000" w:themeColor="text1"/>
          <w:sz w:val="24"/>
          <w:lang w:val="en-US"/>
        </w:rPr>
        <w:t>C</w:t>
      </w:r>
      <w:r w:rsidR="0064099F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Имеют несколько плейотропных эффектов, которые увеличивают риск сердечно-сосудистых заболеваний независимо от уменьшения ЛПНП</w:t>
      </w:r>
      <w:r w:rsidR="001C0A60" w:rsidRPr="0016314E">
        <w:rPr>
          <w:color w:val="000000" w:themeColor="text1"/>
          <w:sz w:val="24"/>
        </w:rPr>
        <w:br/>
      </w:r>
      <w:r w:rsidR="0064099F" w:rsidRPr="0016314E">
        <w:rPr>
          <w:color w:val="000000" w:themeColor="text1"/>
          <w:sz w:val="24"/>
          <w:lang w:val="en-US"/>
        </w:rPr>
        <w:t>D</w:t>
      </w:r>
      <w:r w:rsidR="0064099F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Замедляют прогрессирование атеросклероза, а интенсивное лечение определенными препаратами может даже вызвать регрессию коронарного атеросклероза</w:t>
      </w:r>
      <w:r w:rsidR="001C0A60" w:rsidRPr="0016314E">
        <w:rPr>
          <w:color w:val="000000" w:themeColor="text1"/>
          <w:sz w:val="24"/>
        </w:rPr>
        <w:br/>
      </w:r>
      <w:r w:rsidR="0064099F" w:rsidRPr="0016314E">
        <w:rPr>
          <w:color w:val="000000" w:themeColor="text1"/>
          <w:sz w:val="24"/>
          <w:lang w:val="en-US"/>
        </w:rPr>
        <w:t>E</w:t>
      </w:r>
      <w:r w:rsidR="0064099F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Имеют несколько плейотропных эффектов , которые снижают риск сердечно-сосудистых заболевани</w:t>
      </w:r>
      <w:r w:rsidR="00065F9A">
        <w:rPr>
          <w:color w:val="000000" w:themeColor="text1"/>
          <w:sz w:val="24"/>
        </w:rPr>
        <w:t>й независимо от уменьшения ЛПНП</w:t>
      </w:r>
    </w:p>
    <w:p w:rsidR="001C0A60" w:rsidRPr="0016314E" w:rsidRDefault="00291C5D" w:rsidP="00547FCF">
      <w:pPr>
        <w:ind w:left="54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303</w:t>
      </w:r>
      <w:r w:rsidR="001C0A60" w:rsidRPr="0016314E">
        <w:rPr>
          <w:color w:val="000000" w:themeColor="text1"/>
          <w:sz w:val="24"/>
        </w:rPr>
        <w:t>.</w:t>
      </w:r>
      <w:r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 xml:space="preserve"> </w:t>
      </w:r>
      <w:r w:rsidR="0064099F" w:rsidRPr="0016314E">
        <w:rPr>
          <w:color w:val="000000" w:themeColor="text1"/>
          <w:sz w:val="24"/>
          <w:lang w:val="en-US"/>
        </w:rPr>
        <w:t>CM</w:t>
      </w:r>
      <w:r w:rsidR="0064099F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Какие меры предосторожности есть при применении статинов </w:t>
      </w:r>
      <w:r w:rsidR="00DA3FB4" w:rsidRPr="0016314E">
        <w:rPr>
          <w:color w:val="000000" w:themeColor="text1"/>
          <w:sz w:val="24"/>
        </w:rPr>
        <w:t>для лечения гиперхолестеринемии</w:t>
      </w:r>
      <w:r w:rsidR="001C0A60" w:rsidRPr="0016314E">
        <w:rPr>
          <w:color w:val="000000" w:themeColor="text1"/>
          <w:sz w:val="24"/>
        </w:rPr>
        <w:t>:</w:t>
      </w:r>
    </w:p>
    <w:p w:rsidR="001C0A60" w:rsidRPr="0016314E" w:rsidRDefault="0064099F" w:rsidP="00547FCF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DA3FB4" w:rsidRPr="0016314E">
        <w:rPr>
          <w:color w:val="000000" w:themeColor="text1"/>
          <w:sz w:val="24"/>
        </w:rPr>
        <w:t xml:space="preserve"> П</w:t>
      </w:r>
      <w:r w:rsidR="001C0A60" w:rsidRPr="0016314E">
        <w:rPr>
          <w:color w:val="000000" w:themeColor="text1"/>
          <w:sz w:val="24"/>
        </w:rPr>
        <w:t>ожилые, женщины</w:t>
      </w:r>
    </w:p>
    <w:p w:rsidR="001C0A60" w:rsidRPr="0016314E" w:rsidRDefault="0064099F" w:rsidP="00547FCF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Почечная недостаточность</w:t>
      </w:r>
    </w:p>
    <w:p w:rsidR="001C0A60" w:rsidRPr="0016314E" w:rsidRDefault="0064099F" w:rsidP="00547FCF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DA3FB4" w:rsidRPr="0016314E">
        <w:rPr>
          <w:color w:val="000000" w:themeColor="text1"/>
          <w:sz w:val="24"/>
        </w:rPr>
        <w:t xml:space="preserve"> Хронические заболевания</w:t>
      </w:r>
      <w:r w:rsidR="001C0A60" w:rsidRPr="0016314E">
        <w:rPr>
          <w:color w:val="000000" w:themeColor="text1"/>
          <w:sz w:val="24"/>
        </w:rPr>
        <w:t xml:space="preserve"> печени и злоупотребление алкоголем</w:t>
      </w:r>
    </w:p>
    <w:p w:rsidR="001C0A60" w:rsidRPr="0016314E" w:rsidRDefault="0064099F" w:rsidP="00547FCF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DA3FB4" w:rsidRPr="0016314E">
        <w:rPr>
          <w:color w:val="000000" w:themeColor="text1"/>
          <w:sz w:val="24"/>
        </w:rPr>
        <w:t xml:space="preserve"> К</w:t>
      </w:r>
      <w:r w:rsidR="001C0A60" w:rsidRPr="0016314E">
        <w:rPr>
          <w:color w:val="000000" w:themeColor="text1"/>
          <w:sz w:val="24"/>
        </w:rPr>
        <w:t>омбинированные  лекарства, гипотиреоз</w:t>
      </w:r>
    </w:p>
    <w:p w:rsidR="001C0A60" w:rsidRPr="0016314E" w:rsidRDefault="0064099F" w:rsidP="00547FCF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Заболевания перикарда</w:t>
      </w:r>
    </w:p>
    <w:p w:rsidR="001C0A60" w:rsidRPr="0016314E" w:rsidRDefault="0064099F" w:rsidP="00547FCF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3</w:t>
      </w:r>
      <w:r w:rsidR="00291C5D" w:rsidRPr="0016314E">
        <w:rPr>
          <w:color w:val="000000" w:themeColor="text1"/>
          <w:sz w:val="24"/>
          <w:lang w:val="en-US"/>
        </w:rPr>
        <w:t>04</w:t>
      </w:r>
      <w:r w:rsidR="001C0A60" w:rsidRPr="0016314E">
        <w:rPr>
          <w:color w:val="000000" w:themeColor="text1"/>
          <w:sz w:val="24"/>
          <w:lang w:val="en-US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="00DA3FB4" w:rsidRPr="0016314E">
        <w:rPr>
          <w:color w:val="000000" w:themeColor="text1"/>
          <w:sz w:val="24"/>
          <w:lang w:val="en-US"/>
        </w:rPr>
        <w:t xml:space="preserve">. </w:t>
      </w:r>
      <w:r w:rsidR="00DA3FB4" w:rsidRPr="0016314E">
        <w:rPr>
          <w:color w:val="000000" w:themeColor="text1"/>
          <w:sz w:val="24"/>
        </w:rPr>
        <w:t xml:space="preserve">Какие </w:t>
      </w:r>
      <w:r w:rsidR="001C0A60" w:rsidRPr="0016314E">
        <w:rPr>
          <w:color w:val="000000" w:themeColor="text1"/>
          <w:sz w:val="24"/>
        </w:rPr>
        <w:t>механизмы участвуют в патогенезе атеросклероза:</w:t>
      </w:r>
    </w:p>
    <w:p w:rsidR="001C0A60" w:rsidRPr="0016314E" w:rsidRDefault="0064099F" w:rsidP="00547FCF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В</w:t>
      </w:r>
      <w:r w:rsidR="001C0A60" w:rsidRPr="0016314E">
        <w:rPr>
          <w:color w:val="000000" w:themeColor="text1"/>
          <w:sz w:val="24"/>
        </w:rPr>
        <w:t>оспаление артериальной стенки находится в центре основного развития атеросклероза</w:t>
      </w:r>
    </w:p>
    <w:p w:rsidR="001C0A60" w:rsidRPr="0016314E" w:rsidRDefault="0064099F" w:rsidP="00547FCF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DA3FB4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Г</w:t>
      </w:r>
      <w:r w:rsidR="001C0A60" w:rsidRPr="0016314E">
        <w:rPr>
          <w:color w:val="000000" w:themeColor="text1"/>
          <w:sz w:val="24"/>
        </w:rPr>
        <w:t>лавным стимулом</w:t>
      </w:r>
      <w:r w:rsidR="00DA3FB4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является повреждение эндотелия сосудов</w:t>
      </w:r>
    </w:p>
    <w:p w:rsidR="001C0A60" w:rsidRPr="0016314E" w:rsidRDefault="0064099F" w:rsidP="00547FCF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Н</w:t>
      </w:r>
      <w:r w:rsidR="00DA3FB4" w:rsidRPr="0016314E">
        <w:rPr>
          <w:color w:val="000000" w:themeColor="text1"/>
          <w:sz w:val="24"/>
        </w:rPr>
        <w:t>ет воспаления артериальной стенки</w:t>
      </w:r>
    </w:p>
    <w:p w:rsidR="001C0A60" w:rsidRPr="0016314E" w:rsidRDefault="0064099F" w:rsidP="00547FCF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овышенный урове</w:t>
      </w:r>
      <w:r w:rsidR="00DA3FB4" w:rsidRPr="0016314E">
        <w:rPr>
          <w:color w:val="000000" w:themeColor="text1"/>
          <w:sz w:val="24"/>
        </w:rPr>
        <w:t>нь ЛПНП и модифицированных ЛПНП</w:t>
      </w:r>
      <w:r w:rsidR="001C0A60" w:rsidRPr="0016314E">
        <w:rPr>
          <w:color w:val="000000" w:themeColor="text1"/>
          <w:sz w:val="24"/>
        </w:rPr>
        <w:t>, курение, гипертония</w:t>
      </w:r>
      <w:r w:rsidR="00DA3FB4" w:rsidRPr="0016314E">
        <w:rPr>
          <w:color w:val="000000" w:themeColor="text1"/>
          <w:sz w:val="24"/>
        </w:rPr>
        <w:t>, диабет, генетические аномалии</w:t>
      </w:r>
      <w:r w:rsidR="001C0A60" w:rsidRPr="0016314E">
        <w:rPr>
          <w:color w:val="000000" w:themeColor="text1"/>
          <w:sz w:val="24"/>
        </w:rPr>
        <w:t>, избыток гомоцистеина или инфекционные агенты вызывают эндотелиальную дисфункцию</w:t>
      </w:r>
      <w:r w:rsidR="00DA3FB4" w:rsidRPr="0016314E">
        <w:rPr>
          <w:color w:val="000000" w:themeColor="text1"/>
          <w:sz w:val="24"/>
        </w:rPr>
        <w:t xml:space="preserve"> </w:t>
      </w:r>
      <w:r w:rsidR="00291C5D" w:rsidRPr="0016314E">
        <w:rPr>
          <w:color w:val="000000" w:themeColor="text1"/>
          <w:sz w:val="24"/>
        </w:rPr>
        <w:t>как</w:t>
      </w:r>
      <w:r w:rsidR="001C0A60" w:rsidRPr="0016314E">
        <w:rPr>
          <w:color w:val="000000" w:themeColor="text1"/>
          <w:sz w:val="24"/>
        </w:rPr>
        <w:t xml:space="preserve"> первый шаг к прогрессированию атероматозной бляшки</w:t>
      </w:r>
    </w:p>
    <w:p w:rsidR="001C0A60" w:rsidRPr="0016314E" w:rsidRDefault="0064099F" w:rsidP="00547FCF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М</w:t>
      </w:r>
      <w:r w:rsidR="00DA3FB4" w:rsidRPr="0016314E">
        <w:rPr>
          <w:color w:val="000000" w:themeColor="text1"/>
          <w:sz w:val="24"/>
        </w:rPr>
        <w:t xml:space="preserve">ножество отклонений, связанных </w:t>
      </w:r>
      <w:r w:rsidR="00291C5D" w:rsidRPr="0016314E">
        <w:rPr>
          <w:color w:val="000000" w:themeColor="text1"/>
          <w:sz w:val="24"/>
        </w:rPr>
        <w:t>с фракцией</w:t>
      </w:r>
      <w:r w:rsidR="001C0A60" w:rsidRPr="0016314E">
        <w:rPr>
          <w:color w:val="000000" w:themeColor="text1"/>
          <w:sz w:val="24"/>
        </w:rPr>
        <w:t xml:space="preserve"> липидов</w:t>
      </w:r>
    </w:p>
    <w:p w:rsidR="001C0A60" w:rsidRPr="0016314E" w:rsidRDefault="00291C5D" w:rsidP="001B75CB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305</w:t>
      </w:r>
      <w:r w:rsidR="001C0A60" w:rsidRPr="0016314E">
        <w:rPr>
          <w:color w:val="000000" w:themeColor="text1"/>
          <w:sz w:val="24"/>
          <w:lang w:val="en-US"/>
        </w:rPr>
        <w:t xml:space="preserve">. </w:t>
      </w:r>
      <w:r w:rsidR="0064099F"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  <w:lang w:val="en-US"/>
        </w:rPr>
        <w:t xml:space="preserve">. </w:t>
      </w:r>
      <w:r w:rsidR="001C0A60" w:rsidRPr="0016314E">
        <w:rPr>
          <w:color w:val="000000" w:themeColor="text1"/>
          <w:sz w:val="24"/>
        </w:rPr>
        <w:t>Какие из следующих утверждений верны об атеросклерозе: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DA3FB4" w:rsidRPr="0016314E">
        <w:rPr>
          <w:color w:val="000000" w:themeColor="text1"/>
          <w:sz w:val="24"/>
        </w:rPr>
        <w:t xml:space="preserve"> П</w:t>
      </w:r>
      <w:r w:rsidR="001C0A60" w:rsidRPr="0016314E">
        <w:rPr>
          <w:color w:val="000000" w:themeColor="text1"/>
          <w:sz w:val="24"/>
        </w:rPr>
        <w:t>редставляет собой воспалительное заболевание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Это сопровождается повышенным уровнем маркеров воспаления, в том числе С-реактивного белка, с доказанной прогностической значимостью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Воспаление способствует инициации, прогрессии и отрыву атеросклеротических бляшек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DA3FB4" w:rsidRPr="0016314E">
        <w:rPr>
          <w:color w:val="000000" w:themeColor="text1"/>
          <w:sz w:val="24"/>
        </w:rPr>
        <w:t xml:space="preserve"> Р</w:t>
      </w:r>
      <w:r w:rsidR="001C0A60" w:rsidRPr="0016314E">
        <w:rPr>
          <w:color w:val="000000" w:themeColor="text1"/>
          <w:sz w:val="24"/>
        </w:rPr>
        <w:t>азличные стимулы, такие как курение, гипертония, ожирение и воспаление приводят к активации клеток эндотелия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Это инфекционное заболевание</w:t>
      </w:r>
    </w:p>
    <w:p w:rsidR="001C0A60" w:rsidRPr="0016314E" w:rsidRDefault="00291C5D" w:rsidP="001B75CB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306</w:t>
      </w:r>
      <w:r w:rsidR="0064099F" w:rsidRPr="0016314E">
        <w:rPr>
          <w:color w:val="000000" w:themeColor="text1"/>
          <w:sz w:val="24"/>
        </w:rPr>
        <w:t xml:space="preserve">. </w:t>
      </w:r>
      <w:r w:rsidR="0064099F"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 Какие из следующих утверждений верны об артериальной кальцификации: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Возраст не играет основной роли в развитии кальцификации артерий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DA3FB4" w:rsidRPr="0016314E">
        <w:rPr>
          <w:color w:val="000000" w:themeColor="text1"/>
          <w:sz w:val="24"/>
        </w:rPr>
        <w:t xml:space="preserve"> К</w:t>
      </w:r>
      <w:r w:rsidR="001C0A60" w:rsidRPr="0016314E">
        <w:rPr>
          <w:color w:val="000000" w:themeColor="text1"/>
          <w:sz w:val="24"/>
        </w:rPr>
        <w:t>альцификации встречаются чаще в пластинах с гемодинамически значимым стенозом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Возраст играет главную патогенную роль в развитии артериальной кальцификации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="00DA3FB4" w:rsidRPr="0016314E">
        <w:rPr>
          <w:color w:val="000000" w:themeColor="text1"/>
          <w:sz w:val="24"/>
        </w:rPr>
        <w:t>Содержание кальция и расширение</w:t>
      </w:r>
      <w:r w:rsidR="001C0A60" w:rsidRPr="0016314E">
        <w:rPr>
          <w:color w:val="000000" w:themeColor="text1"/>
          <w:sz w:val="24"/>
        </w:rPr>
        <w:t xml:space="preserve"> кальцификации отражает нагрузки и тяжести атеросклеротических сосудистых повреждений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Наличие кальцификации и её отношение к уязвимости бляшки является спорным</w:t>
      </w:r>
    </w:p>
    <w:p w:rsidR="001C0A60" w:rsidRPr="0016314E" w:rsidRDefault="00291C5D" w:rsidP="001B75CB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307</w:t>
      </w:r>
      <w:r w:rsidR="001C0A60" w:rsidRPr="0016314E">
        <w:rPr>
          <w:color w:val="000000" w:themeColor="text1"/>
          <w:sz w:val="24"/>
          <w:lang w:val="en-US"/>
        </w:rPr>
        <w:t xml:space="preserve">. </w:t>
      </w:r>
      <w:r w:rsidR="0064099F"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  <w:lang w:val="en-US"/>
        </w:rPr>
        <w:t xml:space="preserve">. </w:t>
      </w:r>
      <w:r w:rsidR="001C0A60" w:rsidRPr="0016314E">
        <w:rPr>
          <w:color w:val="000000" w:themeColor="text1"/>
          <w:sz w:val="24"/>
        </w:rPr>
        <w:t>Какие из следующих утверждений верны для измерения изменений в образе жизни: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 xml:space="preserve">. </w:t>
      </w:r>
      <w:r w:rsidR="00DA3FB4" w:rsidRPr="0016314E">
        <w:rPr>
          <w:color w:val="000000" w:themeColor="text1"/>
          <w:sz w:val="24"/>
        </w:rPr>
        <w:t>Отказ от курения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Р</w:t>
      </w:r>
      <w:r w:rsidR="001C0A60" w:rsidRPr="0016314E">
        <w:rPr>
          <w:color w:val="000000" w:themeColor="text1"/>
          <w:sz w:val="24"/>
        </w:rPr>
        <w:t>егулярные физические изотонические упражнения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Ч</w:t>
      </w:r>
      <w:r w:rsidR="001C0A60" w:rsidRPr="0016314E">
        <w:rPr>
          <w:color w:val="000000" w:themeColor="text1"/>
          <w:sz w:val="24"/>
        </w:rPr>
        <w:t>астое курение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К</w:t>
      </w:r>
      <w:r w:rsidR="001C0A60" w:rsidRPr="0016314E">
        <w:rPr>
          <w:color w:val="000000" w:themeColor="text1"/>
          <w:sz w:val="24"/>
        </w:rPr>
        <w:t>онтроль веса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lastRenderedPageBreak/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И</w:t>
      </w:r>
      <w:r w:rsidR="00DA3FB4" w:rsidRPr="0016314E">
        <w:rPr>
          <w:color w:val="000000" w:themeColor="text1"/>
          <w:sz w:val="24"/>
        </w:rPr>
        <w:t xml:space="preserve">збавление от </w:t>
      </w:r>
      <w:r w:rsidR="001C0A60" w:rsidRPr="0016314E">
        <w:rPr>
          <w:color w:val="000000" w:themeColor="text1"/>
          <w:sz w:val="24"/>
        </w:rPr>
        <w:t>лишнего веса</w:t>
      </w:r>
    </w:p>
    <w:p w:rsidR="001C0A60" w:rsidRPr="0016314E" w:rsidRDefault="00752EB7" w:rsidP="001B75CB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308</w:t>
      </w:r>
      <w:r w:rsidR="001C0A60" w:rsidRPr="0016314E">
        <w:rPr>
          <w:color w:val="000000" w:themeColor="text1"/>
          <w:sz w:val="24"/>
        </w:rPr>
        <w:t xml:space="preserve">. </w:t>
      </w:r>
      <w:r w:rsidR="0064099F"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 Какие утверждения верны для диагностики дислипидемии: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Т</w:t>
      </w:r>
      <w:r w:rsidR="001C0A60" w:rsidRPr="0016314E">
        <w:rPr>
          <w:color w:val="000000" w:themeColor="text1"/>
          <w:sz w:val="24"/>
        </w:rPr>
        <w:t>щательный медицинский осмотр пациента не может показать пункты, вызывающие подозрение на дислипидемию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Т</w:t>
      </w:r>
      <w:r w:rsidR="001C0A60" w:rsidRPr="0016314E">
        <w:rPr>
          <w:color w:val="000000" w:themeColor="text1"/>
          <w:sz w:val="24"/>
        </w:rPr>
        <w:t>щательное физическое обследование пациента может показать пункты, вызывающие подозрение на дислипидемию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П</w:t>
      </w:r>
      <w:r w:rsidR="00E325D0" w:rsidRPr="0016314E">
        <w:rPr>
          <w:color w:val="000000" w:themeColor="text1"/>
          <w:sz w:val="24"/>
        </w:rPr>
        <w:t xml:space="preserve">рисуствие </w:t>
      </w:r>
      <w:r w:rsidR="001C0A60" w:rsidRPr="0016314E">
        <w:rPr>
          <w:color w:val="000000" w:themeColor="text1"/>
          <w:sz w:val="24"/>
        </w:rPr>
        <w:t>дуги роговицы глаза при обследовании и ксантомных поражений  кожного покрова разгибательных сухожилий (ахиллова сухожилия, пястно-фаланговых сухожилий), особенно у пациентов с семейной гиперхолестеринемией; данные которые и коррелируютс уровнем ЛПНП-С и наличием ишемической болезни сердца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Н</w:t>
      </w:r>
      <w:r w:rsidR="001C0A60" w:rsidRPr="0016314E">
        <w:rPr>
          <w:color w:val="000000" w:themeColor="text1"/>
          <w:sz w:val="24"/>
        </w:rPr>
        <w:t>аличие синуситов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К</w:t>
      </w:r>
      <w:r w:rsidR="001C0A60" w:rsidRPr="0016314E">
        <w:rPr>
          <w:color w:val="000000" w:themeColor="text1"/>
          <w:sz w:val="24"/>
        </w:rPr>
        <w:t>сантелазмы появляются за счет внутриклеточных отложений липидов на уровне периорбитальной кожи и могут быть индуцирова</w:t>
      </w:r>
      <w:r w:rsidR="001B75CB" w:rsidRPr="0016314E">
        <w:rPr>
          <w:color w:val="000000" w:themeColor="text1"/>
          <w:sz w:val="24"/>
        </w:rPr>
        <w:t>ны гипертриглицеридемией и ЛПВП</w:t>
      </w:r>
      <w:r w:rsidR="001C0A60" w:rsidRPr="0016314E">
        <w:rPr>
          <w:color w:val="000000" w:themeColor="text1"/>
          <w:sz w:val="24"/>
        </w:rPr>
        <w:t xml:space="preserve">C </w:t>
      </w:r>
    </w:p>
    <w:p w:rsidR="001C0A60" w:rsidRPr="0016314E" w:rsidRDefault="00752EB7" w:rsidP="001B75CB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309</w:t>
      </w:r>
      <w:r w:rsidR="001C0A60" w:rsidRPr="0016314E">
        <w:rPr>
          <w:color w:val="000000" w:themeColor="text1"/>
          <w:sz w:val="24"/>
        </w:rPr>
        <w:t xml:space="preserve">. </w:t>
      </w:r>
      <w:r w:rsidR="0064099F"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 Д</w:t>
      </w:r>
      <w:r w:rsidR="00E325D0" w:rsidRPr="0016314E">
        <w:rPr>
          <w:color w:val="000000" w:themeColor="text1"/>
          <w:sz w:val="24"/>
        </w:rPr>
        <w:t>иагноз дислипидемии устанавливае</w:t>
      </w:r>
      <w:r w:rsidR="001C0A60" w:rsidRPr="0016314E">
        <w:rPr>
          <w:color w:val="000000" w:themeColor="text1"/>
          <w:sz w:val="24"/>
        </w:rPr>
        <w:t>тся: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О</w:t>
      </w:r>
      <w:r w:rsidR="001C0A60" w:rsidRPr="0016314E">
        <w:rPr>
          <w:color w:val="000000" w:themeColor="text1"/>
          <w:sz w:val="24"/>
        </w:rPr>
        <w:t>ценкой гликемического профиля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равильная оценка липидного состояния достигается путем забора крови</w:t>
      </w:r>
      <w:r w:rsidR="00E325D0" w:rsidRPr="0016314E">
        <w:rPr>
          <w:color w:val="000000" w:themeColor="text1"/>
          <w:sz w:val="24"/>
        </w:rPr>
        <w:t>,</w:t>
      </w:r>
      <w:r w:rsidR="001C0A60" w:rsidRPr="0016314E">
        <w:rPr>
          <w:color w:val="000000" w:themeColor="text1"/>
          <w:sz w:val="24"/>
        </w:rPr>
        <w:t xml:space="preserve"> по крайней мере через 10-12 часов после последнего приема пищи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редпочтительно при отказе от алкоголя в последние 24-48 часов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О</w:t>
      </w:r>
      <w:r w:rsidR="001C0A60" w:rsidRPr="0016314E">
        <w:rPr>
          <w:color w:val="000000" w:themeColor="text1"/>
          <w:sz w:val="24"/>
        </w:rPr>
        <w:t>пределение выполняется в</w:t>
      </w:r>
      <w:r w:rsidR="00E325D0" w:rsidRPr="0016314E">
        <w:rPr>
          <w:color w:val="000000" w:themeColor="text1"/>
          <w:sz w:val="24"/>
        </w:rPr>
        <w:t xml:space="preserve"> виде полного липидного профиля</w:t>
      </w:r>
      <w:r w:rsidR="001C0A60" w:rsidRPr="0016314E">
        <w:rPr>
          <w:color w:val="000000" w:themeColor="text1"/>
          <w:sz w:val="24"/>
        </w:rPr>
        <w:t>, который включает в себя минимальный уров</w:t>
      </w:r>
      <w:r w:rsidR="00E325D0" w:rsidRPr="0016314E">
        <w:rPr>
          <w:color w:val="000000" w:themeColor="text1"/>
          <w:sz w:val="24"/>
        </w:rPr>
        <w:t>ень общего холестерина</w:t>
      </w:r>
      <w:r w:rsidR="001C0A60" w:rsidRPr="0016314E">
        <w:rPr>
          <w:color w:val="000000" w:themeColor="text1"/>
          <w:sz w:val="24"/>
        </w:rPr>
        <w:t>, ТГ, ЛПВП</w:t>
      </w:r>
    </w:p>
    <w:p w:rsidR="001C0A60" w:rsidRPr="0016314E" w:rsidRDefault="0064099F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К</w:t>
      </w:r>
      <w:r w:rsidR="001C0A60" w:rsidRPr="0016314E">
        <w:rPr>
          <w:color w:val="000000" w:themeColor="text1"/>
          <w:sz w:val="24"/>
        </w:rPr>
        <w:t>роме того</w:t>
      </w:r>
      <w:r w:rsidR="00E325D0" w:rsidRPr="0016314E">
        <w:rPr>
          <w:color w:val="000000" w:themeColor="text1"/>
          <w:sz w:val="24"/>
        </w:rPr>
        <w:t>,</w:t>
      </w:r>
      <w:r w:rsidR="001C0A60" w:rsidRPr="0016314E">
        <w:rPr>
          <w:color w:val="000000" w:themeColor="text1"/>
          <w:sz w:val="24"/>
        </w:rPr>
        <w:t xml:space="preserve"> може</w:t>
      </w:r>
      <w:r w:rsidR="00E325D0" w:rsidRPr="0016314E">
        <w:rPr>
          <w:color w:val="000000" w:themeColor="text1"/>
          <w:sz w:val="24"/>
        </w:rPr>
        <w:t>т оценить уровни Апо В и Апо AI</w:t>
      </w:r>
      <w:r w:rsidR="001C0A60" w:rsidRPr="0016314E">
        <w:rPr>
          <w:color w:val="000000" w:themeColor="text1"/>
          <w:sz w:val="24"/>
        </w:rPr>
        <w:t>, преимущество в том, что они могут дозироваться и после приема пищи</w:t>
      </w:r>
    </w:p>
    <w:p w:rsidR="001C0A60" w:rsidRPr="0016314E" w:rsidRDefault="00752EB7" w:rsidP="001B75CB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310</w:t>
      </w:r>
      <w:r w:rsidR="00C3761B" w:rsidRPr="0016314E">
        <w:rPr>
          <w:color w:val="000000" w:themeColor="text1"/>
          <w:sz w:val="24"/>
        </w:rPr>
        <w:t>. СМ</w:t>
      </w:r>
      <w:r w:rsidR="001C0A60" w:rsidRPr="0016314E">
        <w:rPr>
          <w:color w:val="000000" w:themeColor="text1"/>
          <w:sz w:val="24"/>
        </w:rPr>
        <w:t>. Каковы возможные побочные эффекты от применения статинов в лечении дислипидемии?</w:t>
      </w:r>
    </w:p>
    <w:p w:rsidR="001C0A60" w:rsidRPr="0016314E" w:rsidRDefault="00C3761B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Транзиторное</w:t>
      </w:r>
      <w:r w:rsidR="00752EB7" w:rsidRPr="0016314E">
        <w:rPr>
          <w:color w:val="000000" w:themeColor="text1"/>
          <w:sz w:val="24"/>
        </w:rPr>
        <w:t>,</w:t>
      </w:r>
      <w:r w:rsidR="001C0A60" w:rsidRPr="0016314E">
        <w:rPr>
          <w:color w:val="000000" w:themeColor="text1"/>
          <w:sz w:val="24"/>
        </w:rPr>
        <w:t xml:space="preserve"> бессимптомное</w:t>
      </w:r>
      <w:r w:rsidR="00752EB7" w:rsidRPr="0016314E">
        <w:rPr>
          <w:color w:val="000000" w:themeColor="text1"/>
          <w:sz w:val="24"/>
        </w:rPr>
        <w:t xml:space="preserve">, </w:t>
      </w:r>
      <w:r w:rsidR="001C0A60" w:rsidRPr="0016314E">
        <w:rPr>
          <w:color w:val="000000" w:themeColor="text1"/>
          <w:sz w:val="24"/>
        </w:rPr>
        <w:t>п</w:t>
      </w:r>
      <w:r w:rsidR="00CA4350" w:rsidRPr="0016314E">
        <w:rPr>
          <w:color w:val="000000" w:themeColor="text1"/>
          <w:sz w:val="24"/>
        </w:rPr>
        <w:t>овышение печеночных трансаминаз</w:t>
      </w:r>
      <w:r w:rsidR="001C0A60" w:rsidRPr="0016314E">
        <w:rPr>
          <w:color w:val="000000" w:themeColor="text1"/>
          <w:sz w:val="24"/>
        </w:rPr>
        <w:t>.</w:t>
      </w:r>
    </w:p>
    <w:p w:rsidR="001C0A60" w:rsidRPr="0016314E" w:rsidRDefault="00C3761B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752EB7" w:rsidRPr="0016314E">
        <w:rPr>
          <w:color w:val="000000" w:themeColor="text1"/>
          <w:sz w:val="24"/>
        </w:rPr>
        <w:t xml:space="preserve"> Повреждение</w:t>
      </w:r>
      <w:r w:rsidR="00CA4350" w:rsidRPr="0016314E">
        <w:rPr>
          <w:color w:val="000000" w:themeColor="text1"/>
          <w:sz w:val="24"/>
        </w:rPr>
        <w:t xml:space="preserve"> скелетных мышц: миалгия</w:t>
      </w:r>
      <w:r w:rsidR="001C0A60" w:rsidRPr="0016314E">
        <w:rPr>
          <w:color w:val="000000" w:themeColor="text1"/>
          <w:sz w:val="24"/>
        </w:rPr>
        <w:t>, миозит</w:t>
      </w:r>
    </w:p>
    <w:p w:rsidR="001C0A60" w:rsidRPr="0016314E" w:rsidRDefault="00C3761B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="00CA4350" w:rsidRPr="0016314E">
        <w:rPr>
          <w:color w:val="000000" w:themeColor="text1"/>
          <w:sz w:val="24"/>
        </w:rPr>
        <w:t>Желудочно-кишечные расстройства: тошнота, диспепсия, метеоризм, диарея или запор</w:t>
      </w:r>
      <w:r w:rsidR="001C0A60" w:rsidRPr="0016314E">
        <w:rPr>
          <w:color w:val="000000" w:themeColor="text1"/>
          <w:sz w:val="24"/>
        </w:rPr>
        <w:t>, редко панкреатит</w:t>
      </w:r>
    </w:p>
    <w:p w:rsidR="001C0A60" w:rsidRPr="0016314E" w:rsidRDefault="00C3761B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Миокардит</w:t>
      </w:r>
    </w:p>
    <w:p w:rsidR="001C0A60" w:rsidRPr="0016314E" w:rsidRDefault="00C3761B" w:rsidP="001B75CB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CA4350" w:rsidRPr="0016314E">
        <w:rPr>
          <w:color w:val="000000" w:themeColor="text1"/>
          <w:sz w:val="24"/>
        </w:rPr>
        <w:t xml:space="preserve"> Г</w:t>
      </w:r>
      <w:r w:rsidR="001C0A60" w:rsidRPr="0016314E">
        <w:rPr>
          <w:color w:val="000000" w:themeColor="text1"/>
          <w:sz w:val="24"/>
        </w:rPr>
        <w:t>оловные боли (вплоть до 10%</w:t>
      </w:r>
      <w:r w:rsidR="001B75CB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пациентов)</w:t>
      </w:r>
    </w:p>
    <w:p w:rsidR="001B75CB" w:rsidRPr="0016314E" w:rsidRDefault="001B75CB" w:rsidP="006855D1">
      <w:pPr>
        <w:jc w:val="center"/>
        <w:rPr>
          <w:b/>
          <w:color w:val="000000" w:themeColor="text1"/>
          <w:sz w:val="24"/>
        </w:rPr>
      </w:pPr>
    </w:p>
    <w:p w:rsidR="001C0A60" w:rsidRPr="0016314E" w:rsidRDefault="001C0A60" w:rsidP="006855D1">
      <w:pPr>
        <w:jc w:val="center"/>
        <w:rPr>
          <w:b/>
          <w:color w:val="000000" w:themeColor="text1"/>
          <w:sz w:val="24"/>
        </w:rPr>
      </w:pPr>
      <w:r w:rsidRPr="0016314E">
        <w:rPr>
          <w:b/>
          <w:color w:val="000000" w:themeColor="text1"/>
          <w:sz w:val="24"/>
          <w:lang w:val="ro-RO"/>
        </w:rPr>
        <w:t>Лабораторные исследования</w:t>
      </w:r>
    </w:p>
    <w:p w:rsidR="001C0A60" w:rsidRPr="0016314E" w:rsidRDefault="00752EB7" w:rsidP="00263748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311</w:t>
      </w:r>
      <w:r w:rsidR="001C0A60" w:rsidRPr="0016314E">
        <w:rPr>
          <w:color w:val="000000" w:themeColor="text1"/>
          <w:sz w:val="24"/>
        </w:rPr>
        <w:t>.</w:t>
      </w:r>
      <w:r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 xml:space="preserve"> </w:t>
      </w:r>
      <w:r w:rsidR="00C3761B" w:rsidRPr="0016314E">
        <w:rPr>
          <w:color w:val="000000" w:themeColor="text1"/>
          <w:sz w:val="24"/>
          <w:lang w:val="en-US"/>
        </w:rPr>
        <w:t>CS</w:t>
      </w:r>
      <w:r w:rsidR="00263748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Выберите, какие из ниже перечисленных </w:t>
      </w:r>
      <w:r w:rsidR="00263748" w:rsidRPr="0016314E">
        <w:rPr>
          <w:color w:val="000000" w:themeColor="text1"/>
          <w:sz w:val="24"/>
        </w:rPr>
        <w:t>анализов</w:t>
      </w:r>
      <w:r w:rsidR="00CA4350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относятся к</w:t>
      </w:r>
      <w:r w:rsidR="00CA4350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маркерам миоцитарного</w:t>
      </w:r>
      <w:r w:rsidR="00263748" w:rsidRPr="0016314E">
        <w:rPr>
          <w:color w:val="000000" w:themeColor="text1"/>
          <w:sz w:val="24"/>
        </w:rPr>
        <w:t xml:space="preserve"> повреждения: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С-реактивный белок, фактор некроза опух</w:t>
      </w:r>
      <w:r w:rsidR="00CA4350" w:rsidRPr="0016314E">
        <w:rPr>
          <w:color w:val="000000" w:themeColor="text1"/>
          <w:sz w:val="24"/>
        </w:rPr>
        <w:t>олей альфа, интерлейкины, Fas (</w:t>
      </w:r>
      <w:r w:rsidR="001C0A60" w:rsidRPr="0016314E">
        <w:rPr>
          <w:color w:val="000000" w:themeColor="text1"/>
          <w:sz w:val="24"/>
        </w:rPr>
        <w:t>APO1 )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CA4350" w:rsidRPr="0016314E">
        <w:rPr>
          <w:color w:val="000000" w:themeColor="text1"/>
          <w:sz w:val="24"/>
        </w:rPr>
        <w:t xml:space="preserve"> Н</w:t>
      </w:r>
      <w:r w:rsidR="001C0A60" w:rsidRPr="0016314E">
        <w:rPr>
          <w:color w:val="000000" w:themeColor="text1"/>
          <w:sz w:val="24"/>
        </w:rPr>
        <w:t>орадреналин, адреналин, ангиотензин II, ренин, альдостерон, аргинин-вазопрессин, эндотелин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CA4350" w:rsidRPr="0016314E">
        <w:rPr>
          <w:color w:val="000000" w:themeColor="text1"/>
          <w:sz w:val="24"/>
        </w:rPr>
        <w:t xml:space="preserve"> Н</w:t>
      </w:r>
      <w:r w:rsidR="001C0A60" w:rsidRPr="0016314E">
        <w:rPr>
          <w:color w:val="000000" w:themeColor="text1"/>
          <w:sz w:val="24"/>
        </w:rPr>
        <w:t xml:space="preserve">атрийуретический пептид ( </w:t>
      </w:r>
      <w:r w:rsidR="00CA4350" w:rsidRPr="0016314E">
        <w:rPr>
          <w:color w:val="000000" w:themeColor="text1"/>
          <w:sz w:val="24"/>
        </w:rPr>
        <w:t>BNP) , NTPro - BNP</w:t>
      </w:r>
      <w:r w:rsidR="001C0A60" w:rsidRPr="0016314E">
        <w:rPr>
          <w:color w:val="000000" w:themeColor="text1"/>
          <w:sz w:val="24"/>
        </w:rPr>
        <w:t>, проадренамедулин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CA4350" w:rsidRPr="0016314E">
        <w:rPr>
          <w:color w:val="000000" w:themeColor="text1"/>
          <w:sz w:val="24"/>
        </w:rPr>
        <w:t xml:space="preserve"> О</w:t>
      </w:r>
      <w:r w:rsidR="001C0A60" w:rsidRPr="0016314E">
        <w:rPr>
          <w:color w:val="000000" w:themeColor="text1"/>
          <w:sz w:val="24"/>
        </w:rPr>
        <w:t>кисленные липопротеины низ</w:t>
      </w:r>
      <w:r w:rsidR="00CA4350" w:rsidRPr="0016314E">
        <w:rPr>
          <w:color w:val="000000" w:themeColor="text1"/>
          <w:sz w:val="24"/>
        </w:rPr>
        <w:t>кой плотности, миелопероксидазы, малондиальдегид</w:t>
      </w:r>
      <w:r w:rsidR="001C0A60" w:rsidRPr="0016314E">
        <w:rPr>
          <w:color w:val="000000" w:themeColor="text1"/>
          <w:sz w:val="24"/>
        </w:rPr>
        <w:t>, мочевые биопирины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CA4350" w:rsidRPr="0016314E">
        <w:rPr>
          <w:color w:val="000000" w:themeColor="text1"/>
          <w:sz w:val="24"/>
        </w:rPr>
        <w:t xml:space="preserve"> Т</w:t>
      </w:r>
      <w:r w:rsidR="001C0A60" w:rsidRPr="0016314E">
        <w:rPr>
          <w:color w:val="000000" w:themeColor="text1"/>
          <w:sz w:val="24"/>
        </w:rPr>
        <w:t>ропонин</w:t>
      </w:r>
      <w:r w:rsidR="00CA4350" w:rsidRPr="0016314E">
        <w:rPr>
          <w:color w:val="000000" w:themeColor="text1"/>
          <w:sz w:val="24"/>
        </w:rPr>
        <w:t>ы I и Т, креатин</w:t>
      </w:r>
      <w:r w:rsidR="001C0A60" w:rsidRPr="0016314E">
        <w:rPr>
          <w:color w:val="000000" w:themeColor="text1"/>
          <w:sz w:val="24"/>
        </w:rPr>
        <w:t>киназа МВ, легкие цепи миозина протеинкиназы,  связанные</w:t>
      </w:r>
      <w:r w:rsidR="00CA4350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жирные кислоты</w:t>
      </w:r>
    </w:p>
    <w:p w:rsidR="001C0A60" w:rsidRPr="0016314E" w:rsidRDefault="00C52F4A" w:rsidP="00C52F4A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312</w:t>
      </w:r>
      <w:r w:rsidR="001C0A60" w:rsidRPr="0016314E">
        <w:rPr>
          <w:color w:val="000000" w:themeColor="text1"/>
          <w:sz w:val="24"/>
        </w:rPr>
        <w:t xml:space="preserve">. </w:t>
      </w:r>
      <w:r w:rsidR="00C3761B"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 xml:space="preserve">. Выберите, какие из </w:t>
      </w:r>
      <w:r w:rsidRPr="0016314E">
        <w:rPr>
          <w:color w:val="000000" w:themeColor="text1"/>
          <w:sz w:val="24"/>
        </w:rPr>
        <w:t>анализов</w:t>
      </w:r>
      <w:r w:rsidR="001C0A60" w:rsidRPr="0016314E">
        <w:rPr>
          <w:color w:val="000000" w:themeColor="text1"/>
          <w:sz w:val="24"/>
        </w:rPr>
        <w:t xml:space="preserve"> перечисленных ниже, относятся к маркерам воспаления: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С-реактивный белок, фактор некроза опухолей</w:t>
      </w:r>
      <w:r w:rsidR="00B32B6C" w:rsidRPr="0016314E">
        <w:rPr>
          <w:color w:val="000000" w:themeColor="text1"/>
          <w:sz w:val="24"/>
        </w:rPr>
        <w:t xml:space="preserve"> альфа, интерлейкины, Fas (</w:t>
      </w:r>
      <w:r w:rsidR="001C0A60" w:rsidRPr="0016314E">
        <w:rPr>
          <w:color w:val="000000" w:themeColor="text1"/>
          <w:sz w:val="24"/>
        </w:rPr>
        <w:t>APO1 )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Н</w:t>
      </w:r>
      <w:r w:rsidR="001C0A60" w:rsidRPr="0016314E">
        <w:rPr>
          <w:color w:val="000000" w:themeColor="text1"/>
          <w:sz w:val="24"/>
        </w:rPr>
        <w:t>орадрен</w:t>
      </w:r>
      <w:r w:rsidR="00B32B6C" w:rsidRPr="0016314E">
        <w:rPr>
          <w:color w:val="000000" w:themeColor="text1"/>
          <w:sz w:val="24"/>
        </w:rPr>
        <w:t>алин, адреналин, ангиотензин II</w:t>
      </w:r>
      <w:r w:rsidR="001C0A60" w:rsidRPr="0016314E">
        <w:rPr>
          <w:color w:val="000000" w:themeColor="text1"/>
          <w:sz w:val="24"/>
        </w:rPr>
        <w:t>, ренин, альдостерон, аргинин-вазопрессин, эндотелин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Н</w:t>
      </w:r>
      <w:r w:rsidR="00C52F4A" w:rsidRPr="0016314E">
        <w:rPr>
          <w:color w:val="000000" w:themeColor="text1"/>
          <w:sz w:val="24"/>
        </w:rPr>
        <w:t>атрийуретический пептид (BNP)</w:t>
      </w:r>
      <w:r w:rsidR="00B32B6C" w:rsidRPr="0016314E">
        <w:rPr>
          <w:color w:val="000000" w:themeColor="text1"/>
          <w:sz w:val="24"/>
        </w:rPr>
        <w:t>, NTPro - BNP</w:t>
      </w:r>
      <w:r w:rsidR="001C0A60" w:rsidRPr="0016314E">
        <w:rPr>
          <w:color w:val="000000" w:themeColor="text1"/>
          <w:sz w:val="24"/>
        </w:rPr>
        <w:t>, проадренамедулин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О</w:t>
      </w:r>
      <w:r w:rsidR="001C0A60" w:rsidRPr="0016314E">
        <w:rPr>
          <w:color w:val="000000" w:themeColor="text1"/>
          <w:sz w:val="24"/>
        </w:rPr>
        <w:t>кисленные липопротеины низкой плотности, миелопероксидазы, малондиальдегид, мочевые биопирины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Т</w:t>
      </w:r>
      <w:r w:rsidR="001C0A60" w:rsidRPr="0016314E">
        <w:rPr>
          <w:color w:val="000000" w:themeColor="text1"/>
          <w:sz w:val="24"/>
        </w:rPr>
        <w:t>ропонин</w:t>
      </w:r>
      <w:r w:rsidR="00B32B6C" w:rsidRPr="0016314E">
        <w:rPr>
          <w:color w:val="000000" w:themeColor="text1"/>
          <w:sz w:val="24"/>
        </w:rPr>
        <w:t>ы I и Т, креатин</w:t>
      </w:r>
      <w:r w:rsidR="001C0A60" w:rsidRPr="0016314E">
        <w:rPr>
          <w:color w:val="000000" w:themeColor="text1"/>
          <w:sz w:val="24"/>
        </w:rPr>
        <w:t>к</w:t>
      </w:r>
      <w:r w:rsidR="00B32B6C" w:rsidRPr="0016314E">
        <w:rPr>
          <w:color w:val="000000" w:themeColor="text1"/>
          <w:sz w:val="24"/>
        </w:rPr>
        <w:t>иназа МВ</w:t>
      </w:r>
      <w:r w:rsidR="001C0A60" w:rsidRPr="0016314E">
        <w:rPr>
          <w:color w:val="000000" w:themeColor="text1"/>
          <w:sz w:val="24"/>
        </w:rPr>
        <w:t>, легкие цепи миозина протеинкиназы,  связанные жирные кислоты</w:t>
      </w:r>
    </w:p>
    <w:p w:rsidR="001C0A60" w:rsidRPr="0016314E" w:rsidRDefault="00C52F4A" w:rsidP="00C52F4A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lastRenderedPageBreak/>
        <w:t>313</w:t>
      </w:r>
      <w:r w:rsidR="00C3761B" w:rsidRPr="0016314E">
        <w:rPr>
          <w:color w:val="000000" w:themeColor="text1"/>
          <w:sz w:val="24"/>
        </w:rPr>
        <w:t xml:space="preserve">. </w:t>
      </w:r>
      <w:r w:rsidR="00C3761B"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 xml:space="preserve">. Выберите, какие из перечисленных ниже </w:t>
      </w:r>
      <w:r w:rsidRPr="0016314E">
        <w:rPr>
          <w:color w:val="000000" w:themeColor="text1"/>
          <w:sz w:val="24"/>
        </w:rPr>
        <w:t>анализов</w:t>
      </w:r>
      <w:r w:rsidR="001C0A60" w:rsidRPr="0016314E">
        <w:rPr>
          <w:color w:val="000000" w:themeColor="text1"/>
          <w:sz w:val="24"/>
        </w:rPr>
        <w:t xml:space="preserve"> относятся к маркерам оксидативного стресса: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С-реактивный белок, фактор некроза опух</w:t>
      </w:r>
      <w:r w:rsidR="00B32B6C" w:rsidRPr="0016314E">
        <w:rPr>
          <w:color w:val="000000" w:themeColor="text1"/>
          <w:sz w:val="24"/>
        </w:rPr>
        <w:t>олей альфа, интерлейкины, Fas (APO1</w:t>
      </w:r>
      <w:r w:rsidR="001C0A60" w:rsidRPr="0016314E">
        <w:rPr>
          <w:color w:val="000000" w:themeColor="text1"/>
          <w:sz w:val="24"/>
        </w:rPr>
        <w:t>)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Н</w:t>
      </w:r>
      <w:r w:rsidR="001C0A60" w:rsidRPr="0016314E">
        <w:rPr>
          <w:color w:val="000000" w:themeColor="text1"/>
          <w:sz w:val="24"/>
        </w:rPr>
        <w:t>орадрен</w:t>
      </w:r>
      <w:r w:rsidR="00B32B6C" w:rsidRPr="0016314E">
        <w:rPr>
          <w:color w:val="000000" w:themeColor="text1"/>
          <w:sz w:val="24"/>
        </w:rPr>
        <w:t>алин, адреналин, ангиотензин II</w:t>
      </w:r>
      <w:r w:rsidR="001C0A60" w:rsidRPr="0016314E">
        <w:rPr>
          <w:color w:val="000000" w:themeColor="text1"/>
          <w:sz w:val="24"/>
        </w:rPr>
        <w:t>, ренин, альдостерон, аргинин-вазопрессин, эндотелин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Н</w:t>
      </w:r>
      <w:r w:rsidR="00B32B6C" w:rsidRPr="0016314E">
        <w:rPr>
          <w:color w:val="000000" w:themeColor="text1"/>
          <w:sz w:val="24"/>
        </w:rPr>
        <w:t>атрийуретический пептид (BNP), NTPro - BNP</w:t>
      </w:r>
      <w:r w:rsidR="001C0A60" w:rsidRPr="0016314E">
        <w:rPr>
          <w:color w:val="000000" w:themeColor="text1"/>
          <w:sz w:val="24"/>
        </w:rPr>
        <w:t>, проадренамедулин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О</w:t>
      </w:r>
      <w:r w:rsidR="001C0A60" w:rsidRPr="0016314E">
        <w:rPr>
          <w:color w:val="000000" w:themeColor="text1"/>
          <w:sz w:val="24"/>
        </w:rPr>
        <w:t>кисленные липопротеины низ</w:t>
      </w:r>
      <w:r w:rsidR="00B32B6C" w:rsidRPr="0016314E">
        <w:rPr>
          <w:color w:val="000000" w:themeColor="text1"/>
          <w:sz w:val="24"/>
        </w:rPr>
        <w:t>кой плотности, миелопероксидазы, малондиальдегид</w:t>
      </w:r>
      <w:r w:rsidR="001C0A60" w:rsidRPr="0016314E">
        <w:rPr>
          <w:color w:val="000000" w:themeColor="text1"/>
          <w:sz w:val="24"/>
        </w:rPr>
        <w:t>, мочевые биопирины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C52F4A" w:rsidRPr="0016314E">
        <w:rPr>
          <w:color w:val="000000" w:themeColor="text1"/>
          <w:sz w:val="24"/>
        </w:rPr>
        <w:t>Тропонины I и Т, креатинкиназа МВ, легкие цепи миозина протеинкиназы,  связанные жирные кислоты</w:t>
      </w:r>
    </w:p>
    <w:p w:rsidR="001C0A60" w:rsidRPr="0016314E" w:rsidRDefault="00C52F4A" w:rsidP="00C52F4A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314</w:t>
      </w:r>
      <w:r w:rsidR="00C3761B" w:rsidRPr="0016314E">
        <w:rPr>
          <w:color w:val="000000" w:themeColor="text1"/>
          <w:sz w:val="24"/>
        </w:rPr>
        <w:t>. С</w:t>
      </w:r>
      <w:r w:rsidR="00C3761B" w:rsidRPr="0016314E">
        <w:rPr>
          <w:color w:val="000000" w:themeColor="text1"/>
          <w:sz w:val="24"/>
          <w:lang w:val="en-US"/>
        </w:rPr>
        <w:t>S</w:t>
      </w:r>
      <w:r w:rsidR="001C0A60" w:rsidRPr="0016314E">
        <w:rPr>
          <w:color w:val="000000" w:themeColor="text1"/>
          <w:sz w:val="24"/>
        </w:rPr>
        <w:t>. Выберите, какие из перечисленных ниж</w:t>
      </w:r>
      <w:r w:rsidR="00B32B6C" w:rsidRPr="0016314E">
        <w:rPr>
          <w:color w:val="000000" w:themeColor="text1"/>
          <w:sz w:val="24"/>
        </w:rPr>
        <w:t xml:space="preserve">е </w:t>
      </w:r>
      <w:r w:rsidRPr="0016314E">
        <w:rPr>
          <w:color w:val="000000" w:themeColor="text1"/>
          <w:sz w:val="24"/>
        </w:rPr>
        <w:t>анализ</w:t>
      </w:r>
      <w:r w:rsidR="00B32B6C" w:rsidRPr="0016314E">
        <w:rPr>
          <w:color w:val="000000" w:themeColor="text1"/>
          <w:sz w:val="24"/>
        </w:rPr>
        <w:t xml:space="preserve">ов </w:t>
      </w:r>
      <w:r w:rsidR="001C0A60" w:rsidRPr="0016314E">
        <w:rPr>
          <w:color w:val="000000" w:themeColor="text1"/>
          <w:sz w:val="24"/>
        </w:rPr>
        <w:t>относятся к маркерам миоцитарного стресса: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С-реактивный белок, фактор некроза опух</w:t>
      </w:r>
      <w:r w:rsidR="00B32B6C" w:rsidRPr="0016314E">
        <w:rPr>
          <w:color w:val="000000" w:themeColor="text1"/>
          <w:sz w:val="24"/>
        </w:rPr>
        <w:t>олей альфа, интерлейкины, Fas (APO1</w:t>
      </w:r>
      <w:r w:rsidR="001C0A60" w:rsidRPr="0016314E">
        <w:rPr>
          <w:color w:val="000000" w:themeColor="text1"/>
          <w:sz w:val="24"/>
        </w:rPr>
        <w:t>)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Н</w:t>
      </w:r>
      <w:r w:rsidR="001C0A60" w:rsidRPr="0016314E">
        <w:rPr>
          <w:color w:val="000000" w:themeColor="text1"/>
          <w:sz w:val="24"/>
        </w:rPr>
        <w:t>орадрен</w:t>
      </w:r>
      <w:r w:rsidR="00B32B6C" w:rsidRPr="0016314E">
        <w:rPr>
          <w:color w:val="000000" w:themeColor="text1"/>
          <w:sz w:val="24"/>
        </w:rPr>
        <w:t>алин, адреналин, ангиотензин II</w:t>
      </w:r>
      <w:r w:rsidR="001C0A60" w:rsidRPr="0016314E">
        <w:rPr>
          <w:color w:val="000000" w:themeColor="text1"/>
          <w:sz w:val="24"/>
        </w:rPr>
        <w:t>, ренин, альдостерон, аргинин-вазопрессин, эндотелин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Н</w:t>
      </w:r>
      <w:r w:rsidR="001C0A60" w:rsidRPr="0016314E">
        <w:rPr>
          <w:color w:val="000000" w:themeColor="text1"/>
          <w:sz w:val="24"/>
        </w:rPr>
        <w:t>атрийуретический пеп</w:t>
      </w:r>
      <w:r w:rsidR="00B32B6C" w:rsidRPr="0016314E">
        <w:rPr>
          <w:color w:val="000000" w:themeColor="text1"/>
          <w:sz w:val="24"/>
        </w:rPr>
        <w:t>тид (BNP), NTPro - BNP</w:t>
      </w:r>
      <w:r w:rsidR="001C0A60" w:rsidRPr="0016314E">
        <w:rPr>
          <w:color w:val="000000" w:themeColor="text1"/>
          <w:sz w:val="24"/>
        </w:rPr>
        <w:t>, проадренамедулин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О</w:t>
      </w:r>
      <w:r w:rsidR="001C0A60" w:rsidRPr="0016314E">
        <w:rPr>
          <w:color w:val="000000" w:themeColor="text1"/>
          <w:sz w:val="24"/>
        </w:rPr>
        <w:t>кисленные липопротеины низкой плотности, миелопероксидазы, малондиальдегид, мочевые биопирины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C52F4A" w:rsidRPr="0016314E">
        <w:rPr>
          <w:color w:val="000000" w:themeColor="text1"/>
          <w:sz w:val="24"/>
        </w:rPr>
        <w:t>Тропонины I и Т, креатинкиназа МВ, легкие цепи миозина протеинкиназы,  связанные жирные кислоты</w:t>
      </w:r>
    </w:p>
    <w:p w:rsidR="001C0A60" w:rsidRPr="0016314E" w:rsidRDefault="002A6055" w:rsidP="00C52F4A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315</w:t>
      </w:r>
      <w:r w:rsidR="00C3761B" w:rsidRPr="0016314E">
        <w:rPr>
          <w:color w:val="000000" w:themeColor="text1"/>
          <w:sz w:val="24"/>
        </w:rPr>
        <w:t xml:space="preserve">. </w:t>
      </w:r>
      <w:r w:rsidR="00C3761B"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 xml:space="preserve">. </w:t>
      </w:r>
      <w:r w:rsidR="00C52F4A" w:rsidRPr="0016314E">
        <w:rPr>
          <w:color w:val="000000" w:themeColor="text1"/>
          <w:sz w:val="24"/>
        </w:rPr>
        <w:t xml:space="preserve">Уточните показания </w:t>
      </w:r>
      <w:r w:rsidRPr="0016314E">
        <w:rPr>
          <w:color w:val="000000" w:themeColor="text1"/>
          <w:sz w:val="24"/>
        </w:rPr>
        <w:t>непрерывного</w:t>
      </w:r>
      <w:r w:rsidR="001C0A60" w:rsidRPr="0016314E">
        <w:rPr>
          <w:color w:val="000000" w:themeColor="text1"/>
          <w:sz w:val="24"/>
        </w:rPr>
        <w:t xml:space="preserve"> мониторинг</w:t>
      </w:r>
      <w:r w:rsidRPr="0016314E">
        <w:rPr>
          <w:color w:val="000000" w:themeColor="text1"/>
          <w:sz w:val="24"/>
        </w:rPr>
        <w:t>а</w:t>
      </w:r>
      <w:r w:rsidR="001C0A60" w:rsidRPr="0016314E">
        <w:rPr>
          <w:color w:val="000000" w:themeColor="text1"/>
          <w:sz w:val="24"/>
        </w:rPr>
        <w:t xml:space="preserve"> ЭКГ</w:t>
      </w:r>
      <w:r w:rsidR="00C3761B" w:rsidRPr="0016314E">
        <w:rPr>
          <w:color w:val="000000" w:themeColor="text1"/>
          <w:sz w:val="24"/>
        </w:rPr>
        <w:t>: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Р</w:t>
      </w:r>
      <w:r w:rsidR="001C0A60" w:rsidRPr="0016314E">
        <w:rPr>
          <w:color w:val="000000" w:themeColor="text1"/>
          <w:sz w:val="24"/>
        </w:rPr>
        <w:t>екомендуется д</w:t>
      </w:r>
      <w:r w:rsidR="00B32B6C" w:rsidRPr="0016314E">
        <w:rPr>
          <w:color w:val="000000" w:themeColor="text1"/>
          <w:sz w:val="24"/>
        </w:rPr>
        <w:t xml:space="preserve">ля пациентов со спорадическими </w:t>
      </w:r>
      <w:r w:rsidR="001C0A60" w:rsidRPr="0016314E">
        <w:rPr>
          <w:color w:val="000000" w:themeColor="text1"/>
          <w:sz w:val="24"/>
        </w:rPr>
        <w:t>или очень короткими симптомами, способные активировать устройство так, чтобы непосредственно хранить в памяти предшествующие симптоматические эпизоды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О</w:t>
      </w:r>
      <w:r w:rsidR="001C0A60" w:rsidRPr="0016314E">
        <w:rPr>
          <w:color w:val="000000" w:themeColor="text1"/>
          <w:sz w:val="24"/>
        </w:rPr>
        <w:t>собенно п</w:t>
      </w:r>
      <w:r w:rsidR="00B32B6C" w:rsidRPr="0016314E">
        <w:rPr>
          <w:color w:val="000000" w:themeColor="text1"/>
          <w:sz w:val="24"/>
        </w:rPr>
        <w:t xml:space="preserve">олезен для </w:t>
      </w:r>
      <w:r w:rsidR="001C0A60" w:rsidRPr="0016314E">
        <w:rPr>
          <w:color w:val="000000" w:themeColor="text1"/>
          <w:sz w:val="24"/>
        </w:rPr>
        <w:t>больных с симптоматическими синкопами, которые могли бы позволить своевременное записывающее устройство, которое записывает симптомы возникающее ежедневно или почти ежедневно. Метод позволяет непрерывно мониторизировать состояние пациента с ежедневной или почти ежедневной синкопой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С</w:t>
      </w:r>
      <w:r w:rsidR="001C0A60" w:rsidRPr="0016314E">
        <w:rPr>
          <w:color w:val="000000" w:themeColor="text1"/>
          <w:sz w:val="24"/>
        </w:rPr>
        <w:t>амая</w:t>
      </w:r>
      <w:r w:rsidR="00B32B6C" w:rsidRPr="0016314E">
        <w:rPr>
          <w:color w:val="000000" w:themeColor="text1"/>
          <w:sz w:val="24"/>
        </w:rPr>
        <w:t xml:space="preserve"> востребованная диагностика и/</w:t>
      </w:r>
      <w:r w:rsidR="001C0A60" w:rsidRPr="0016314E">
        <w:rPr>
          <w:color w:val="000000" w:themeColor="text1"/>
          <w:sz w:val="24"/>
        </w:rPr>
        <w:t>или для стратификация риска у пациентов со стабильной стенокардией, нестабильной стенокардией, стабилизированной</w:t>
      </w:r>
      <w:r w:rsidR="00B32B6C" w:rsidRPr="0016314E">
        <w:rPr>
          <w:color w:val="000000" w:themeColor="text1"/>
          <w:sz w:val="24"/>
        </w:rPr>
        <w:t xml:space="preserve"> терапевтически, у пациентов с </w:t>
      </w:r>
      <w:r w:rsidR="001C0A60" w:rsidRPr="0016314E">
        <w:rPr>
          <w:color w:val="000000" w:themeColor="text1"/>
          <w:sz w:val="24"/>
        </w:rPr>
        <w:t>реваскуляризацией миокарда или у п</w:t>
      </w:r>
      <w:r w:rsidR="00B32B6C" w:rsidRPr="0016314E">
        <w:rPr>
          <w:color w:val="000000" w:themeColor="text1"/>
          <w:sz w:val="24"/>
        </w:rPr>
        <w:t xml:space="preserve">ациентов, перенёсших </w:t>
      </w:r>
      <w:r w:rsidR="001C0A60" w:rsidRPr="0016314E">
        <w:rPr>
          <w:color w:val="000000" w:themeColor="text1"/>
          <w:sz w:val="24"/>
        </w:rPr>
        <w:t>инфаркт миокарда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редоставляет информацию о легочном кровообращении и грудной аорте, а также о возможных сопутствующих легочных поражениях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B32B6C" w:rsidRPr="0016314E">
        <w:rPr>
          <w:color w:val="000000" w:themeColor="text1"/>
          <w:sz w:val="24"/>
        </w:rPr>
        <w:t xml:space="preserve"> Редко используемая диагностика</w:t>
      </w:r>
      <w:r w:rsidR="001C0A60" w:rsidRPr="0016314E">
        <w:rPr>
          <w:color w:val="000000" w:themeColor="text1"/>
          <w:sz w:val="24"/>
        </w:rPr>
        <w:t xml:space="preserve"> для стратификация риска у пациентов со стабильной стенокардией, нестабильной стенокардией, терапевтически ст</w:t>
      </w:r>
      <w:r w:rsidR="00B32B6C" w:rsidRPr="0016314E">
        <w:rPr>
          <w:color w:val="000000" w:themeColor="text1"/>
          <w:sz w:val="24"/>
        </w:rPr>
        <w:t xml:space="preserve">абилизированной, у пациентов с </w:t>
      </w:r>
      <w:r w:rsidR="001C0A60" w:rsidRPr="0016314E">
        <w:rPr>
          <w:color w:val="000000" w:themeColor="text1"/>
          <w:sz w:val="24"/>
        </w:rPr>
        <w:t>реваскуляризацией или  перенёсших  инфаркт миокарда</w:t>
      </w:r>
    </w:p>
    <w:p w:rsidR="001C0A60" w:rsidRPr="0016314E" w:rsidRDefault="002A6055" w:rsidP="002A6055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316</w:t>
      </w:r>
      <w:r w:rsidR="001C0A60" w:rsidRPr="0016314E">
        <w:rPr>
          <w:color w:val="000000" w:themeColor="text1"/>
          <w:sz w:val="24"/>
        </w:rPr>
        <w:t>.</w:t>
      </w:r>
      <w:r w:rsidR="00C3761B" w:rsidRPr="0016314E">
        <w:rPr>
          <w:color w:val="000000" w:themeColor="text1"/>
          <w:sz w:val="24"/>
        </w:rPr>
        <w:t xml:space="preserve"> </w:t>
      </w:r>
      <w:r w:rsidR="00C3761B" w:rsidRPr="0016314E">
        <w:rPr>
          <w:color w:val="000000" w:themeColor="text1"/>
          <w:sz w:val="24"/>
          <w:lang w:val="en-US"/>
        </w:rPr>
        <w:t>CS</w:t>
      </w:r>
      <w:r w:rsidR="00C3761B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Уточните показания периодического мониторинга ЭКГ: 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Р</w:t>
      </w:r>
      <w:r w:rsidR="001C0A60" w:rsidRPr="0016314E">
        <w:rPr>
          <w:color w:val="000000" w:themeColor="text1"/>
          <w:sz w:val="24"/>
        </w:rPr>
        <w:t>екомендуется д</w:t>
      </w:r>
      <w:r w:rsidR="00B32B6C" w:rsidRPr="0016314E">
        <w:rPr>
          <w:color w:val="000000" w:themeColor="text1"/>
          <w:sz w:val="24"/>
        </w:rPr>
        <w:t xml:space="preserve">ля пациентов со спорадическими </w:t>
      </w:r>
      <w:r w:rsidR="001C0A60" w:rsidRPr="0016314E">
        <w:rPr>
          <w:color w:val="000000" w:themeColor="text1"/>
          <w:sz w:val="24"/>
        </w:rPr>
        <w:t>или очень короткими симптомами, способные активировать устройство так, чтобы непосредственно хранить в памяти предшествующие симптоматические эпизоды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О</w:t>
      </w:r>
      <w:r w:rsidR="00B32B6C" w:rsidRPr="0016314E">
        <w:rPr>
          <w:color w:val="000000" w:themeColor="text1"/>
          <w:sz w:val="24"/>
        </w:rPr>
        <w:t xml:space="preserve">собенно полезен для </w:t>
      </w:r>
      <w:r w:rsidR="001C0A60" w:rsidRPr="0016314E">
        <w:rPr>
          <w:color w:val="000000" w:themeColor="text1"/>
          <w:sz w:val="24"/>
        </w:rPr>
        <w:t>больных с симптоматическими синкопами, которые могли бы позволить своевременное записывающее устройство, которое записывает симптомы возникающее ежедневно или почти ежедневно. Метод позволяет непрерывно мониторизировать состояние пациента с ежедневной или почти ежедневной синкопой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С</w:t>
      </w:r>
      <w:r w:rsidR="001C0A60" w:rsidRPr="0016314E">
        <w:rPr>
          <w:color w:val="000000" w:themeColor="text1"/>
          <w:sz w:val="24"/>
        </w:rPr>
        <w:t>ам</w:t>
      </w:r>
      <w:r w:rsidR="00B32B6C" w:rsidRPr="0016314E">
        <w:rPr>
          <w:color w:val="000000" w:themeColor="text1"/>
          <w:sz w:val="24"/>
        </w:rPr>
        <w:t>ая востребованная диагностика и/</w:t>
      </w:r>
      <w:r w:rsidR="001C0A60" w:rsidRPr="0016314E">
        <w:rPr>
          <w:color w:val="000000" w:themeColor="text1"/>
          <w:sz w:val="24"/>
        </w:rPr>
        <w:t>или для стратификация риска у пациентов со стабильной стенокардией, нестабильной стенокардией, стабилизированной</w:t>
      </w:r>
      <w:r w:rsidR="00B32B6C" w:rsidRPr="0016314E">
        <w:rPr>
          <w:color w:val="000000" w:themeColor="text1"/>
          <w:sz w:val="24"/>
        </w:rPr>
        <w:t xml:space="preserve"> терапевтически, у пациентов с </w:t>
      </w:r>
      <w:r w:rsidR="001C0A60" w:rsidRPr="0016314E">
        <w:rPr>
          <w:color w:val="000000" w:themeColor="text1"/>
          <w:sz w:val="24"/>
        </w:rPr>
        <w:t>реваскуляризацией миока</w:t>
      </w:r>
      <w:r w:rsidR="00B32B6C" w:rsidRPr="0016314E">
        <w:rPr>
          <w:color w:val="000000" w:themeColor="text1"/>
          <w:sz w:val="24"/>
        </w:rPr>
        <w:t>рда или у пациентов, перенёсших</w:t>
      </w:r>
      <w:r w:rsidR="001C0A60" w:rsidRPr="0016314E">
        <w:rPr>
          <w:color w:val="000000" w:themeColor="text1"/>
          <w:sz w:val="24"/>
        </w:rPr>
        <w:t xml:space="preserve"> инфаркт миокарда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редоставляет информацию о легочном кровообращении и грудной аорте, а также о возможных сопутствующих легочных поражениях</w:t>
      </w:r>
    </w:p>
    <w:p w:rsidR="001C0A60" w:rsidRPr="0016314E" w:rsidRDefault="00C3761B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="00B32B6C" w:rsidRPr="0016314E">
        <w:rPr>
          <w:color w:val="000000" w:themeColor="text1"/>
          <w:sz w:val="24"/>
        </w:rPr>
        <w:t xml:space="preserve">Редко используемая диагностика </w:t>
      </w:r>
      <w:r w:rsidR="001C0A60" w:rsidRPr="0016314E">
        <w:rPr>
          <w:color w:val="000000" w:themeColor="text1"/>
          <w:sz w:val="24"/>
        </w:rPr>
        <w:t>для стратификация риска у пациентов со стабильной стенокардией, нестабильной стенокардией, терапевтически стабилизированной, у паци</w:t>
      </w:r>
      <w:r w:rsidR="00B32B6C" w:rsidRPr="0016314E">
        <w:rPr>
          <w:color w:val="000000" w:themeColor="text1"/>
          <w:sz w:val="24"/>
        </w:rPr>
        <w:t xml:space="preserve">ентов с реваскуляризацией или </w:t>
      </w:r>
      <w:r w:rsidR="001C0A60" w:rsidRPr="0016314E">
        <w:rPr>
          <w:color w:val="000000" w:themeColor="text1"/>
          <w:sz w:val="24"/>
        </w:rPr>
        <w:t>перенёсших</w:t>
      </w:r>
      <w:r w:rsidR="00B32B6C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инфаркт миокарда</w:t>
      </w:r>
    </w:p>
    <w:p w:rsidR="001C0A60" w:rsidRPr="0016314E" w:rsidRDefault="002A6055" w:rsidP="002A6055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lastRenderedPageBreak/>
        <w:t>317</w:t>
      </w:r>
      <w:r w:rsidR="001C0A60" w:rsidRPr="0016314E">
        <w:rPr>
          <w:color w:val="000000" w:themeColor="text1"/>
          <w:sz w:val="24"/>
        </w:rPr>
        <w:t xml:space="preserve">. </w:t>
      </w:r>
      <w:r w:rsidR="00C3761B" w:rsidRPr="0016314E">
        <w:rPr>
          <w:color w:val="000000" w:themeColor="text1"/>
          <w:sz w:val="24"/>
        </w:rPr>
        <w:t>С</w:t>
      </w:r>
      <w:r w:rsidR="00A24D5F" w:rsidRPr="0016314E">
        <w:rPr>
          <w:color w:val="000000" w:themeColor="text1"/>
          <w:sz w:val="24"/>
          <w:lang w:val="en-US"/>
        </w:rPr>
        <w:t>S</w:t>
      </w:r>
      <w:r w:rsidR="001C0A60"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</w:rPr>
        <w:t>Уточните чему равен п</w:t>
      </w:r>
      <w:r w:rsidR="001C0A60" w:rsidRPr="0016314E">
        <w:rPr>
          <w:color w:val="000000" w:themeColor="text1"/>
          <w:sz w:val="24"/>
        </w:rPr>
        <w:t>отенциал покоя кардиомиоцита: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- 70</w:t>
      </w:r>
      <w:r w:rsidR="001C0A60" w:rsidRPr="0016314E">
        <w:rPr>
          <w:color w:val="000000" w:themeColor="text1"/>
          <w:sz w:val="24"/>
          <w:lang w:val="en-US"/>
        </w:rPr>
        <w:t>mV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="002A6055" w:rsidRPr="0016314E">
        <w:rPr>
          <w:color w:val="000000" w:themeColor="text1"/>
          <w:sz w:val="24"/>
        </w:rPr>
        <w:t xml:space="preserve">- </w:t>
      </w:r>
      <w:r w:rsidR="001C0A60" w:rsidRPr="0016314E">
        <w:rPr>
          <w:color w:val="000000" w:themeColor="text1"/>
          <w:sz w:val="24"/>
        </w:rPr>
        <w:t xml:space="preserve">40 </w:t>
      </w:r>
      <w:r w:rsidR="001C0A60" w:rsidRPr="0016314E">
        <w:rPr>
          <w:rFonts w:eastAsia="Arial Unicode MS"/>
          <w:color w:val="000000" w:themeColor="text1"/>
          <w:sz w:val="24"/>
        </w:rPr>
        <w:t>​​</w:t>
      </w:r>
      <w:r w:rsidR="001C0A60" w:rsidRPr="0016314E">
        <w:rPr>
          <w:color w:val="000000" w:themeColor="text1"/>
          <w:sz w:val="24"/>
        </w:rPr>
        <w:t>мВ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- 90</w:t>
      </w:r>
      <w:r w:rsidR="001C0A60" w:rsidRPr="0016314E">
        <w:rPr>
          <w:color w:val="000000" w:themeColor="text1"/>
          <w:sz w:val="24"/>
          <w:lang w:val="en-US"/>
        </w:rPr>
        <w:t>mV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0 мВ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+10 мВ</w:t>
      </w:r>
    </w:p>
    <w:p w:rsidR="001C0A60" w:rsidRPr="0016314E" w:rsidRDefault="002A6055" w:rsidP="002A6055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318</w:t>
      </w:r>
      <w:r w:rsidR="00A24D5F" w:rsidRPr="0016314E">
        <w:rPr>
          <w:color w:val="000000" w:themeColor="text1"/>
          <w:sz w:val="24"/>
        </w:rPr>
        <w:t xml:space="preserve">. </w:t>
      </w:r>
      <w:r w:rsidR="00A24D5F"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</w:rPr>
        <w:t>Уточните количество отведений используемых д</w:t>
      </w:r>
      <w:r w:rsidR="001C0A60" w:rsidRPr="0016314E">
        <w:rPr>
          <w:color w:val="000000" w:themeColor="text1"/>
          <w:sz w:val="24"/>
        </w:rPr>
        <w:t>ля выполнения стандартной ЭКГ: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10 отведений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12 отведений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6 отведений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8</w:t>
      </w:r>
      <w:r w:rsidR="00B32B6C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отведений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2 от</w:t>
      </w:r>
      <w:r w:rsidR="002A6055" w:rsidRPr="0016314E">
        <w:rPr>
          <w:color w:val="000000" w:themeColor="text1"/>
          <w:sz w:val="24"/>
        </w:rPr>
        <w:t>ведения</w:t>
      </w:r>
    </w:p>
    <w:p w:rsidR="001C0A60" w:rsidRPr="0016314E" w:rsidRDefault="002A6055" w:rsidP="002A6055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319</w:t>
      </w:r>
      <w:r w:rsidR="00A24D5F" w:rsidRPr="0016314E">
        <w:rPr>
          <w:color w:val="000000" w:themeColor="text1"/>
          <w:sz w:val="24"/>
        </w:rPr>
        <w:t xml:space="preserve">. </w:t>
      </w:r>
      <w:r w:rsidR="00A24D5F"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</w:rPr>
        <w:t>Укажите что выявляется на рентгенограмме п</w:t>
      </w:r>
      <w:r w:rsidR="001C0A60" w:rsidRPr="0016314E">
        <w:rPr>
          <w:color w:val="000000" w:themeColor="text1"/>
          <w:sz w:val="24"/>
        </w:rPr>
        <w:t>ри увеличении правого предсердия: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2A6055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З</w:t>
      </w:r>
      <w:r w:rsidR="001C0A60" w:rsidRPr="0016314E">
        <w:rPr>
          <w:color w:val="000000" w:themeColor="text1"/>
          <w:sz w:val="24"/>
        </w:rPr>
        <w:t>атемнение загрудинного пространства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В</w:t>
      </w:r>
      <w:r w:rsidR="001C0A60" w:rsidRPr="0016314E">
        <w:rPr>
          <w:color w:val="000000" w:themeColor="text1"/>
          <w:sz w:val="24"/>
        </w:rPr>
        <w:t>ыбух</w:t>
      </w:r>
      <w:r w:rsidR="00B32B6C" w:rsidRPr="0016314E">
        <w:rPr>
          <w:color w:val="000000" w:themeColor="text1"/>
          <w:sz w:val="24"/>
        </w:rPr>
        <w:t>ание нижней правой дуги более 5</w:t>
      </w:r>
      <w:r w:rsidR="002A6055" w:rsidRPr="0016314E">
        <w:rPr>
          <w:color w:val="000000" w:themeColor="text1"/>
          <w:sz w:val="24"/>
        </w:rPr>
        <w:t>,</w:t>
      </w:r>
      <w:r w:rsidR="001C0A60" w:rsidRPr="0016314E">
        <w:rPr>
          <w:color w:val="000000" w:themeColor="text1"/>
          <w:sz w:val="24"/>
        </w:rPr>
        <w:t>5 см вправо от средней линии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ередняя проекция тел грудных позвонков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З</w:t>
      </w:r>
      <w:r w:rsidR="001C0A60" w:rsidRPr="0016314E">
        <w:rPr>
          <w:color w:val="000000" w:themeColor="text1"/>
          <w:sz w:val="24"/>
        </w:rPr>
        <w:t>атемнение поддиафрагмального пространства</w:t>
      </w:r>
    </w:p>
    <w:p w:rsidR="001C0A60" w:rsidRPr="0016314E" w:rsidRDefault="00A24D5F" w:rsidP="00065F9A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Г</w:t>
      </w:r>
      <w:r w:rsidR="001C0A60" w:rsidRPr="0016314E">
        <w:rPr>
          <w:color w:val="000000" w:themeColor="text1"/>
          <w:sz w:val="24"/>
        </w:rPr>
        <w:t xml:space="preserve">ипертрофия </w:t>
      </w:r>
      <w:r w:rsidR="00065F9A">
        <w:rPr>
          <w:color w:val="000000" w:themeColor="text1"/>
          <w:sz w:val="24"/>
        </w:rPr>
        <w:t>правого желудочка</w:t>
      </w:r>
    </w:p>
    <w:p w:rsidR="001C0A60" w:rsidRPr="0016314E" w:rsidRDefault="002A6055" w:rsidP="002A6055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320</w:t>
      </w:r>
      <w:r w:rsidR="00A24D5F" w:rsidRPr="0016314E">
        <w:rPr>
          <w:color w:val="000000" w:themeColor="text1"/>
          <w:sz w:val="24"/>
        </w:rPr>
        <w:t>.  СS</w:t>
      </w:r>
      <w:r w:rsidR="001C0A60" w:rsidRPr="0016314E">
        <w:rPr>
          <w:color w:val="000000" w:themeColor="text1"/>
          <w:sz w:val="24"/>
        </w:rPr>
        <w:t>. Какое утверждение является неправильным в отношении пульсового Доплера: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Измеряет скорость</w:t>
      </w:r>
      <w:r w:rsidR="00B32B6C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кровотока в направлении ультразвукового пучка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О</w:t>
      </w:r>
      <w:r w:rsidR="001C0A60" w:rsidRPr="0016314E">
        <w:rPr>
          <w:color w:val="000000" w:themeColor="text1"/>
          <w:sz w:val="24"/>
        </w:rPr>
        <w:t>бладает низкой</w:t>
      </w:r>
      <w:r w:rsidR="00B32B6C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амплитудой измеряемой скорости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И</w:t>
      </w:r>
      <w:r w:rsidR="001C0A60" w:rsidRPr="0016314E">
        <w:rPr>
          <w:color w:val="000000" w:themeColor="text1"/>
          <w:sz w:val="24"/>
        </w:rPr>
        <w:t>змеряет скорость кровотока</w:t>
      </w:r>
      <w:r w:rsidR="00B32B6C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только в исследуемой зоне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редназначен для потоков с малой скоростью</w:t>
      </w:r>
    </w:p>
    <w:p w:rsidR="001C0A60" w:rsidRPr="00065F9A" w:rsidRDefault="00A24D5F" w:rsidP="00065F9A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И</w:t>
      </w:r>
      <w:r w:rsidR="001C0A60" w:rsidRPr="0016314E">
        <w:rPr>
          <w:color w:val="000000" w:themeColor="text1"/>
          <w:sz w:val="24"/>
        </w:rPr>
        <w:t>м</w:t>
      </w:r>
      <w:r w:rsidR="00065F9A">
        <w:rPr>
          <w:color w:val="000000" w:themeColor="text1"/>
          <w:sz w:val="24"/>
        </w:rPr>
        <w:t>еет пространственное разрешение</w:t>
      </w:r>
    </w:p>
    <w:p w:rsidR="001C0A60" w:rsidRPr="0016314E" w:rsidRDefault="001C0A60" w:rsidP="002A6055">
      <w:pPr>
        <w:ind w:left="54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2A6055" w:rsidRPr="0016314E">
        <w:rPr>
          <w:color w:val="000000" w:themeColor="text1"/>
          <w:sz w:val="24"/>
        </w:rPr>
        <w:t>21</w:t>
      </w:r>
      <w:r w:rsidR="00A24D5F" w:rsidRPr="0016314E">
        <w:rPr>
          <w:color w:val="000000" w:themeColor="text1"/>
          <w:sz w:val="24"/>
        </w:rPr>
        <w:t xml:space="preserve">. </w:t>
      </w:r>
      <w:r w:rsidR="00A24D5F" w:rsidRPr="0016314E">
        <w:rPr>
          <w:color w:val="000000" w:themeColor="text1"/>
          <w:sz w:val="24"/>
          <w:lang w:val="en-US"/>
        </w:rPr>
        <w:t>CS</w:t>
      </w:r>
      <w:r w:rsidRPr="0016314E">
        <w:rPr>
          <w:color w:val="000000" w:themeColor="text1"/>
          <w:sz w:val="24"/>
        </w:rPr>
        <w:t>. Основными преимуществами вен</w:t>
      </w:r>
      <w:r w:rsidR="00E1669E" w:rsidRPr="0016314E">
        <w:rPr>
          <w:color w:val="000000" w:themeColor="text1"/>
          <w:sz w:val="24"/>
        </w:rPr>
        <w:t xml:space="preserve">трикулографии с радионуклидами </w:t>
      </w:r>
      <w:r w:rsidRPr="0016314E">
        <w:rPr>
          <w:color w:val="000000" w:themeColor="text1"/>
          <w:sz w:val="24"/>
        </w:rPr>
        <w:t>по отношению к контрастной радиологической вентрикулографии являются следующие, за исключением: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исследование предоставляет подробную информацию об анатомических структурах камер сердца и максимальную информацию о структуре и функции клапанов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E1669E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возможность исследовать оба желудочка одновременно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возможность проведения повторных</w:t>
      </w:r>
      <w:r w:rsidR="00E1669E" w:rsidRPr="0016314E">
        <w:rPr>
          <w:color w:val="000000" w:themeColor="text1"/>
          <w:sz w:val="24"/>
        </w:rPr>
        <w:t xml:space="preserve"> исследований </w:t>
      </w:r>
      <w:r w:rsidR="001C0A60" w:rsidRPr="0016314E">
        <w:rPr>
          <w:color w:val="000000" w:themeColor="text1"/>
          <w:sz w:val="24"/>
        </w:rPr>
        <w:t>до и после физической</w:t>
      </w:r>
      <w:r w:rsidR="00E1669E" w:rsidRPr="0016314E">
        <w:rPr>
          <w:color w:val="000000" w:themeColor="text1"/>
          <w:sz w:val="24"/>
        </w:rPr>
        <w:t xml:space="preserve"> нагрузки</w:t>
      </w:r>
      <w:r w:rsidR="001C0A60" w:rsidRPr="0016314E">
        <w:rPr>
          <w:color w:val="000000" w:themeColor="text1"/>
          <w:sz w:val="24"/>
        </w:rPr>
        <w:t>)</w:t>
      </w:r>
    </w:p>
    <w:p w:rsidR="001C0A60" w:rsidRPr="0016314E" w:rsidRDefault="00A24D5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метод обеспечивает оптимальный контраст между целевым и фоновым объемом желудочка</w:t>
      </w:r>
    </w:p>
    <w:p w:rsidR="001C0A60" w:rsidRPr="00065F9A" w:rsidRDefault="00A24D5F" w:rsidP="00065F9A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неинвазивность</w:t>
      </w:r>
      <w:r w:rsidR="00E1669E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вен</w:t>
      </w:r>
      <w:r w:rsidR="00065F9A">
        <w:rPr>
          <w:color w:val="000000" w:themeColor="text1"/>
          <w:sz w:val="24"/>
        </w:rPr>
        <w:t xml:space="preserve">трикулографии с радионуклидами </w:t>
      </w:r>
    </w:p>
    <w:p w:rsidR="001C0A60" w:rsidRPr="0016314E" w:rsidRDefault="00CC3623" w:rsidP="00211BB3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211BB3" w:rsidRPr="0016314E">
        <w:rPr>
          <w:color w:val="000000" w:themeColor="text1"/>
          <w:sz w:val="24"/>
        </w:rPr>
        <w:t>22</w:t>
      </w:r>
      <w:r w:rsidRPr="0016314E">
        <w:rPr>
          <w:color w:val="000000" w:themeColor="text1"/>
          <w:sz w:val="24"/>
        </w:rPr>
        <w:t>. С</w:t>
      </w:r>
      <w:r w:rsidRPr="0016314E">
        <w:rPr>
          <w:color w:val="000000" w:themeColor="text1"/>
          <w:sz w:val="24"/>
          <w:lang w:val="en-US"/>
        </w:rPr>
        <w:t>S</w:t>
      </w:r>
      <w:r w:rsidR="001C0A60" w:rsidRPr="0016314E">
        <w:rPr>
          <w:color w:val="000000" w:themeColor="text1"/>
          <w:sz w:val="24"/>
        </w:rPr>
        <w:t>. Остановка ЭКГ теста с нагрузкой проводится во всех случаях, за исключением: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С</w:t>
      </w:r>
      <w:r w:rsidR="001C0A60" w:rsidRPr="0016314E">
        <w:rPr>
          <w:color w:val="000000" w:themeColor="text1"/>
          <w:sz w:val="24"/>
        </w:rPr>
        <w:t>нижение систолического артериального давления более чем на 10 мм рт.ст. по сравнению с исходным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И</w:t>
      </w:r>
      <w:r w:rsidR="001C0A60" w:rsidRPr="0016314E">
        <w:rPr>
          <w:color w:val="000000" w:themeColor="text1"/>
          <w:sz w:val="24"/>
        </w:rPr>
        <w:t>кота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П</w:t>
      </w:r>
      <w:r w:rsidR="00E1669E" w:rsidRPr="0016314E">
        <w:rPr>
          <w:color w:val="000000" w:themeColor="text1"/>
          <w:sz w:val="24"/>
        </w:rPr>
        <w:t>оявление умеренной</w:t>
      </w:r>
      <w:r w:rsidR="001C0A60" w:rsidRPr="0016314E">
        <w:rPr>
          <w:color w:val="000000" w:themeColor="text1"/>
          <w:sz w:val="24"/>
        </w:rPr>
        <w:t>/тяжёлой стенокардии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Г</w:t>
      </w:r>
      <w:r w:rsidR="001C0A60" w:rsidRPr="0016314E">
        <w:rPr>
          <w:color w:val="000000" w:themeColor="text1"/>
          <w:sz w:val="24"/>
        </w:rPr>
        <w:t>оловокружение, атаксия или пресинкопальное состояние</w:t>
      </w:r>
    </w:p>
    <w:p w:rsidR="00A24D5F" w:rsidRPr="0016314E" w:rsidRDefault="00CC3623" w:rsidP="00263748">
      <w:pPr>
        <w:pBdr>
          <w:bottom w:val="dotted" w:sz="24" w:space="2" w:color="auto"/>
        </w:pBd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A24D5F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Ц</w:t>
      </w:r>
      <w:r w:rsidR="00A24D5F" w:rsidRPr="0016314E">
        <w:rPr>
          <w:color w:val="000000" w:themeColor="text1"/>
          <w:sz w:val="24"/>
        </w:rPr>
        <w:t>ианоз или бледность</w:t>
      </w:r>
    </w:p>
    <w:p w:rsidR="00211BB3" w:rsidRPr="0016314E" w:rsidRDefault="00211BB3" w:rsidP="00263748">
      <w:pPr>
        <w:ind w:left="540"/>
        <w:rPr>
          <w:color w:val="000000" w:themeColor="text1"/>
          <w:sz w:val="24"/>
        </w:rPr>
      </w:pPr>
    </w:p>
    <w:p w:rsidR="00A24D5F" w:rsidRPr="0016314E" w:rsidRDefault="00211BB3" w:rsidP="00211BB3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323</w:t>
      </w:r>
      <w:r w:rsidR="00CC3623" w:rsidRPr="0016314E">
        <w:rPr>
          <w:color w:val="000000" w:themeColor="text1"/>
          <w:sz w:val="24"/>
        </w:rPr>
        <w:t>.</w:t>
      </w:r>
      <w:r w:rsidR="00E1669E" w:rsidRPr="0016314E">
        <w:rPr>
          <w:color w:val="000000" w:themeColor="text1"/>
          <w:sz w:val="24"/>
        </w:rPr>
        <w:t xml:space="preserve"> </w:t>
      </w:r>
      <w:r w:rsidR="00CC3623" w:rsidRPr="0016314E">
        <w:rPr>
          <w:color w:val="000000" w:themeColor="text1"/>
          <w:sz w:val="24"/>
          <w:lang w:val="en-US"/>
        </w:rPr>
        <w:t>CS</w:t>
      </w:r>
      <w:r w:rsidR="00E1669E" w:rsidRPr="0016314E">
        <w:rPr>
          <w:color w:val="000000" w:themeColor="text1"/>
          <w:sz w:val="24"/>
        </w:rPr>
        <w:t xml:space="preserve">. </w:t>
      </w:r>
      <w:r w:rsidR="00F038E2" w:rsidRPr="0016314E">
        <w:rPr>
          <w:color w:val="000000" w:themeColor="text1"/>
          <w:sz w:val="24"/>
        </w:rPr>
        <w:t>Укажите н</w:t>
      </w:r>
      <w:r w:rsidR="00E1669E" w:rsidRPr="0016314E">
        <w:rPr>
          <w:color w:val="000000" w:themeColor="text1"/>
          <w:sz w:val="24"/>
        </w:rPr>
        <w:t>а каком</w:t>
      </w:r>
      <w:r w:rsidR="00A24D5F" w:rsidRPr="0016314E">
        <w:rPr>
          <w:color w:val="000000" w:themeColor="text1"/>
          <w:sz w:val="24"/>
        </w:rPr>
        <w:t xml:space="preserve"> расстоянии делается радиография с заднепереднего плана: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 xml:space="preserve">. </w:t>
      </w:r>
      <w:r w:rsidR="00F038E2" w:rsidRPr="0016314E">
        <w:rPr>
          <w:color w:val="000000" w:themeColor="text1"/>
          <w:sz w:val="24"/>
        </w:rPr>
        <w:t xml:space="preserve">20-25 </w:t>
      </w:r>
      <w:r w:rsidR="00F038E2" w:rsidRPr="0016314E">
        <w:rPr>
          <w:color w:val="000000" w:themeColor="text1"/>
          <w:sz w:val="24"/>
          <w:lang w:val="en-US"/>
        </w:rPr>
        <w:t>cm</w:t>
      </w:r>
      <w:r w:rsidR="00F038E2" w:rsidRPr="0016314E">
        <w:rPr>
          <w:color w:val="000000" w:themeColor="text1"/>
          <w:sz w:val="24"/>
        </w:rPr>
        <w:t xml:space="preserve"> 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 xml:space="preserve">30-50 </w:t>
      </w:r>
      <w:r w:rsidR="001C0A60" w:rsidRPr="0016314E">
        <w:rPr>
          <w:color w:val="000000" w:themeColor="text1"/>
          <w:sz w:val="24"/>
          <w:lang w:val="en-US"/>
        </w:rPr>
        <w:t>cm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 xml:space="preserve">1 </w:t>
      </w:r>
      <w:r w:rsidR="001C0A60" w:rsidRPr="0016314E">
        <w:rPr>
          <w:color w:val="000000" w:themeColor="text1"/>
          <w:sz w:val="24"/>
          <w:lang w:val="en-US"/>
        </w:rPr>
        <w:t>m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="00F038E2" w:rsidRPr="0016314E">
        <w:rPr>
          <w:color w:val="000000" w:themeColor="text1"/>
          <w:sz w:val="24"/>
        </w:rPr>
        <w:t xml:space="preserve">1,5-2 </w:t>
      </w:r>
      <w:r w:rsidR="00F038E2" w:rsidRPr="0016314E">
        <w:rPr>
          <w:color w:val="000000" w:themeColor="text1"/>
          <w:sz w:val="24"/>
          <w:lang w:val="en-US"/>
        </w:rPr>
        <w:t>m</w:t>
      </w:r>
    </w:p>
    <w:p w:rsidR="001C0A60" w:rsidRPr="00065F9A" w:rsidRDefault="00CC3623" w:rsidP="00065F9A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 xml:space="preserve">2-3 </w:t>
      </w:r>
      <w:r w:rsidR="001C0A60" w:rsidRPr="0016314E">
        <w:rPr>
          <w:color w:val="000000" w:themeColor="text1"/>
          <w:sz w:val="24"/>
          <w:lang w:val="en-US"/>
        </w:rPr>
        <w:t>m</w:t>
      </w:r>
    </w:p>
    <w:p w:rsidR="001C0A60" w:rsidRPr="0016314E" w:rsidRDefault="00CC3623" w:rsidP="00F038E2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F038E2" w:rsidRPr="0016314E">
        <w:rPr>
          <w:color w:val="000000" w:themeColor="text1"/>
          <w:sz w:val="24"/>
        </w:rPr>
        <w:t>24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 xml:space="preserve">. </w:t>
      </w:r>
      <w:r w:rsidR="00F038E2" w:rsidRPr="0016314E">
        <w:rPr>
          <w:color w:val="000000" w:themeColor="text1"/>
          <w:sz w:val="24"/>
        </w:rPr>
        <w:t>Укажите правельные утверждения для ЭКГ покоя</w:t>
      </w:r>
      <w:r w:rsidR="001C0A60" w:rsidRPr="0016314E">
        <w:rPr>
          <w:color w:val="000000" w:themeColor="text1"/>
          <w:sz w:val="24"/>
        </w:rPr>
        <w:t>: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С</w:t>
      </w:r>
      <w:r w:rsidR="001C0A60" w:rsidRPr="0016314E">
        <w:rPr>
          <w:color w:val="000000" w:themeColor="text1"/>
          <w:sz w:val="24"/>
        </w:rPr>
        <w:t>амое распространенное</w:t>
      </w:r>
      <w:r w:rsidR="00E1669E" w:rsidRPr="0016314E">
        <w:rPr>
          <w:color w:val="000000" w:themeColor="text1"/>
          <w:sz w:val="24"/>
        </w:rPr>
        <w:t xml:space="preserve"> исследование для диагностики и/</w:t>
      </w:r>
      <w:r w:rsidR="001C0A60" w:rsidRPr="0016314E">
        <w:rPr>
          <w:color w:val="000000" w:themeColor="text1"/>
          <w:sz w:val="24"/>
        </w:rPr>
        <w:t>или для стратификации риска у пациентов со стабильной стенокардией, те</w:t>
      </w:r>
      <w:r w:rsidR="00E1669E" w:rsidRPr="0016314E">
        <w:rPr>
          <w:color w:val="000000" w:themeColor="text1"/>
          <w:sz w:val="24"/>
        </w:rPr>
        <w:t xml:space="preserve">рапевтически стабилизированной </w:t>
      </w:r>
      <w:r w:rsidR="001C0A60" w:rsidRPr="0016314E">
        <w:rPr>
          <w:color w:val="000000" w:themeColor="text1"/>
          <w:sz w:val="24"/>
        </w:rPr>
        <w:t>нестабильной стенокардией, у пациентов, перенесших инфаркт миокарда или реваскуляризацию миокарда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П</w:t>
      </w:r>
      <w:r w:rsidR="00E1669E" w:rsidRPr="0016314E">
        <w:rPr>
          <w:color w:val="000000" w:themeColor="text1"/>
          <w:sz w:val="24"/>
        </w:rPr>
        <w:t xml:space="preserve">араклиническое </w:t>
      </w:r>
      <w:r w:rsidR="001C0A60" w:rsidRPr="0016314E">
        <w:rPr>
          <w:color w:val="000000" w:themeColor="text1"/>
          <w:sz w:val="24"/>
        </w:rPr>
        <w:t>исследование, часто используемое в кардиологии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lastRenderedPageBreak/>
        <w:t>C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озволяет исследование сердца и его полостей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редоставляет информацию о малом круге кровообращения и грудной аорте, а также о возможных сопутствующих легочных поражениях</w:t>
      </w:r>
    </w:p>
    <w:p w:rsidR="001C0A60" w:rsidRPr="00065F9A" w:rsidRDefault="00CC3623" w:rsidP="00065F9A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озволяет осуществлять мониторинг и лечение с</w:t>
      </w:r>
      <w:r w:rsidR="00065F9A">
        <w:rPr>
          <w:color w:val="000000" w:themeColor="text1"/>
          <w:sz w:val="24"/>
        </w:rPr>
        <w:t>ердечно-сосудистых заболеваний</w:t>
      </w:r>
    </w:p>
    <w:p w:rsidR="001C0A60" w:rsidRPr="0016314E" w:rsidRDefault="00CC3623" w:rsidP="00100D5C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100D5C" w:rsidRPr="0016314E">
        <w:rPr>
          <w:color w:val="000000" w:themeColor="text1"/>
          <w:sz w:val="24"/>
        </w:rPr>
        <w:t>25</w:t>
      </w:r>
      <w:r w:rsidRPr="0016314E">
        <w:rPr>
          <w:color w:val="000000" w:themeColor="text1"/>
          <w:sz w:val="24"/>
        </w:rPr>
        <w:t>. С</w:t>
      </w:r>
      <w:r w:rsidRPr="0016314E">
        <w:rPr>
          <w:color w:val="000000" w:themeColor="text1"/>
          <w:sz w:val="24"/>
          <w:lang w:val="en-US"/>
        </w:rPr>
        <w:t>S</w:t>
      </w:r>
      <w:r w:rsidR="001C0A60" w:rsidRPr="0016314E">
        <w:rPr>
          <w:color w:val="000000" w:themeColor="text1"/>
          <w:sz w:val="24"/>
        </w:rPr>
        <w:t xml:space="preserve">. Что не характерно для клинического применения </w:t>
      </w:r>
      <w:r w:rsidR="00100D5C" w:rsidRPr="0016314E">
        <w:rPr>
          <w:color w:val="000000" w:themeColor="text1"/>
          <w:sz w:val="24"/>
        </w:rPr>
        <w:t xml:space="preserve">позитронно-эмиссионная томография </w:t>
      </w:r>
      <w:r w:rsidR="001C0A60" w:rsidRPr="0016314E">
        <w:rPr>
          <w:color w:val="000000" w:themeColor="text1"/>
          <w:sz w:val="24"/>
        </w:rPr>
        <w:t>(</w:t>
      </w:r>
      <w:r w:rsidR="00100D5C" w:rsidRPr="0016314E">
        <w:rPr>
          <w:color w:val="000000" w:themeColor="text1"/>
          <w:sz w:val="24"/>
        </w:rPr>
        <w:t>ПЭТ</w:t>
      </w:r>
      <w:r w:rsidR="001C0A60" w:rsidRPr="0016314E">
        <w:rPr>
          <w:color w:val="000000" w:themeColor="text1"/>
          <w:sz w:val="24"/>
        </w:rPr>
        <w:t>):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Д</w:t>
      </w:r>
      <w:r w:rsidR="001C0A60" w:rsidRPr="0016314E">
        <w:rPr>
          <w:color w:val="000000" w:themeColor="text1"/>
          <w:sz w:val="24"/>
        </w:rPr>
        <w:t>елается больным с дисфункцией и гипоперфузией участков миокарда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="00E1669E"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</w:rPr>
        <w:t>М</w:t>
      </w:r>
      <w:r w:rsidR="001C0A60" w:rsidRPr="0016314E">
        <w:rPr>
          <w:color w:val="000000" w:themeColor="text1"/>
          <w:sz w:val="24"/>
        </w:rPr>
        <w:t>етаболическое изображение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И</w:t>
      </w:r>
      <w:r w:rsidR="001C0A60" w:rsidRPr="0016314E">
        <w:rPr>
          <w:color w:val="000000" w:themeColor="text1"/>
          <w:sz w:val="24"/>
        </w:rPr>
        <w:t>спользуется для обнаружения дисфункции на уровне микроциркуляции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О</w:t>
      </w:r>
      <w:r w:rsidR="001C0A60" w:rsidRPr="0016314E">
        <w:rPr>
          <w:color w:val="000000" w:themeColor="text1"/>
          <w:sz w:val="24"/>
        </w:rPr>
        <w:t>пределение количества кальция в коронарных артериях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Н</w:t>
      </w:r>
      <w:r w:rsidR="001C0A60" w:rsidRPr="0016314E">
        <w:rPr>
          <w:color w:val="000000" w:themeColor="text1"/>
          <w:sz w:val="24"/>
        </w:rPr>
        <w:t>и одно из вышеперечисленных</w:t>
      </w:r>
    </w:p>
    <w:p w:rsidR="001C0A60" w:rsidRPr="0016314E" w:rsidRDefault="00CC3623" w:rsidP="00100D5C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100D5C" w:rsidRPr="0016314E">
        <w:rPr>
          <w:color w:val="000000" w:themeColor="text1"/>
          <w:sz w:val="24"/>
        </w:rPr>
        <w:t>26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>. Точность исследования ПЭТ (позитронно-эмиссионная томография) составляет около: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00D5C" w:rsidRPr="0016314E">
        <w:rPr>
          <w:color w:val="000000" w:themeColor="text1"/>
          <w:sz w:val="24"/>
        </w:rPr>
        <w:t xml:space="preserve"> 40% 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00D5C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60%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00D5C" w:rsidRPr="0016314E">
        <w:rPr>
          <w:color w:val="000000" w:themeColor="text1"/>
          <w:sz w:val="24"/>
        </w:rPr>
        <w:t xml:space="preserve"> 75%</w:t>
      </w:r>
    </w:p>
    <w:p w:rsidR="001C0A60" w:rsidRPr="0016314E" w:rsidRDefault="00CC36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00D5C" w:rsidRPr="0016314E">
        <w:rPr>
          <w:color w:val="000000" w:themeColor="text1"/>
          <w:sz w:val="24"/>
        </w:rPr>
        <w:t xml:space="preserve"> 90%</w:t>
      </w:r>
    </w:p>
    <w:p w:rsidR="001C0A60" w:rsidRPr="00065F9A" w:rsidRDefault="00CC3623" w:rsidP="00065F9A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00D5C" w:rsidRPr="0016314E">
        <w:rPr>
          <w:color w:val="000000" w:themeColor="text1"/>
          <w:sz w:val="24"/>
        </w:rPr>
        <w:t xml:space="preserve"> 100%</w:t>
      </w:r>
    </w:p>
    <w:p w:rsidR="001C0A60" w:rsidRPr="0016314E" w:rsidRDefault="00CC3623" w:rsidP="00100D5C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100D5C" w:rsidRPr="0016314E">
        <w:rPr>
          <w:color w:val="000000" w:themeColor="text1"/>
          <w:sz w:val="24"/>
        </w:rPr>
        <w:t>27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 xml:space="preserve">. </w:t>
      </w:r>
      <w:r w:rsidR="00100D5C" w:rsidRPr="0016314E">
        <w:rPr>
          <w:color w:val="000000" w:themeColor="text1"/>
          <w:sz w:val="24"/>
        </w:rPr>
        <w:t>Укажите п</w:t>
      </w:r>
      <w:r w:rsidR="001C0A60" w:rsidRPr="0016314E">
        <w:rPr>
          <w:color w:val="000000" w:themeColor="text1"/>
          <w:sz w:val="24"/>
        </w:rPr>
        <w:t>оказатель, часто и</w:t>
      </w:r>
      <w:r w:rsidR="00E1669E" w:rsidRPr="0016314E">
        <w:rPr>
          <w:color w:val="000000" w:themeColor="text1"/>
          <w:sz w:val="24"/>
        </w:rPr>
        <w:t>спользуемый для определения</w:t>
      </w:r>
      <w:r w:rsidR="001C0A60" w:rsidRPr="0016314E">
        <w:rPr>
          <w:color w:val="000000" w:themeColor="text1"/>
          <w:sz w:val="24"/>
        </w:rPr>
        <w:t xml:space="preserve"> наличия коронарного кальция:</w:t>
      </w:r>
    </w:p>
    <w:p w:rsidR="001C0A60" w:rsidRPr="00A97671" w:rsidRDefault="00AB22D3" w:rsidP="00263748">
      <w:pPr>
        <w:ind w:left="54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A97671">
        <w:rPr>
          <w:color w:val="000000" w:themeColor="text1"/>
          <w:sz w:val="24"/>
          <w:lang w:val="en-US"/>
        </w:rPr>
        <w:t>.</w:t>
      </w:r>
      <w:r w:rsidR="00100D5C" w:rsidRPr="00A97671">
        <w:rPr>
          <w:color w:val="000000" w:themeColor="text1"/>
          <w:sz w:val="24"/>
          <w:lang w:val="en-US"/>
        </w:rPr>
        <w:t xml:space="preserve"> </w:t>
      </w:r>
      <w:r w:rsidR="001C0A60" w:rsidRPr="0016314E">
        <w:rPr>
          <w:color w:val="000000" w:themeColor="text1"/>
          <w:sz w:val="24"/>
          <w:lang w:val="en-US"/>
        </w:rPr>
        <w:t>Agatston</w:t>
      </w:r>
    </w:p>
    <w:p w:rsidR="001C0A60" w:rsidRPr="00A97671" w:rsidRDefault="00AB22D3" w:rsidP="00263748">
      <w:pPr>
        <w:ind w:left="54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A97671">
        <w:rPr>
          <w:color w:val="000000" w:themeColor="text1"/>
          <w:sz w:val="24"/>
          <w:lang w:val="en-US"/>
        </w:rPr>
        <w:t>.</w:t>
      </w:r>
      <w:r w:rsidR="00100D5C" w:rsidRPr="00A97671">
        <w:rPr>
          <w:color w:val="000000" w:themeColor="text1"/>
          <w:sz w:val="24"/>
          <w:lang w:val="en-US"/>
        </w:rPr>
        <w:t xml:space="preserve"> </w:t>
      </w:r>
      <w:r w:rsidR="001C0A60" w:rsidRPr="0016314E">
        <w:rPr>
          <w:color w:val="000000" w:themeColor="text1"/>
          <w:sz w:val="24"/>
          <w:lang w:val="en-US"/>
        </w:rPr>
        <w:t>Hounsfield</w:t>
      </w:r>
    </w:p>
    <w:p w:rsidR="001C0A60" w:rsidRPr="00A97671" w:rsidRDefault="00AB22D3" w:rsidP="00263748">
      <w:pPr>
        <w:ind w:left="54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A97671">
        <w:rPr>
          <w:color w:val="000000" w:themeColor="text1"/>
          <w:sz w:val="24"/>
          <w:lang w:val="en-US"/>
        </w:rPr>
        <w:t>.</w:t>
      </w:r>
      <w:r w:rsidR="00100D5C" w:rsidRPr="00A97671">
        <w:rPr>
          <w:color w:val="000000" w:themeColor="text1"/>
          <w:sz w:val="24"/>
          <w:lang w:val="en-US"/>
        </w:rPr>
        <w:t xml:space="preserve"> </w:t>
      </w:r>
      <w:r w:rsidR="001C0A60" w:rsidRPr="0016314E">
        <w:rPr>
          <w:color w:val="000000" w:themeColor="text1"/>
          <w:sz w:val="24"/>
          <w:lang w:val="en-US"/>
        </w:rPr>
        <w:t>Mobitz</w:t>
      </w:r>
    </w:p>
    <w:p w:rsidR="001C0A60" w:rsidRPr="00A97671" w:rsidRDefault="00AB22D3" w:rsidP="00263748">
      <w:pPr>
        <w:ind w:left="54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A97671">
        <w:rPr>
          <w:color w:val="000000" w:themeColor="text1"/>
          <w:sz w:val="24"/>
          <w:lang w:val="en-US"/>
        </w:rPr>
        <w:t>.</w:t>
      </w:r>
      <w:r w:rsidR="00100D5C" w:rsidRPr="00A97671">
        <w:rPr>
          <w:color w:val="000000" w:themeColor="text1"/>
          <w:sz w:val="24"/>
          <w:lang w:val="en-US"/>
        </w:rPr>
        <w:t xml:space="preserve"> </w:t>
      </w:r>
      <w:r w:rsidR="001C0A60" w:rsidRPr="0016314E">
        <w:rPr>
          <w:color w:val="000000" w:themeColor="text1"/>
          <w:sz w:val="24"/>
          <w:lang w:val="en-US"/>
        </w:rPr>
        <w:t>Sokolow</w:t>
      </w:r>
    </w:p>
    <w:p w:rsidR="001C0A60" w:rsidRPr="00065F9A" w:rsidRDefault="00AB22D3" w:rsidP="00065F9A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A97671">
        <w:rPr>
          <w:color w:val="000000" w:themeColor="text1"/>
          <w:sz w:val="24"/>
          <w:lang w:val="en-US"/>
        </w:rPr>
        <w:t>.</w:t>
      </w:r>
      <w:r w:rsidR="00100D5C" w:rsidRPr="00A97671">
        <w:rPr>
          <w:color w:val="000000" w:themeColor="text1"/>
          <w:sz w:val="24"/>
          <w:lang w:val="en-US"/>
        </w:rPr>
        <w:t xml:space="preserve"> </w:t>
      </w:r>
      <w:r w:rsidR="001C0A60" w:rsidRPr="0016314E">
        <w:rPr>
          <w:color w:val="000000" w:themeColor="text1"/>
          <w:sz w:val="24"/>
          <w:lang w:val="en-US"/>
        </w:rPr>
        <w:t>Hoffman</w:t>
      </w:r>
    </w:p>
    <w:p w:rsidR="001C0A60" w:rsidRPr="0016314E" w:rsidRDefault="00AB22D3" w:rsidP="00100D5C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100D5C" w:rsidRPr="0016314E">
        <w:rPr>
          <w:color w:val="000000" w:themeColor="text1"/>
          <w:sz w:val="24"/>
        </w:rPr>
        <w:t>28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 xml:space="preserve">. </w:t>
      </w:r>
      <w:r w:rsidR="00100D5C" w:rsidRPr="0016314E">
        <w:rPr>
          <w:color w:val="000000" w:themeColor="text1"/>
          <w:sz w:val="24"/>
        </w:rPr>
        <w:t>Уточните ч</w:t>
      </w:r>
      <w:r w:rsidR="001C0A60" w:rsidRPr="0016314E">
        <w:rPr>
          <w:color w:val="000000" w:themeColor="text1"/>
          <w:sz w:val="24"/>
        </w:rPr>
        <w:t>то не характерно для вентрикулографии с радионуклидами: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редполагает о</w:t>
      </w:r>
      <w:r w:rsidR="00100D5C" w:rsidRPr="0016314E">
        <w:rPr>
          <w:color w:val="000000" w:themeColor="text1"/>
          <w:sz w:val="24"/>
        </w:rPr>
        <w:t>существление от 16 до 24 сердечных циклов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З</w:t>
      </w:r>
      <w:r w:rsidR="001C0A60" w:rsidRPr="0016314E">
        <w:rPr>
          <w:color w:val="000000" w:themeColor="text1"/>
          <w:sz w:val="24"/>
        </w:rPr>
        <w:t>аписывает короткую последовательность сердечных циклов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В</w:t>
      </w:r>
      <w:r w:rsidR="001C0A60" w:rsidRPr="0016314E">
        <w:rPr>
          <w:color w:val="000000" w:themeColor="text1"/>
          <w:sz w:val="24"/>
        </w:rPr>
        <w:t xml:space="preserve"> вентрикулографии с ради</w:t>
      </w:r>
      <w:r w:rsidR="00E1669E" w:rsidRPr="0016314E">
        <w:rPr>
          <w:color w:val="000000" w:themeColor="text1"/>
          <w:sz w:val="24"/>
        </w:rPr>
        <w:t xml:space="preserve">онуклидами используют меченные </w:t>
      </w:r>
      <w:r w:rsidR="001C0A60" w:rsidRPr="0016314E">
        <w:rPr>
          <w:color w:val="000000" w:themeColor="text1"/>
          <w:sz w:val="24"/>
        </w:rPr>
        <w:t>99mTc эритроциты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С</w:t>
      </w:r>
      <w:r w:rsidR="00100D5C" w:rsidRPr="0016314E">
        <w:rPr>
          <w:color w:val="000000" w:themeColor="text1"/>
          <w:sz w:val="24"/>
        </w:rPr>
        <w:t>инхронизирована</w:t>
      </w:r>
      <w:r w:rsidR="001C0A60" w:rsidRPr="0016314E">
        <w:rPr>
          <w:color w:val="000000" w:themeColor="text1"/>
          <w:sz w:val="24"/>
        </w:rPr>
        <w:t>я вентрикулография с радионуклидами предполагает</w:t>
      </w:r>
      <w:r w:rsidR="00E1669E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наличие синусового ритма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E1669E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Д</w:t>
      </w:r>
      <w:r w:rsidR="001C0A60" w:rsidRPr="0016314E">
        <w:rPr>
          <w:color w:val="000000" w:themeColor="text1"/>
          <w:sz w:val="24"/>
        </w:rPr>
        <w:t xml:space="preserve">анные </w:t>
      </w:r>
      <w:r w:rsidR="00100D5C" w:rsidRPr="0016314E">
        <w:rPr>
          <w:color w:val="000000" w:themeColor="text1"/>
          <w:sz w:val="24"/>
        </w:rPr>
        <w:t xml:space="preserve">вентрикулографии с радионуклидами </w:t>
      </w:r>
      <w:r w:rsidR="001C0A60" w:rsidRPr="0016314E">
        <w:rPr>
          <w:color w:val="000000" w:themeColor="text1"/>
          <w:sz w:val="24"/>
        </w:rPr>
        <w:t>собираются по частям в памяти соответствующего кадра</w:t>
      </w:r>
    </w:p>
    <w:p w:rsidR="001C0A60" w:rsidRPr="0016314E" w:rsidRDefault="00AB22D3" w:rsidP="00EA3235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EA3235" w:rsidRPr="0016314E">
        <w:rPr>
          <w:color w:val="000000" w:themeColor="text1"/>
          <w:sz w:val="24"/>
        </w:rPr>
        <w:t>29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CS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Тест с нагрузкой проводится под наблюдением ЭКГ пациента: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E1669E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П</w:t>
      </w:r>
      <w:r w:rsidR="001C0A60" w:rsidRPr="0016314E">
        <w:rPr>
          <w:color w:val="000000" w:themeColor="text1"/>
          <w:sz w:val="24"/>
        </w:rPr>
        <w:t>осле принятия дипиридамола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ри наклонении стола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В</w:t>
      </w:r>
      <w:r w:rsidR="00EA3235" w:rsidRPr="0016314E">
        <w:rPr>
          <w:color w:val="000000" w:themeColor="text1"/>
          <w:sz w:val="24"/>
        </w:rPr>
        <w:t xml:space="preserve">о время </w:t>
      </w:r>
      <w:r w:rsidR="001C0A60" w:rsidRPr="0016314E">
        <w:rPr>
          <w:color w:val="000000" w:themeColor="text1"/>
          <w:sz w:val="24"/>
        </w:rPr>
        <w:t>вело</w:t>
      </w:r>
      <w:r w:rsidR="00EA3235" w:rsidRPr="0016314E">
        <w:rPr>
          <w:color w:val="000000" w:themeColor="text1"/>
          <w:sz w:val="24"/>
        </w:rPr>
        <w:t>эргометрии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осле принятия эргометрина</w:t>
      </w:r>
    </w:p>
    <w:p w:rsidR="001C0A60" w:rsidRPr="00065F9A" w:rsidRDefault="00AB22D3" w:rsidP="00065F9A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П</w:t>
      </w:r>
      <w:r w:rsidR="00065F9A">
        <w:rPr>
          <w:color w:val="000000" w:themeColor="text1"/>
          <w:sz w:val="24"/>
        </w:rPr>
        <w:t>ри задержании дыхания</w:t>
      </w:r>
    </w:p>
    <w:p w:rsidR="001C0A60" w:rsidRPr="0016314E" w:rsidRDefault="00AB22D3" w:rsidP="00EA3235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EA3235" w:rsidRPr="0016314E">
        <w:rPr>
          <w:color w:val="000000" w:themeColor="text1"/>
          <w:sz w:val="24"/>
        </w:rPr>
        <w:t>30</w:t>
      </w:r>
      <w:r w:rsidR="001C0A60" w:rsidRPr="0016314E">
        <w:rPr>
          <w:color w:val="000000" w:themeColor="text1"/>
          <w:sz w:val="24"/>
        </w:rPr>
        <w:t>.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en-US"/>
        </w:rPr>
        <w:t>CS</w:t>
      </w:r>
      <w:r w:rsidRPr="0016314E">
        <w:rPr>
          <w:color w:val="000000" w:themeColor="text1"/>
          <w:sz w:val="24"/>
        </w:rPr>
        <w:t>.</w:t>
      </w:r>
      <w:r w:rsidR="00E1669E" w:rsidRPr="0016314E">
        <w:rPr>
          <w:color w:val="000000" w:themeColor="text1"/>
          <w:sz w:val="24"/>
        </w:rPr>
        <w:t xml:space="preserve"> </w:t>
      </w:r>
      <w:r w:rsidR="00EA3235" w:rsidRPr="0016314E">
        <w:rPr>
          <w:color w:val="000000" w:themeColor="text1"/>
          <w:sz w:val="24"/>
        </w:rPr>
        <w:t>Укажите в</w:t>
      </w:r>
      <w:r w:rsidR="00E1669E" w:rsidRPr="0016314E">
        <w:rPr>
          <w:color w:val="000000" w:themeColor="text1"/>
          <w:sz w:val="24"/>
        </w:rPr>
        <w:t>нутрисердечн</w:t>
      </w:r>
      <w:r w:rsidR="00EA3235" w:rsidRPr="0016314E">
        <w:rPr>
          <w:color w:val="000000" w:themeColor="text1"/>
          <w:sz w:val="24"/>
        </w:rPr>
        <w:t>ые</w:t>
      </w:r>
      <w:r w:rsidR="00E1669E" w:rsidRPr="0016314E">
        <w:rPr>
          <w:color w:val="000000" w:themeColor="text1"/>
          <w:sz w:val="24"/>
        </w:rPr>
        <w:t xml:space="preserve"> электрофизиологическ</w:t>
      </w:r>
      <w:r w:rsidR="00EA3235" w:rsidRPr="0016314E">
        <w:rPr>
          <w:color w:val="000000" w:themeColor="text1"/>
          <w:sz w:val="24"/>
        </w:rPr>
        <w:t>ие</w:t>
      </w:r>
      <w:r w:rsidR="001C0A60" w:rsidRPr="0016314E">
        <w:rPr>
          <w:color w:val="000000" w:themeColor="text1"/>
          <w:sz w:val="24"/>
        </w:rPr>
        <w:t xml:space="preserve"> исследования:</w:t>
      </w:r>
    </w:p>
    <w:p w:rsidR="001C0A60" w:rsidRPr="0016314E" w:rsidRDefault="00AB22D3" w:rsidP="00263748">
      <w:pPr>
        <w:ind w:left="540"/>
        <w:rPr>
          <w:b/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Н</w:t>
      </w:r>
      <w:r w:rsidR="001C0A60" w:rsidRPr="0016314E">
        <w:rPr>
          <w:color w:val="000000" w:themeColor="text1"/>
          <w:sz w:val="24"/>
        </w:rPr>
        <w:t>еинвазивный диагностический внутрисердечн</w:t>
      </w:r>
      <w:r w:rsidR="00E1669E" w:rsidRPr="0016314E">
        <w:rPr>
          <w:color w:val="000000" w:themeColor="text1"/>
          <w:sz w:val="24"/>
        </w:rPr>
        <w:t xml:space="preserve">ый метод, выявляющий нарушение </w:t>
      </w:r>
      <w:r w:rsidR="001C0A60" w:rsidRPr="0016314E">
        <w:rPr>
          <w:color w:val="000000" w:themeColor="text1"/>
          <w:sz w:val="24"/>
        </w:rPr>
        <w:t>сердечного ритма и проводимости</w:t>
      </w:r>
    </w:p>
    <w:p w:rsidR="001C0A60" w:rsidRPr="0016314E" w:rsidRDefault="00AB22D3" w:rsidP="00263748">
      <w:pPr>
        <w:ind w:left="540"/>
        <w:rPr>
          <w:b/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И</w:t>
      </w:r>
      <w:r w:rsidR="001C0A60" w:rsidRPr="0016314E">
        <w:rPr>
          <w:color w:val="000000" w:themeColor="text1"/>
          <w:sz w:val="24"/>
        </w:rPr>
        <w:t>нвазивный диагностический внутрисердечный мето</w:t>
      </w:r>
      <w:r w:rsidR="00E1669E" w:rsidRPr="0016314E">
        <w:rPr>
          <w:color w:val="000000" w:themeColor="text1"/>
          <w:sz w:val="24"/>
        </w:rPr>
        <w:t xml:space="preserve">д, выявляющий нарушение </w:t>
      </w:r>
      <w:r w:rsidR="001C0A60" w:rsidRPr="0016314E">
        <w:rPr>
          <w:color w:val="000000" w:themeColor="text1"/>
          <w:sz w:val="24"/>
        </w:rPr>
        <w:t>сердечного ритма и проводимости</w:t>
      </w:r>
    </w:p>
    <w:p w:rsidR="001C0A60" w:rsidRPr="0016314E" w:rsidRDefault="00AB22D3" w:rsidP="00263748">
      <w:pPr>
        <w:ind w:left="540"/>
        <w:rPr>
          <w:b/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И</w:t>
      </w:r>
      <w:r w:rsidR="001C0A60" w:rsidRPr="0016314E">
        <w:rPr>
          <w:color w:val="000000" w:themeColor="text1"/>
          <w:sz w:val="24"/>
        </w:rPr>
        <w:t xml:space="preserve">сследование сердечной деятельности с использованием 3D </w:t>
      </w:r>
      <w:r w:rsidR="00F45E14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ЭхоКГ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="00EA3235" w:rsidRPr="0016314E">
        <w:rPr>
          <w:color w:val="000000" w:themeColor="text1"/>
          <w:sz w:val="24"/>
        </w:rPr>
        <w:t xml:space="preserve">Метод диагностики </w:t>
      </w:r>
      <w:r w:rsidR="001C0A60" w:rsidRPr="0016314E">
        <w:rPr>
          <w:color w:val="000000" w:themeColor="text1"/>
          <w:sz w:val="24"/>
        </w:rPr>
        <w:t>фибрилляции предсердий и желудочков</w:t>
      </w:r>
    </w:p>
    <w:p w:rsidR="001C0A60" w:rsidRPr="00065F9A" w:rsidRDefault="00AB22D3" w:rsidP="00065F9A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М</w:t>
      </w:r>
      <w:r w:rsidR="001C0A60" w:rsidRPr="0016314E">
        <w:rPr>
          <w:color w:val="000000" w:themeColor="text1"/>
          <w:sz w:val="24"/>
        </w:rPr>
        <w:t xml:space="preserve">етод исследования </w:t>
      </w:r>
      <w:r w:rsidR="00F45E14" w:rsidRPr="0016314E">
        <w:rPr>
          <w:color w:val="000000" w:themeColor="text1"/>
          <w:sz w:val="24"/>
        </w:rPr>
        <w:t>аритмий у</w:t>
      </w:r>
      <w:r w:rsidR="00065F9A">
        <w:rPr>
          <w:color w:val="000000" w:themeColor="text1"/>
          <w:sz w:val="24"/>
        </w:rPr>
        <w:t xml:space="preserve"> пожилых пациентов</w:t>
      </w:r>
    </w:p>
    <w:p w:rsidR="001C0A60" w:rsidRPr="0016314E" w:rsidRDefault="00AB22D3" w:rsidP="00F45E14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F45E14" w:rsidRPr="0016314E">
        <w:rPr>
          <w:color w:val="000000" w:themeColor="text1"/>
          <w:sz w:val="24"/>
        </w:rPr>
        <w:t>31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>.</w:t>
      </w:r>
      <w:r w:rsidR="00E1669E" w:rsidRPr="0016314E">
        <w:rPr>
          <w:color w:val="000000" w:themeColor="text1"/>
          <w:sz w:val="24"/>
        </w:rPr>
        <w:t xml:space="preserve"> </w:t>
      </w:r>
      <w:r w:rsidR="00F45E14" w:rsidRPr="0016314E">
        <w:rPr>
          <w:color w:val="000000" w:themeColor="text1"/>
          <w:sz w:val="24"/>
        </w:rPr>
        <w:t>Установите с</w:t>
      </w:r>
      <w:r w:rsidR="001C0A60" w:rsidRPr="0016314E">
        <w:rPr>
          <w:color w:val="000000" w:themeColor="text1"/>
          <w:sz w:val="24"/>
        </w:rPr>
        <w:t>амый р</w:t>
      </w:r>
      <w:r w:rsidR="00E1669E" w:rsidRPr="0016314E">
        <w:rPr>
          <w:color w:val="000000" w:themeColor="text1"/>
          <w:sz w:val="24"/>
        </w:rPr>
        <w:t>аспространенный</w:t>
      </w:r>
      <w:r w:rsidR="00F800BD" w:rsidRPr="0016314E">
        <w:rPr>
          <w:color w:val="000000" w:themeColor="text1"/>
          <w:sz w:val="24"/>
        </w:rPr>
        <w:t xml:space="preserve"> способ введения </w:t>
      </w:r>
      <w:r w:rsidR="001C0A60" w:rsidRPr="0016314E">
        <w:rPr>
          <w:color w:val="000000" w:themeColor="text1"/>
          <w:sz w:val="24"/>
        </w:rPr>
        <w:t>подкожного катетера в электрофизиологических исследованиях: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fr-FR"/>
        </w:rPr>
        <w:t>A.</w:t>
      </w:r>
      <w:r w:rsidR="001C0A60" w:rsidRPr="0016314E">
        <w:rPr>
          <w:color w:val="000000" w:themeColor="text1"/>
          <w:sz w:val="24"/>
          <w:lang w:val="fr-FR"/>
        </w:rPr>
        <w:t xml:space="preserve"> </w:t>
      </w:r>
      <w:r w:rsidR="00F45E14" w:rsidRPr="0016314E">
        <w:rPr>
          <w:color w:val="000000" w:themeColor="text1"/>
          <w:sz w:val="24"/>
        </w:rPr>
        <w:t>Лучевая вена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  <w:lang w:val="fr-FR"/>
        </w:rPr>
      </w:pPr>
      <w:r w:rsidRPr="0016314E">
        <w:rPr>
          <w:color w:val="000000" w:themeColor="text1"/>
          <w:sz w:val="24"/>
          <w:lang w:val="fr-FR"/>
        </w:rPr>
        <w:t>B.</w:t>
      </w:r>
      <w:r w:rsidR="001C0A60" w:rsidRPr="0016314E">
        <w:rPr>
          <w:color w:val="000000" w:themeColor="text1"/>
          <w:sz w:val="24"/>
          <w:lang w:val="fr-FR"/>
        </w:rPr>
        <w:t xml:space="preserve"> </w:t>
      </w:r>
      <w:r w:rsidR="001C0A60" w:rsidRPr="0016314E">
        <w:rPr>
          <w:color w:val="000000" w:themeColor="text1"/>
          <w:sz w:val="24"/>
        </w:rPr>
        <w:t>Бедренная</w:t>
      </w:r>
      <w:r w:rsidR="00E1669E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вена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  <w:lang w:val="fr-FR"/>
        </w:rPr>
      </w:pPr>
      <w:r w:rsidRPr="0016314E">
        <w:rPr>
          <w:color w:val="000000" w:themeColor="text1"/>
          <w:sz w:val="24"/>
          <w:lang w:val="fr-FR"/>
        </w:rPr>
        <w:t xml:space="preserve">C. </w:t>
      </w:r>
      <w:r w:rsidR="001C0A60" w:rsidRPr="0016314E">
        <w:rPr>
          <w:color w:val="000000" w:themeColor="text1"/>
          <w:sz w:val="24"/>
        </w:rPr>
        <w:t>Брюшная</w:t>
      </w:r>
      <w:r w:rsidR="00F800B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аорта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fr-FR"/>
        </w:rPr>
        <w:t>D.</w:t>
      </w:r>
      <w:r w:rsidR="00E1669E" w:rsidRPr="00A97671">
        <w:rPr>
          <w:color w:val="000000" w:themeColor="text1"/>
          <w:sz w:val="24"/>
        </w:rPr>
        <w:t xml:space="preserve"> </w:t>
      </w:r>
      <w:r w:rsidR="00F45E14" w:rsidRPr="0016314E">
        <w:rPr>
          <w:color w:val="000000" w:themeColor="text1"/>
          <w:sz w:val="24"/>
        </w:rPr>
        <w:t>Лучевая артерия</w:t>
      </w:r>
    </w:p>
    <w:p w:rsidR="001C0A60" w:rsidRPr="00065F9A" w:rsidRDefault="00AB22D3" w:rsidP="00065F9A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fr-FR"/>
        </w:rPr>
        <w:lastRenderedPageBreak/>
        <w:t>E.</w:t>
      </w:r>
      <w:r w:rsidR="001C0A60" w:rsidRPr="0016314E">
        <w:rPr>
          <w:color w:val="000000" w:themeColor="text1"/>
          <w:sz w:val="24"/>
          <w:lang w:val="fr-FR"/>
        </w:rPr>
        <w:t xml:space="preserve"> </w:t>
      </w:r>
      <w:r w:rsidR="001C0A60" w:rsidRPr="0016314E">
        <w:rPr>
          <w:color w:val="000000" w:themeColor="text1"/>
          <w:sz w:val="24"/>
        </w:rPr>
        <w:t>Бедренная</w:t>
      </w:r>
      <w:r w:rsidR="001C0A60" w:rsidRPr="0016314E">
        <w:rPr>
          <w:color w:val="000000" w:themeColor="text1"/>
          <w:sz w:val="24"/>
          <w:lang w:val="fr-FR"/>
        </w:rPr>
        <w:t xml:space="preserve"> </w:t>
      </w:r>
      <w:r w:rsidR="001C0A60" w:rsidRPr="0016314E">
        <w:rPr>
          <w:color w:val="000000" w:themeColor="text1"/>
          <w:sz w:val="24"/>
        </w:rPr>
        <w:t>артерия</w:t>
      </w:r>
    </w:p>
    <w:p w:rsidR="001C0A60" w:rsidRPr="0016314E" w:rsidRDefault="00AB22D3" w:rsidP="006D246C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fr-FR"/>
        </w:rPr>
        <w:t>3</w:t>
      </w:r>
      <w:r w:rsidR="006D246C" w:rsidRPr="0016314E">
        <w:rPr>
          <w:color w:val="000000" w:themeColor="text1"/>
          <w:sz w:val="24"/>
        </w:rPr>
        <w:t>32</w:t>
      </w:r>
      <w:r w:rsidRPr="0016314E">
        <w:rPr>
          <w:color w:val="000000" w:themeColor="text1"/>
          <w:sz w:val="24"/>
          <w:lang w:val="fr-FR"/>
        </w:rPr>
        <w:t>. CS</w:t>
      </w:r>
      <w:r w:rsidR="001C0A60" w:rsidRPr="0016314E">
        <w:rPr>
          <w:color w:val="000000" w:themeColor="text1"/>
          <w:sz w:val="24"/>
          <w:lang w:val="fr-FR"/>
        </w:rPr>
        <w:t>.</w:t>
      </w:r>
      <w:r w:rsidR="001C0A60" w:rsidRPr="0016314E">
        <w:rPr>
          <w:color w:val="000000" w:themeColor="text1"/>
          <w:sz w:val="24"/>
        </w:rPr>
        <w:t>Выберите радиологические признаки увеличения восходящ</w:t>
      </w:r>
      <w:r w:rsidR="00F800BD" w:rsidRPr="0016314E">
        <w:rPr>
          <w:color w:val="000000" w:themeColor="text1"/>
          <w:sz w:val="24"/>
        </w:rPr>
        <w:t>ей аорты: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В</w:t>
      </w:r>
      <w:r w:rsidR="001C0A60" w:rsidRPr="0016314E">
        <w:rPr>
          <w:color w:val="000000" w:themeColor="text1"/>
          <w:sz w:val="24"/>
        </w:rPr>
        <w:t>ыраженный выступ аорты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Т</w:t>
      </w:r>
      <w:r w:rsidR="001C0A60" w:rsidRPr="0016314E">
        <w:rPr>
          <w:color w:val="000000" w:themeColor="text1"/>
          <w:sz w:val="24"/>
        </w:rPr>
        <w:t>яжело определить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В</w:t>
      </w:r>
      <w:r w:rsidR="001C0A60" w:rsidRPr="0016314E">
        <w:rPr>
          <w:color w:val="000000" w:themeColor="text1"/>
          <w:sz w:val="24"/>
        </w:rPr>
        <w:t>ыбухание верхней правой дуги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В</w:t>
      </w:r>
      <w:r w:rsidR="001C0A60" w:rsidRPr="0016314E">
        <w:rPr>
          <w:color w:val="000000" w:themeColor="text1"/>
          <w:sz w:val="24"/>
        </w:rPr>
        <w:t>ыбухание верхней левой дуги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Н</w:t>
      </w:r>
      <w:r w:rsidR="001C0A60" w:rsidRPr="0016314E">
        <w:rPr>
          <w:color w:val="000000" w:themeColor="text1"/>
          <w:sz w:val="24"/>
        </w:rPr>
        <w:t>е проявляется на радиограмме</w:t>
      </w:r>
    </w:p>
    <w:p w:rsidR="001C0A60" w:rsidRPr="0016314E" w:rsidRDefault="00AB22D3" w:rsidP="006D246C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6D246C" w:rsidRPr="0016314E">
        <w:rPr>
          <w:color w:val="000000" w:themeColor="text1"/>
          <w:sz w:val="24"/>
        </w:rPr>
        <w:t>33</w:t>
      </w:r>
      <w:r w:rsidRPr="0016314E">
        <w:rPr>
          <w:color w:val="000000" w:themeColor="text1"/>
          <w:sz w:val="24"/>
        </w:rPr>
        <w:t>. C</w:t>
      </w:r>
      <w:r w:rsidRPr="0016314E">
        <w:rPr>
          <w:color w:val="000000" w:themeColor="text1"/>
          <w:sz w:val="24"/>
          <w:lang w:val="en-US"/>
        </w:rPr>
        <w:t>S</w:t>
      </w:r>
      <w:r w:rsidR="001C0A60" w:rsidRPr="0016314E">
        <w:rPr>
          <w:color w:val="000000" w:themeColor="text1"/>
          <w:sz w:val="24"/>
        </w:rPr>
        <w:t>.Охарактеризуйте венозную легочную гипертензию: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Р</w:t>
      </w:r>
      <w:r w:rsidR="006D246C" w:rsidRPr="0016314E">
        <w:rPr>
          <w:color w:val="000000" w:themeColor="text1"/>
          <w:sz w:val="24"/>
        </w:rPr>
        <w:t xml:space="preserve">адиографически: </w:t>
      </w:r>
      <w:r w:rsidR="00F800BD" w:rsidRPr="0016314E">
        <w:rPr>
          <w:color w:val="000000" w:themeColor="text1"/>
          <w:sz w:val="24"/>
        </w:rPr>
        <w:t xml:space="preserve">сосуды </w:t>
      </w:r>
      <w:r w:rsidR="001C0A60" w:rsidRPr="0016314E">
        <w:rPr>
          <w:color w:val="000000" w:themeColor="text1"/>
          <w:sz w:val="24"/>
        </w:rPr>
        <w:t>верхних легочных полей равны или больше, чем у основания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Р</w:t>
      </w:r>
      <w:r w:rsidR="006D246C" w:rsidRPr="0016314E">
        <w:rPr>
          <w:color w:val="000000" w:themeColor="text1"/>
          <w:sz w:val="24"/>
        </w:rPr>
        <w:t xml:space="preserve">адиографически: </w:t>
      </w:r>
      <w:r w:rsidR="001C0A60" w:rsidRPr="0016314E">
        <w:rPr>
          <w:color w:val="000000" w:themeColor="text1"/>
          <w:sz w:val="24"/>
        </w:rPr>
        <w:t>сосуды верхних легочных полей становятся равными или меньше чем у основания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Р</w:t>
      </w:r>
      <w:r w:rsidR="006D246C" w:rsidRPr="0016314E">
        <w:rPr>
          <w:color w:val="000000" w:themeColor="text1"/>
          <w:sz w:val="24"/>
        </w:rPr>
        <w:t xml:space="preserve">адиографически: </w:t>
      </w:r>
      <w:r w:rsidR="001C0A60" w:rsidRPr="0016314E">
        <w:rPr>
          <w:color w:val="000000" w:themeColor="text1"/>
          <w:sz w:val="24"/>
        </w:rPr>
        <w:t>сосуды верхних легочных полей равны сосудам у основания легких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Р</w:t>
      </w:r>
      <w:r w:rsidR="00F800BD" w:rsidRPr="0016314E">
        <w:rPr>
          <w:color w:val="000000" w:themeColor="text1"/>
          <w:sz w:val="24"/>
        </w:rPr>
        <w:t xml:space="preserve">асширение </w:t>
      </w:r>
      <w:r w:rsidR="001C0A60" w:rsidRPr="0016314E">
        <w:rPr>
          <w:color w:val="000000" w:themeColor="text1"/>
          <w:sz w:val="24"/>
        </w:rPr>
        <w:t>ствола легочной артерии</w:t>
      </w:r>
    </w:p>
    <w:p w:rsidR="001C0A60" w:rsidRPr="00065F9A" w:rsidRDefault="00AB22D3" w:rsidP="00065F9A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Р</w:t>
      </w:r>
      <w:r w:rsidR="001C0A60" w:rsidRPr="0016314E">
        <w:rPr>
          <w:color w:val="000000" w:themeColor="text1"/>
          <w:sz w:val="24"/>
        </w:rPr>
        <w:t xml:space="preserve">асширение легочных </w:t>
      </w:r>
      <w:r w:rsidR="006D246C" w:rsidRPr="0016314E">
        <w:rPr>
          <w:color w:val="000000" w:themeColor="text1"/>
          <w:sz w:val="24"/>
        </w:rPr>
        <w:t>корней</w:t>
      </w:r>
      <w:r w:rsidR="001C0A60" w:rsidRPr="0016314E">
        <w:rPr>
          <w:color w:val="000000" w:themeColor="text1"/>
          <w:sz w:val="24"/>
        </w:rPr>
        <w:t>,</w:t>
      </w:r>
      <w:r w:rsidR="00F800B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за счет увеличения центральных сосудов в сравн</w:t>
      </w:r>
      <w:r w:rsidR="00065F9A">
        <w:rPr>
          <w:color w:val="000000" w:themeColor="text1"/>
          <w:sz w:val="24"/>
        </w:rPr>
        <w:t>ении с периферическими сосудами</w:t>
      </w:r>
    </w:p>
    <w:p w:rsidR="001C0A60" w:rsidRPr="0016314E" w:rsidRDefault="00AB22D3" w:rsidP="006D246C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6D246C" w:rsidRPr="0016314E">
        <w:rPr>
          <w:color w:val="000000" w:themeColor="text1"/>
          <w:sz w:val="24"/>
        </w:rPr>
        <w:t>34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>.</w:t>
      </w:r>
      <w:r w:rsidR="00F800BD" w:rsidRPr="0016314E">
        <w:rPr>
          <w:color w:val="000000" w:themeColor="text1"/>
          <w:sz w:val="24"/>
        </w:rPr>
        <w:t xml:space="preserve"> </w:t>
      </w:r>
      <w:r w:rsidR="006D246C" w:rsidRPr="0016314E">
        <w:rPr>
          <w:color w:val="000000" w:themeColor="text1"/>
          <w:sz w:val="24"/>
        </w:rPr>
        <w:t>Укажите к</w:t>
      </w:r>
      <w:r w:rsidR="001C0A60" w:rsidRPr="0016314E">
        <w:rPr>
          <w:color w:val="000000" w:themeColor="text1"/>
          <w:sz w:val="24"/>
        </w:rPr>
        <w:t>акой из данных радиографических аспектов не характеризует интерстициальный отек: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 xml:space="preserve">. </w:t>
      </w:r>
      <w:r w:rsidR="0010651C" w:rsidRPr="0016314E">
        <w:rPr>
          <w:color w:val="000000" w:themeColor="text1"/>
          <w:sz w:val="24"/>
        </w:rPr>
        <w:t>З</w:t>
      </w:r>
      <w:r w:rsidR="001C0A60" w:rsidRPr="0016314E">
        <w:rPr>
          <w:color w:val="000000" w:themeColor="text1"/>
          <w:sz w:val="24"/>
        </w:rPr>
        <w:t>атемнение в виде полос в верхушках или основании легких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10651C" w:rsidRPr="0016314E">
        <w:rPr>
          <w:color w:val="000000" w:themeColor="text1"/>
          <w:sz w:val="24"/>
        </w:rPr>
        <w:t>И</w:t>
      </w:r>
      <w:r w:rsidR="001C0A60" w:rsidRPr="0016314E">
        <w:rPr>
          <w:color w:val="000000" w:themeColor="text1"/>
          <w:sz w:val="24"/>
        </w:rPr>
        <w:t>зменение форм сердца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F800BD" w:rsidRPr="0016314E">
        <w:rPr>
          <w:color w:val="000000" w:themeColor="text1"/>
          <w:sz w:val="24"/>
        </w:rPr>
        <w:t xml:space="preserve"> </w:t>
      </w:r>
      <w:r w:rsidR="0010651C" w:rsidRPr="0016314E">
        <w:rPr>
          <w:color w:val="000000" w:themeColor="text1"/>
          <w:sz w:val="24"/>
        </w:rPr>
        <w:t>К</w:t>
      </w:r>
      <w:r w:rsidR="001C0A60" w:rsidRPr="0016314E">
        <w:rPr>
          <w:color w:val="000000" w:themeColor="text1"/>
          <w:sz w:val="24"/>
        </w:rPr>
        <w:t>ольцевидные затемнения</w:t>
      </w:r>
    </w:p>
    <w:p w:rsidR="001C0A60" w:rsidRPr="0016314E" w:rsidRDefault="00AB22D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F800BD" w:rsidRPr="0016314E">
        <w:rPr>
          <w:color w:val="000000" w:themeColor="text1"/>
          <w:sz w:val="24"/>
        </w:rPr>
        <w:t xml:space="preserve"> </w:t>
      </w:r>
      <w:r w:rsidR="0010651C" w:rsidRPr="0016314E">
        <w:rPr>
          <w:color w:val="000000" w:themeColor="text1"/>
          <w:sz w:val="24"/>
        </w:rPr>
        <w:t>У</w:t>
      </w:r>
      <w:r w:rsidR="001C0A60" w:rsidRPr="0016314E">
        <w:rPr>
          <w:color w:val="000000" w:themeColor="text1"/>
          <w:sz w:val="24"/>
        </w:rPr>
        <w:t>величение правого предсердия</w:t>
      </w:r>
    </w:p>
    <w:p w:rsidR="001C0A60" w:rsidRPr="00065F9A" w:rsidRDefault="00AB22D3" w:rsidP="00065F9A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10651C" w:rsidRPr="0016314E">
        <w:rPr>
          <w:color w:val="000000" w:themeColor="text1"/>
          <w:sz w:val="24"/>
        </w:rPr>
        <w:t>А</w:t>
      </w:r>
      <w:r w:rsidR="001C0A60" w:rsidRPr="0016314E">
        <w:rPr>
          <w:color w:val="000000" w:themeColor="text1"/>
          <w:sz w:val="24"/>
        </w:rPr>
        <w:t>львеолярный транссудат в виде затем</w:t>
      </w:r>
      <w:r w:rsidR="006D246C" w:rsidRPr="0016314E">
        <w:rPr>
          <w:color w:val="000000" w:themeColor="text1"/>
          <w:sz w:val="24"/>
        </w:rPr>
        <w:t>ненных узелков, распологающихся</w:t>
      </w:r>
      <w:r w:rsidR="00065F9A">
        <w:rPr>
          <w:color w:val="000000" w:themeColor="text1"/>
          <w:sz w:val="24"/>
        </w:rPr>
        <w:t xml:space="preserve"> чаще у оснований легких</w:t>
      </w:r>
    </w:p>
    <w:p w:rsidR="001C0A60" w:rsidRPr="0016314E" w:rsidRDefault="0010651C" w:rsidP="006D246C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6D246C" w:rsidRPr="0016314E">
        <w:rPr>
          <w:color w:val="000000" w:themeColor="text1"/>
          <w:sz w:val="24"/>
        </w:rPr>
        <w:t>35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>.</w:t>
      </w:r>
      <w:r w:rsidR="00F800BD" w:rsidRPr="0016314E">
        <w:rPr>
          <w:color w:val="000000" w:themeColor="text1"/>
          <w:sz w:val="24"/>
        </w:rPr>
        <w:t xml:space="preserve"> </w:t>
      </w:r>
      <w:r w:rsidR="006D246C" w:rsidRPr="0016314E">
        <w:rPr>
          <w:color w:val="000000" w:themeColor="text1"/>
          <w:sz w:val="24"/>
        </w:rPr>
        <w:t>Уточните что подразумевают п</w:t>
      </w:r>
      <w:r w:rsidR="001C0A60" w:rsidRPr="0016314E">
        <w:rPr>
          <w:color w:val="000000" w:themeColor="text1"/>
          <w:sz w:val="24"/>
        </w:rPr>
        <w:t>од понятием чувствительности маркера:</w:t>
      </w:r>
    </w:p>
    <w:p w:rsidR="001C0A60" w:rsidRPr="0016314E" w:rsidRDefault="0010651C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С</w:t>
      </w:r>
      <w:r w:rsidR="001C0A60" w:rsidRPr="0016314E">
        <w:rPr>
          <w:color w:val="000000" w:themeColor="text1"/>
          <w:sz w:val="24"/>
        </w:rPr>
        <w:t>пособность идентифи</w:t>
      </w:r>
      <w:r w:rsidR="00F800BD" w:rsidRPr="0016314E">
        <w:rPr>
          <w:color w:val="000000" w:themeColor="text1"/>
          <w:sz w:val="24"/>
        </w:rPr>
        <w:t xml:space="preserve">цировать реально отрицательные </w:t>
      </w:r>
      <w:r w:rsidR="001C0A60" w:rsidRPr="0016314E">
        <w:rPr>
          <w:color w:val="000000" w:themeColor="text1"/>
          <w:sz w:val="24"/>
        </w:rPr>
        <w:t>случаи</w:t>
      </w:r>
    </w:p>
    <w:p w:rsidR="001C0A60" w:rsidRPr="0016314E" w:rsidRDefault="0010651C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С</w:t>
      </w:r>
      <w:r w:rsidR="001C0A60" w:rsidRPr="0016314E">
        <w:rPr>
          <w:color w:val="000000" w:themeColor="text1"/>
          <w:sz w:val="24"/>
        </w:rPr>
        <w:t>пособность определять реально положительные случаи</w:t>
      </w:r>
    </w:p>
    <w:p w:rsidR="001C0A60" w:rsidRPr="0016314E" w:rsidRDefault="0010651C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С</w:t>
      </w:r>
      <w:r w:rsidR="001C0A60" w:rsidRPr="0016314E">
        <w:rPr>
          <w:color w:val="000000" w:themeColor="text1"/>
          <w:sz w:val="24"/>
        </w:rPr>
        <w:t>пособность идентифицировать одну болезнь</w:t>
      </w:r>
    </w:p>
    <w:p w:rsidR="001C0A60" w:rsidRPr="0016314E" w:rsidRDefault="0010651C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F800BD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Н</w:t>
      </w:r>
      <w:r w:rsidR="001C0A60" w:rsidRPr="0016314E">
        <w:rPr>
          <w:color w:val="000000" w:themeColor="text1"/>
          <w:sz w:val="24"/>
        </w:rPr>
        <w:t>естабильность наличия маркера в организме</w:t>
      </w:r>
    </w:p>
    <w:p w:rsidR="001C0A60" w:rsidRPr="00065F9A" w:rsidRDefault="0010651C" w:rsidP="00065F9A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одверженность марке</w:t>
      </w:r>
      <w:r w:rsidR="00065F9A">
        <w:rPr>
          <w:color w:val="000000" w:themeColor="text1"/>
          <w:sz w:val="24"/>
        </w:rPr>
        <w:t>ра воздействию окружающей среды</w:t>
      </w:r>
    </w:p>
    <w:p w:rsidR="001C0A60" w:rsidRPr="0016314E" w:rsidRDefault="000374E8" w:rsidP="006D246C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6D246C" w:rsidRPr="0016314E">
        <w:rPr>
          <w:color w:val="000000" w:themeColor="text1"/>
          <w:sz w:val="24"/>
        </w:rPr>
        <w:t>36</w:t>
      </w:r>
      <w:r w:rsidR="001C0A60" w:rsidRPr="0016314E">
        <w:rPr>
          <w:color w:val="000000" w:themeColor="text1"/>
          <w:sz w:val="24"/>
        </w:rPr>
        <w:t>.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en-US"/>
        </w:rPr>
        <w:t>CS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>Под специфичностью маркера подразумевают: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С</w:t>
      </w:r>
      <w:r w:rsidR="001C0A60" w:rsidRPr="0016314E">
        <w:rPr>
          <w:color w:val="000000" w:themeColor="text1"/>
          <w:sz w:val="24"/>
        </w:rPr>
        <w:t>пособность определять положительные случаи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одверженность маркера воздействию окружающей среды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С</w:t>
      </w:r>
      <w:r w:rsidR="001C0A60" w:rsidRPr="0016314E">
        <w:rPr>
          <w:color w:val="000000" w:themeColor="text1"/>
          <w:sz w:val="24"/>
        </w:rPr>
        <w:t>пособность идентифицировать одну болезнь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С</w:t>
      </w:r>
      <w:r w:rsidR="001C0A60" w:rsidRPr="0016314E">
        <w:rPr>
          <w:color w:val="000000" w:themeColor="text1"/>
          <w:sz w:val="24"/>
        </w:rPr>
        <w:t>пособность идентифицировать реально отрицательные случаи</w:t>
      </w:r>
    </w:p>
    <w:p w:rsidR="001C0A60" w:rsidRPr="00065F9A" w:rsidRDefault="000374E8" w:rsidP="00065F9A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Н</w:t>
      </w:r>
      <w:r w:rsidR="001C0A60" w:rsidRPr="0016314E">
        <w:rPr>
          <w:color w:val="000000" w:themeColor="text1"/>
          <w:sz w:val="24"/>
        </w:rPr>
        <w:t>естабильно</w:t>
      </w:r>
      <w:r w:rsidR="00065F9A">
        <w:rPr>
          <w:color w:val="000000" w:themeColor="text1"/>
          <w:sz w:val="24"/>
        </w:rPr>
        <w:t>сть наличия маркера в организме</w:t>
      </w:r>
    </w:p>
    <w:p w:rsidR="001C0A60" w:rsidRPr="0016314E" w:rsidRDefault="000374E8" w:rsidP="006D246C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6D246C" w:rsidRPr="0016314E">
        <w:rPr>
          <w:color w:val="000000" w:themeColor="text1"/>
          <w:sz w:val="24"/>
        </w:rPr>
        <w:t>37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>.</w:t>
      </w:r>
      <w:r w:rsidR="00F800BD" w:rsidRPr="0016314E">
        <w:rPr>
          <w:color w:val="000000" w:themeColor="text1"/>
          <w:sz w:val="24"/>
        </w:rPr>
        <w:t xml:space="preserve"> </w:t>
      </w:r>
      <w:r w:rsidR="006D246C" w:rsidRPr="0016314E">
        <w:rPr>
          <w:color w:val="000000" w:themeColor="text1"/>
          <w:sz w:val="24"/>
        </w:rPr>
        <w:t>Уточните чем образована р</w:t>
      </w:r>
      <w:r w:rsidR="001C0A60" w:rsidRPr="0016314E">
        <w:rPr>
          <w:color w:val="000000" w:themeColor="text1"/>
          <w:sz w:val="24"/>
        </w:rPr>
        <w:t>адиологически средняя часть левой дуги</w:t>
      </w:r>
      <w:r w:rsidR="006D246C" w:rsidRPr="0016314E">
        <w:rPr>
          <w:color w:val="000000" w:themeColor="text1"/>
          <w:sz w:val="24"/>
        </w:rPr>
        <w:t xml:space="preserve"> сердца</w:t>
      </w:r>
      <w:r w:rsidR="001C0A60" w:rsidRPr="0016314E">
        <w:rPr>
          <w:color w:val="000000" w:themeColor="text1"/>
          <w:sz w:val="24"/>
        </w:rPr>
        <w:t>: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В</w:t>
      </w:r>
      <w:r w:rsidR="001C0A60" w:rsidRPr="0016314E">
        <w:rPr>
          <w:color w:val="000000" w:themeColor="text1"/>
          <w:sz w:val="24"/>
        </w:rPr>
        <w:t>осходящей аортой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Л</w:t>
      </w:r>
      <w:r w:rsidR="001C0A60" w:rsidRPr="0016314E">
        <w:rPr>
          <w:color w:val="000000" w:themeColor="text1"/>
          <w:sz w:val="24"/>
        </w:rPr>
        <w:t>егочным стволом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Н</w:t>
      </w:r>
      <w:r w:rsidR="001C0A60" w:rsidRPr="0016314E">
        <w:rPr>
          <w:color w:val="000000" w:themeColor="text1"/>
          <w:sz w:val="24"/>
        </w:rPr>
        <w:t>исходящей аортой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Л</w:t>
      </w:r>
      <w:r w:rsidR="001C0A60" w:rsidRPr="0016314E">
        <w:rPr>
          <w:color w:val="000000" w:themeColor="text1"/>
          <w:sz w:val="24"/>
        </w:rPr>
        <w:t>евым предсердием</w:t>
      </w:r>
    </w:p>
    <w:p w:rsidR="001C0A60" w:rsidRPr="00065F9A" w:rsidRDefault="000374E8" w:rsidP="00065F9A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Л</w:t>
      </w:r>
      <w:r w:rsidR="00F800BD" w:rsidRPr="0016314E">
        <w:rPr>
          <w:color w:val="000000" w:themeColor="text1"/>
          <w:sz w:val="24"/>
        </w:rPr>
        <w:t>е</w:t>
      </w:r>
      <w:r w:rsidR="00065F9A">
        <w:rPr>
          <w:color w:val="000000" w:themeColor="text1"/>
          <w:sz w:val="24"/>
        </w:rPr>
        <w:t>вым желудочком</w:t>
      </w:r>
    </w:p>
    <w:p w:rsidR="001C0A60" w:rsidRPr="0016314E" w:rsidRDefault="000374E8" w:rsidP="00635032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635032" w:rsidRPr="0016314E">
        <w:rPr>
          <w:color w:val="000000" w:themeColor="text1"/>
          <w:sz w:val="24"/>
        </w:rPr>
        <w:t>38</w:t>
      </w:r>
      <w:r w:rsidR="001C0A60" w:rsidRPr="0016314E">
        <w:rPr>
          <w:color w:val="000000" w:themeColor="text1"/>
          <w:sz w:val="24"/>
        </w:rPr>
        <w:t>.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en-US"/>
        </w:rPr>
        <w:t>CS</w:t>
      </w:r>
      <w:r w:rsidRPr="0016314E">
        <w:rPr>
          <w:color w:val="000000" w:themeColor="text1"/>
          <w:sz w:val="24"/>
        </w:rPr>
        <w:t>.</w:t>
      </w:r>
      <w:r w:rsidR="00F800BD" w:rsidRPr="0016314E">
        <w:rPr>
          <w:color w:val="000000" w:themeColor="text1"/>
          <w:sz w:val="24"/>
        </w:rPr>
        <w:t xml:space="preserve"> </w:t>
      </w:r>
      <w:r w:rsidR="00635032" w:rsidRPr="0016314E">
        <w:rPr>
          <w:color w:val="000000" w:themeColor="text1"/>
          <w:sz w:val="24"/>
        </w:rPr>
        <w:t>Уточните что необходимо д</w:t>
      </w:r>
      <w:r w:rsidR="006D246C" w:rsidRPr="0016314E">
        <w:rPr>
          <w:color w:val="000000" w:themeColor="text1"/>
          <w:sz w:val="24"/>
        </w:rPr>
        <w:t>ля</w:t>
      </w:r>
      <w:r w:rsidR="001C0A60" w:rsidRPr="0016314E">
        <w:rPr>
          <w:color w:val="000000" w:themeColor="text1"/>
          <w:sz w:val="24"/>
        </w:rPr>
        <w:t xml:space="preserve"> вентрикулографии: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К</w:t>
      </w:r>
      <w:r w:rsidR="001C0A60" w:rsidRPr="0016314E">
        <w:rPr>
          <w:color w:val="000000" w:themeColor="text1"/>
          <w:sz w:val="24"/>
        </w:rPr>
        <w:t>атетер Фолей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К</w:t>
      </w:r>
      <w:r w:rsidR="001C0A60" w:rsidRPr="0016314E">
        <w:rPr>
          <w:color w:val="000000" w:themeColor="text1"/>
          <w:sz w:val="24"/>
        </w:rPr>
        <w:t>атетер «Пигтайл»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635032" w:rsidRPr="0016314E">
        <w:rPr>
          <w:color w:val="000000" w:themeColor="text1"/>
          <w:sz w:val="24"/>
        </w:rPr>
        <w:t xml:space="preserve">Катетер Жадкинс 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З</w:t>
      </w:r>
      <w:r w:rsidR="001C0A60" w:rsidRPr="0016314E">
        <w:rPr>
          <w:color w:val="000000" w:themeColor="text1"/>
          <w:sz w:val="24"/>
        </w:rPr>
        <w:t>онд Шван-Ганс</w:t>
      </w:r>
    </w:p>
    <w:p w:rsidR="001C0A60" w:rsidRPr="00065F9A" w:rsidRDefault="000374E8" w:rsidP="00065F9A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635032" w:rsidRPr="0016314E">
        <w:rPr>
          <w:color w:val="000000" w:themeColor="text1"/>
          <w:sz w:val="24"/>
        </w:rPr>
        <w:t>Зонд Дормея</w:t>
      </w:r>
    </w:p>
    <w:p w:rsidR="001C0A60" w:rsidRPr="0016314E" w:rsidRDefault="001C0A60" w:rsidP="00635032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635032" w:rsidRPr="0016314E">
        <w:rPr>
          <w:color w:val="000000" w:themeColor="text1"/>
          <w:sz w:val="24"/>
        </w:rPr>
        <w:t>39</w:t>
      </w:r>
      <w:r w:rsidR="000374E8" w:rsidRPr="0016314E">
        <w:rPr>
          <w:color w:val="000000" w:themeColor="text1"/>
          <w:sz w:val="24"/>
        </w:rPr>
        <w:t xml:space="preserve">. </w:t>
      </w:r>
      <w:r w:rsidR="000374E8" w:rsidRPr="0016314E">
        <w:rPr>
          <w:color w:val="000000" w:themeColor="text1"/>
          <w:sz w:val="24"/>
          <w:lang w:val="en-US"/>
        </w:rPr>
        <w:t>CS</w:t>
      </w:r>
      <w:r w:rsidRPr="0016314E">
        <w:rPr>
          <w:color w:val="000000" w:themeColor="text1"/>
          <w:sz w:val="24"/>
        </w:rPr>
        <w:t>.</w:t>
      </w:r>
      <w:r w:rsidR="00635032" w:rsidRPr="0016314E">
        <w:rPr>
          <w:color w:val="000000" w:themeColor="text1"/>
          <w:sz w:val="24"/>
        </w:rPr>
        <w:t>Отметьте самое опасное осложнение при</w:t>
      </w:r>
      <w:r w:rsidRPr="0016314E">
        <w:rPr>
          <w:color w:val="000000" w:themeColor="text1"/>
          <w:sz w:val="24"/>
        </w:rPr>
        <w:t xml:space="preserve"> катетеризации </w:t>
      </w:r>
      <w:r w:rsidR="00635032" w:rsidRPr="0016314E">
        <w:rPr>
          <w:color w:val="000000" w:themeColor="text1"/>
          <w:sz w:val="24"/>
        </w:rPr>
        <w:t>сердца и коронарографии</w:t>
      </w:r>
      <w:r w:rsidRPr="0016314E">
        <w:rPr>
          <w:color w:val="000000" w:themeColor="text1"/>
          <w:sz w:val="24"/>
        </w:rPr>
        <w:t>: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>гематома в месте пункции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>вазо-вагальные реакции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>аллергические реакции на контрастные вещества и лекарства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="00F800BD" w:rsidRPr="0016314E">
        <w:rPr>
          <w:color w:val="000000" w:themeColor="text1"/>
          <w:sz w:val="24"/>
        </w:rPr>
        <w:t xml:space="preserve">воспаление или экссудация </w:t>
      </w:r>
      <w:r w:rsidR="001C0A60" w:rsidRPr="0016314E">
        <w:rPr>
          <w:color w:val="000000" w:themeColor="text1"/>
          <w:sz w:val="24"/>
        </w:rPr>
        <w:t>в месте пункции</w:t>
      </w:r>
    </w:p>
    <w:p w:rsidR="001C0A60" w:rsidRPr="00065F9A" w:rsidRDefault="000374E8" w:rsidP="00065F9A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lastRenderedPageBreak/>
        <w:t>E</w:t>
      </w:r>
      <w:r w:rsidRPr="0016314E">
        <w:rPr>
          <w:color w:val="000000" w:themeColor="text1"/>
          <w:sz w:val="24"/>
        </w:rPr>
        <w:t xml:space="preserve">. </w:t>
      </w:r>
      <w:r w:rsidR="00635032" w:rsidRPr="0016314E">
        <w:rPr>
          <w:color w:val="000000" w:themeColor="text1"/>
          <w:sz w:val="24"/>
        </w:rPr>
        <w:t>разрыв коронарного сосуда</w:t>
      </w:r>
    </w:p>
    <w:p w:rsidR="001C0A60" w:rsidRPr="0016314E" w:rsidRDefault="001C0A60" w:rsidP="00635032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635032" w:rsidRPr="0016314E">
        <w:rPr>
          <w:color w:val="000000" w:themeColor="text1"/>
          <w:sz w:val="24"/>
        </w:rPr>
        <w:t>40</w:t>
      </w:r>
      <w:r w:rsidR="000374E8" w:rsidRPr="0016314E">
        <w:rPr>
          <w:color w:val="000000" w:themeColor="text1"/>
          <w:sz w:val="24"/>
        </w:rPr>
        <w:t xml:space="preserve">. </w:t>
      </w:r>
      <w:r w:rsidR="000374E8" w:rsidRPr="0016314E">
        <w:rPr>
          <w:color w:val="000000" w:themeColor="text1"/>
          <w:sz w:val="24"/>
          <w:lang w:val="en-US"/>
        </w:rPr>
        <w:t>CM</w:t>
      </w:r>
      <w:r w:rsidRPr="0016314E">
        <w:rPr>
          <w:color w:val="000000" w:themeColor="text1"/>
          <w:sz w:val="24"/>
        </w:rPr>
        <w:t>.</w:t>
      </w:r>
      <w:r w:rsidR="00F800BD" w:rsidRPr="0016314E">
        <w:rPr>
          <w:color w:val="000000" w:themeColor="text1"/>
          <w:sz w:val="24"/>
        </w:rPr>
        <w:t xml:space="preserve"> </w:t>
      </w:r>
      <w:r w:rsidR="00635032" w:rsidRPr="0016314E">
        <w:rPr>
          <w:color w:val="000000" w:themeColor="text1"/>
          <w:sz w:val="24"/>
        </w:rPr>
        <w:t>Уточните маркеры</w:t>
      </w:r>
      <w:r w:rsidRPr="0016314E">
        <w:rPr>
          <w:color w:val="000000" w:themeColor="text1"/>
          <w:sz w:val="24"/>
        </w:rPr>
        <w:t xml:space="preserve"> миоцитарных повреждений: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С</w:t>
      </w:r>
      <w:r w:rsidR="00F800BD" w:rsidRPr="0016314E">
        <w:rPr>
          <w:color w:val="000000" w:themeColor="text1"/>
          <w:sz w:val="24"/>
        </w:rPr>
        <w:t>ердечны</w:t>
      </w:r>
      <w:r w:rsidR="00635032" w:rsidRPr="0016314E">
        <w:rPr>
          <w:color w:val="000000" w:themeColor="text1"/>
          <w:sz w:val="24"/>
        </w:rPr>
        <w:t>е</w:t>
      </w:r>
      <w:r w:rsidR="00F800BD" w:rsidRPr="0016314E">
        <w:rPr>
          <w:color w:val="000000" w:themeColor="text1"/>
          <w:sz w:val="24"/>
        </w:rPr>
        <w:t xml:space="preserve"> тропо</w:t>
      </w:r>
      <w:r w:rsidR="001C0A60" w:rsidRPr="0016314E">
        <w:rPr>
          <w:color w:val="000000" w:themeColor="text1"/>
          <w:sz w:val="24"/>
        </w:rPr>
        <w:t>нин</w:t>
      </w:r>
      <w:r w:rsidR="00635032" w:rsidRPr="0016314E">
        <w:rPr>
          <w:color w:val="000000" w:themeColor="text1"/>
          <w:sz w:val="24"/>
        </w:rPr>
        <w:t>ы</w:t>
      </w:r>
      <w:r w:rsidR="001C0A60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  <w:lang w:val="en-US"/>
        </w:rPr>
        <w:t>I</w:t>
      </w:r>
      <w:r w:rsidR="00635032" w:rsidRPr="0016314E">
        <w:rPr>
          <w:color w:val="000000" w:themeColor="text1"/>
          <w:sz w:val="24"/>
        </w:rPr>
        <w:t xml:space="preserve"> и</w:t>
      </w:r>
      <w:r w:rsidR="00F800B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  <w:lang w:val="en-US"/>
        </w:rPr>
        <w:t>T</w:t>
      </w:r>
      <w:r w:rsidR="001C0A60" w:rsidRPr="0016314E">
        <w:rPr>
          <w:color w:val="000000" w:themeColor="text1"/>
          <w:sz w:val="24"/>
        </w:rPr>
        <w:t>;</w:t>
      </w:r>
      <w:r w:rsidR="00F800BD" w:rsidRPr="0016314E">
        <w:rPr>
          <w:color w:val="000000" w:themeColor="text1"/>
          <w:sz w:val="24"/>
        </w:rPr>
        <w:t xml:space="preserve"> </w:t>
      </w:r>
      <w:r w:rsidR="00635032" w:rsidRPr="0016314E">
        <w:rPr>
          <w:color w:val="000000" w:themeColor="text1"/>
          <w:sz w:val="24"/>
        </w:rPr>
        <w:t>легкие цепи миозинкиназы</w:t>
      </w:r>
      <w:r w:rsidR="001C0A60" w:rsidRPr="0016314E">
        <w:rPr>
          <w:color w:val="000000" w:themeColor="text1"/>
          <w:sz w:val="24"/>
        </w:rPr>
        <w:t xml:space="preserve"> 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С</w:t>
      </w:r>
      <w:r w:rsidR="001C0A60" w:rsidRPr="0016314E">
        <w:rPr>
          <w:color w:val="000000" w:themeColor="text1"/>
          <w:sz w:val="24"/>
        </w:rPr>
        <w:t>ердечные жирные кислоты</w:t>
      </w:r>
      <w:r w:rsidR="00F800BD" w:rsidRPr="0016314E">
        <w:rPr>
          <w:color w:val="000000" w:themeColor="text1"/>
          <w:sz w:val="24"/>
        </w:rPr>
        <w:t>,</w:t>
      </w:r>
      <w:r w:rsidR="001C0A60" w:rsidRPr="0016314E">
        <w:rPr>
          <w:color w:val="000000" w:themeColor="text1"/>
          <w:sz w:val="24"/>
        </w:rPr>
        <w:t xml:space="preserve"> связанные с белками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К</w:t>
      </w:r>
      <w:r w:rsidR="001C0A60" w:rsidRPr="0016314E">
        <w:rPr>
          <w:color w:val="000000" w:themeColor="text1"/>
          <w:sz w:val="24"/>
        </w:rPr>
        <w:t>реатин</w:t>
      </w:r>
      <w:r w:rsidR="00635032" w:rsidRPr="0016314E">
        <w:rPr>
          <w:color w:val="000000" w:themeColor="text1"/>
          <w:sz w:val="24"/>
        </w:rPr>
        <w:t>фосфо</w:t>
      </w:r>
      <w:r w:rsidR="001C0A60" w:rsidRPr="0016314E">
        <w:rPr>
          <w:color w:val="000000" w:themeColor="text1"/>
          <w:sz w:val="24"/>
        </w:rPr>
        <w:t>киназа</w:t>
      </w:r>
      <w:r w:rsidR="00635032" w:rsidRPr="0016314E">
        <w:rPr>
          <w:color w:val="000000" w:themeColor="text1"/>
          <w:sz w:val="24"/>
        </w:rPr>
        <w:t xml:space="preserve"> фракция</w:t>
      </w:r>
      <w:r w:rsidR="00F800B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  <w:lang w:val="en-US"/>
        </w:rPr>
        <w:t>MB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И</w:t>
      </w:r>
      <w:r w:rsidR="001C0A60" w:rsidRPr="0016314E">
        <w:rPr>
          <w:color w:val="000000" w:themeColor="text1"/>
          <w:sz w:val="24"/>
        </w:rPr>
        <w:t>змененный альбумин в результате ишемии</w:t>
      </w:r>
      <w:r w:rsidR="00635032" w:rsidRPr="0016314E">
        <w:rPr>
          <w:color w:val="000000" w:themeColor="text1"/>
          <w:sz w:val="24"/>
        </w:rPr>
        <w:t xml:space="preserve"> сердца</w:t>
      </w:r>
    </w:p>
    <w:p w:rsidR="001C0A60" w:rsidRPr="00065F9A" w:rsidRDefault="000374E8" w:rsidP="00065F9A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И</w:t>
      </w:r>
      <w:r w:rsidR="001C0A60" w:rsidRPr="0016314E">
        <w:rPr>
          <w:color w:val="000000" w:themeColor="text1"/>
          <w:sz w:val="24"/>
        </w:rPr>
        <w:t>нтерейкины 1,</w:t>
      </w:r>
      <w:r w:rsidR="00F800B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6,</w:t>
      </w:r>
      <w:r w:rsidR="00F800BD" w:rsidRPr="0016314E">
        <w:rPr>
          <w:color w:val="000000" w:themeColor="text1"/>
          <w:sz w:val="24"/>
        </w:rPr>
        <w:t xml:space="preserve"> </w:t>
      </w:r>
      <w:r w:rsidR="00065F9A">
        <w:rPr>
          <w:color w:val="000000" w:themeColor="text1"/>
          <w:sz w:val="24"/>
        </w:rPr>
        <w:t>18</w:t>
      </w:r>
    </w:p>
    <w:p w:rsidR="001C0A60" w:rsidRPr="0016314E" w:rsidRDefault="001C0A60" w:rsidP="009B3E21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9B3E21" w:rsidRPr="0016314E">
        <w:rPr>
          <w:color w:val="000000" w:themeColor="text1"/>
          <w:sz w:val="24"/>
        </w:rPr>
        <w:t>41</w:t>
      </w:r>
      <w:r w:rsidR="000374E8" w:rsidRPr="0016314E">
        <w:rPr>
          <w:color w:val="000000" w:themeColor="text1"/>
          <w:sz w:val="24"/>
        </w:rPr>
        <w:t xml:space="preserve">. </w:t>
      </w:r>
      <w:r w:rsidR="000374E8" w:rsidRPr="0016314E">
        <w:rPr>
          <w:color w:val="000000" w:themeColor="text1"/>
          <w:sz w:val="24"/>
          <w:lang w:val="en-US"/>
        </w:rPr>
        <w:t>CM</w:t>
      </w:r>
      <w:r w:rsidRPr="0016314E">
        <w:rPr>
          <w:color w:val="000000" w:themeColor="text1"/>
          <w:sz w:val="24"/>
        </w:rPr>
        <w:t>.Выберите маркеры изменения интерстициального матрикса: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>миозинкиназа с легкими цепями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>С-реактивный белок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>матриксные металлопротеиназы</w:t>
      </w:r>
    </w:p>
    <w:p w:rsidR="001C0A60" w:rsidRPr="0016314E" w:rsidRDefault="000374E8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="00F800BD" w:rsidRPr="0016314E">
        <w:rPr>
          <w:color w:val="000000" w:themeColor="text1"/>
          <w:sz w:val="24"/>
        </w:rPr>
        <w:t>тканевые ингибиторы ме</w:t>
      </w:r>
      <w:r w:rsidR="001C0A60" w:rsidRPr="0016314E">
        <w:rPr>
          <w:color w:val="000000" w:themeColor="text1"/>
          <w:sz w:val="24"/>
        </w:rPr>
        <w:t>та</w:t>
      </w:r>
      <w:r w:rsidR="00F800BD" w:rsidRPr="0016314E">
        <w:rPr>
          <w:color w:val="000000" w:themeColor="text1"/>
          <w:sz w:val="24"/>
        </w:rPr>
        <w:t>л</w:t>
      </w:r>
      <w:r w:rsidR="001C0A60" w:rsidRPr="0016314E">
        <w:rPr>
          <w:color w:val="000000" w:themeColor="text1"/>
          <w:sz w:val="24"/>
        </w:rPr>
        <w:t>лопротеиназы</w:t>
      </w:r>
    </w:p>
    <w:p w:rsidR="001C0A60" w:rsidRPr="00065F9A" w:rsidRDefault="008D5276" w:rsidP="00065F9A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065F9A">
        <w:rPr>
          <w:color w:val="000000" w:themeColor="text1"/>
          <w:sz w:val="24"/>
        </w:rPr>
        <w:t>пептиды проколлагена 1</w:t>
      </w:r>
    </w:p>
    <w:p w:rsidR="001C0A60" w:rsidRPr="0016314E" w:rsidRDefault="001C0A60" w:rsidP="009B3E21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9B3E21" w:rsidRPr="0016314E">
        <w:rPr>
          <w:color w:val="000000" w:themeColor="text1"/>
          <w:sz w:val="24"/>
        </w:rPr>
        <w:t>4</w:t>
      </w:r>
      <w:r w:rsidR="008D5276" w:rsidRPr="0016314E">
        <w:rPr>
          <w:color w:val="000000" w:themeColor="text1"/>
          <w:sz w:val="24"/>
        </w:rPr>
        <w:t>2.</w:t>
      </w:r>
      <w:r w:rsidR="00F800BD" w:rsidRPr="0016314E">
        <w:rPr>
          <w:color w:val="000000" w:themeColor="text1"/>
          <w:sz w:val="24"/>
        </w:rPr>
        <w:t xml:space="preserve"> </w:t>
      </w:r>
      <w:r w:rsidR="008D5276" w:rsidRPr="0016314E">
        <w:rPr>
          <w:color w:val="000000" w:themeColor="text1"/>
          <w:sz w:val="24"/>
          <w:lang w:val="en-US"/>
        </w:rPr>
        <w:t>CM</w:t>
      </w:r>
      <w:r w:rsidRPr="0016314E">
        <w:rPr>
          <w:color w:val="000000" w:themeColor="text1"/>
          <w:sz w:val="24"/>
        </w:rPr>
        <w:t>.Выберите маркеры воспаления: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И</w:t>
      </w:r>
      <w:r w:rsidR="001C0A60" w:rsidRPr="0016314E">
        <w:rPr>
          <w:color w:val="000000" w:themeColor="text1"/>
          <w:sz w:val="24"/>
        </w:rPr>
        <w:t>змененный альбумин в результате ишемии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С-реактивный белок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Ф</w:t>
      </w:r>
      <w:r w:rsidR="001C0A60" w:rsidRPr="0016314E">
        <w:rPr>
          <w:color w:val="000000" w:themeColor="text1"/>
          <w:sz w:val="24"/>
        </w:rPr>
        <w:t>актор опухолевого некроза альфа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  <w:lang w:val="en-US"/>
        </w:rPr>
        <w:t xml:space="preserve">D. </w:t>
      </w:r>
      <w:r w:rsidR="001C0A60" w:rsidRPr="0016314E">
        <w:rPr>
          <w:color w:val="000000" w:themeColor="text1"/>
          <w:sz w:val="24"/>
          <w:lang w:val="en-US"/>
        </w:rPr>
        <w:t>Fas (APO I)</w:t>
      </w:r>
    </w:p>
    <w:p w:rsidR="001C0A60" w:rsidRPr="00065F9A" w:rsidRDefault="008D5276" w:rsidP="00065F9A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E.</w:t>
      </w:r>
      <w:r w:rsidR="001C0A60" w:rsidRPr="0016314E">
        <w:rPr>
          <w:color w:val="000000" w:themeColor="text1"/>
          <w:sz w:val="24"/>
          <w:lang w:val="en-US"/>
        </w:rPr>
        <w:t xml:space="preserve"> </w:t>
      </w:r>
      <w:r w:rsidRPr="0016314E">
        <w:rPr>
          <w:color w:val="000000" w:themeColor="text1"/>
          <w:sz w:val="24"/>
        </w:rPr>
        <w:t>И</w:t>
      </w:r>
      <w:r w:rsidR="001C0A60" w:rsidRPr="0016314E">
        <w:rPr>
          <w:color w:val="000000" w:themeColor="text1"/>
          <w:sz w:val="24"/>
        </w:rPr>
        <w:t>нтерлейкины</w:t>
      </w:r>
      <w:r w:rsidR="001C0A60" w:rsidRPr="0016314E">
        <w:rPr>
          <w:color w:val="000000" w:themeColor="text1"/>
          <w:sz w:val="24"/>
          <w:lang w:val="en-US"/>
        </w:rPr>
        <w:t xml:space="preserve"> 1,</w:t>
      </w:r>
      <w:r w:rsidR="00F800BD" w:rsidRPr="0016314E">
        <w:rPr>
          <w:color w:val="000000" w:themeColor="text1"/>
          <w:sz w:val="24"/>
          <w:lang w:val="en-US"/>
        </w:rPr>
        <w:t xml:space="preserve"> </w:t>
      </w:r>
      <w:r w:rsidR="001C0A60" w:rsidRPr="0016314E">
        <w:rPr>
          <w:color w:val="000000" w:themeColor="text1"/>
          <w:sz w:val="24"/>
          <w:lang w:val="en-US"/>
        </w:rPr>
        <w:t>6,</w:t>
      </w:r>
      <w:r w:rsidR="00F800BD" w:rsidRPr="0016314E">
        <w:rPr>
          <w:color w:val="000000" w:themeColor="text1"/>
          <w:sz w:val="24"/>
          <w:lang w:val="en-US"/>
        </w:rPr>
        <w:t xml:space="preserve"> </w:t>
      </w:r>
      <w:r w:rsidR="00065F9A">
        <w:rPr>
          <w:color w:val="000000" w:themeColor="text1"/>
          <w:sz w:val="24"/>
          <w:lang w:val="en-US"/>
        </w:rPr>
        <w:t>18</w:t>
      </w:r>
    </w:p>
    <w:p w:rsidR="001C0A60" w:rsidRPr="0016314E" w:rsidRDefault="001C0A60" w:rsidP="009B3E21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9B3E21" w:rsidRPr="0016314E">
        <w:rPr>
          <w:color w:val="000000" w:themeColor="text1"/>
          <w:sz w:val="24"/>
        </w:rPr>
        <w:t>43</w:t>
      </w:r>
      <w:r w:rsidR="008D5276" w:rsidRPr="0016314E">
        <w:rPr>
          <w:color w:val="000000" w:themeColor="text1"/>
          <w:sz w:val="24"/>
        </w:rPr>
        <w:t xml:space="preserve">. </w:t>
      </w:r>
      <w:r w:rsidR="008D5276" w:rsidRPr="0016314E">
        <w:rPr>
          <w:color w:val="000000" w:themeColor="text1"/>
          <w:sz w:val="24"/>
          <w:lang w:val="en-US"/>
        </w:rPr>
        <w:t>CM</w:t>
      </w:r>
      <w:r w:rsidRPr="0016314E">
        <w:rPr>
          <w:color w:val="000000" w:themeColor="text1"/>
          <w:sz w:val="24"/>
        </w:rPr>
        <w:t>.Выберите маркеры оксидативного стресса: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Л</w:t>
      </w:r>
      <w:r w:rsidR="001C0A60" w:rsidRPr="0016314E">
        <w:rPr>
          <w:color w:val="000000" w:themeColor="text1"/>
          <w:sz w:val="24"/>
        </w:rPr>
        <w:t>ипопротеины с малой оксидативной плотностью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М</w:t>
      </w:r>
      <w:r w:rsidR="001C0A60" w:rsidRPr="0016314E">
        <w:rPr>
          <w:color w:val="000000" w:themeColor="text1"/>
          <w:sz w:val="24"/>
        </w:rPr>
        <w:t>иелопероксидазы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М</w:t>
      </w:r>
      <w:r w:rsidR="001C0A60" w:rsidRPr="0016314E">
        <w:rPr>
          <w:color w:val="000000" w:themeColor="text1"/>
          <w:sz w:val="24"/>
        </w:rPr>
        <w:t>елондиальдегид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>С-реактивный белок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Ф</w:t>
      </w:r>
      <w:r w:rsidR="001C0A60" w:rsidRPr="0016314E">
        <w:rPr>
          <w:color w:val="000000" w:themeColor="text1"/>
          <w:sz w:val="24"/>
        </w:rPr>
        <w:t>актор опухолевого некроза альфа</w:t>
      </w:r>
    </w:p>
    <w:p w:rsidR="001C0A60" w:rsidRPr="0016314E" w:rsidRDefault="001C0A60" w:rsidP="009B3E21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9B3E21" w:rsidRPr="0016314E">
        <w:rPr>
          <w:color w:val="000000" w:themeColor="text1"/>
          <w:sz w:val="24"/>
        </w:rPr>
        <w:t>44</w:t>
      </w:r>
      <w:r w:rsidR="008D5276" w:rsidRPr="0016314E">
        <w:rPr>
          <w:color w:val="000000" w:themeColor="text1"/>
          <w:sz w:val="24"/>
        </w:rPr>
        <w:t xml:space="preserve">. </w:t>
      </w:r>
      <w:r w:rsidR="008D5276" w:rsidRPr="0016314E">
        <w:rPr>
          <w:color w:val="000000" w:themeColor="text1"/>
          <w:sz w:val="24"/>
          <w:lang w:val="en-US"/>
        </w:rPr>
        <w:t>CM</w:t>
      </w:r>
      <w:r w:rsidRPr="0016314E">
        <w:rPr>
          <w:color w:val="000000" w:themeColor="text1"/>
          <w:sz w:val="24"/>
        </w:rPr>
        <w:t xml:space="preserve">. </w:t>
      </w:r>
      <w:r w:rsidR="009B3E21" w:rsidRPr="0016314E">
        <w:rPr>
          <w:color w:val="000000" w:themeColor="text1"/>
          <w:sz w:val="24"/>
        </w:rPr>
        <w:t>Уточните ч</w:t>
      </w:r>
      <w:r w:rsidRPr="0016314E">
        <w:rPr>
          <w:color w:val="000000" w:themeColor="text1"/>
          <w:sz w:val="24"/>
        </w:rPr>
        <w:t>то из нижеперечисленного относи</w:t>
      </w:r>
      <w:r w:rsidR="009B3E21" w:rsidRPr="0016314E">
        <w:rPr>
          <w:color w:val="000000" w:themeColor="text1"/>
          <w:sz w:val="24"/>
        </w:rPr>
        <w:t>тся к нейрогуморальным маркерам:</w:t>
      </w:r>
    </w:p>
    <w:p w:rsidR="001C0A60" w:rsidRPr="0016314E" w:rsidRDefault="00ED30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A. </w:t>
      </w:r>
      <w:r w:rsidR="008D5276" w:rsidRPr="0016314E">
        <w:rPr>
          <w:color w:val="000000" w:themeColor="text1"/>
          <w:sz w:val="24"/>
        </w:rPr>
        <w:t>Н</w:t>
      </w:r>
      <w:r w:rsidR="001C0A60" w:rsidRPr="0016314E">
        <w:rPr>
          <w:color w:val="000000" w:themeColor="text1"/>
          <w:sz w:val="24"/>
        </w:rPr>
        <w:t>атрийуретические сердечные пептиды</w:t>
      </w:r>
    </w:p>
    <w:p w:rsidR="001C0A60" w:rsidRPr="0016314E" w:rsidRDefault="00ED30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9B3E21" w:rsidRPr="0016314E">
        <w:rPr>
          <w:rFonts w:eastAsia="Calibri"/>
          <w:color w:val="000000" w:themeColor="text1"/>
          <w:sz w:val="24"/>
        </w:rPr>
        <w:t>Ренин-ангиотензин-альдостероновая система</w:t>
      </w:r>
    </w:p>
    <w:p w:rsidR="001C0A60" w:rsidRPr="0016314E" w:rsidRDefault="00ED30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8D5276" w:rsidRPr="0016314E">
        <w:rPr>
          <w:color w:val="000000" w:themeColor="text1"/>
          <w:sz w:val="24"/>
        </w:rPr>
        <w:t>А</w:t>
      </w:r>
      <w:r w:rsidR="001C0A60" w:rsidRPr="0016314E">
        <w:rPr>
          <w:color w:val="000000" w:themeColor="text1"/>
          <w:sz w:val="24"/>
        </w:rPr>
        <w:t>дренергическая нервная система</w:t>
      </w:r>
    </w:p>
    <w:p w:rsidR="001C0A60" w:rsidRPr="0016314E" w:rsidRDefault="00ED30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D. </w:t>
      </w:r>
      <w:r w:rsidR="008D5276" w:rsidRPr="0016314E">
        <w:rPr>
          <w:color w:val="000000" w:themeColor="text1"/>
          <w:sz w:val="24"/>
        </w:rPr>
        <w:t>А</w:t>
      </w:r>
      <w:r w:rsidR="001C0A60" w:rsidRPr="0016314E">
        <w:rPr>
          <w:color w:val="000000" w:themeColor="text1"/>
          <w:sz w:val="24"/>
        </w:rPr>
        <w:t>ргинин, вазопрессин, пептиды производные эндотелия</w:t>
      </w:r>
    </w:p>
    <w:p w:rsidR="001C0A60" w:rsidRPr="0016314E" w:rsidRDefault="00ED3023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8D5276" w:rsidRPr="0016314E">
        <w:rPr>
          <w:color w:val="000000" w:themeColor="text1"/>
          <w:sz w:val="24"/>
        </w:rPr>
        <w:t>М</w:t>
      </w:r>
      <w:r w:rsidR="001C0A60" w:rsidRPr="0016314E">
        <w:rPr>
          <w:color w:val="000000" w:themeColor="text1"/>
          <w:sz w:val="24"/>
        </w:rPr>
        <w:t>иелопротеазы</w:t>
      </w:r>
    </w:p>
    <w:p w:rsidR="001C0A60" w:rsidRPr="0016314E" w:rsidRDefault="001C0A60" w:rsidP="009B3E21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9B3E21" w:rsidRPr="0016314E">
        <w:rPr>
          <w:color w:val="000000" w:themeColor="text1"/>
          <w:sz w:val="24"/>
        </w:rPr>
        <w:t>45</w:t>
      </w:r>
      <w:r w:rsidR="008D5276" w:rsidRPr="0016314E">
        <w:rPr>
          <w:color w:val="000000" w:themeColor="text1"/>
          <w:sz w:val="24"/>
        </w:rPr>
        <w:t xml:space="preserve">. </w:t>
      </w:r>
      <w:r w:rsidR="008D5276" w:rsidRPr="0016314E">
        <w:rPr>
          <w:color w:val="000000" w:themeColor="text1"/>
          <w:sz w:val="24"/>
          <w:lang w:val="en-US"/>
        </w:rPr>
        <w:t>CM</w:t>
      </w:r>
      <w:r w:rsidR="00ED3023" w:rsidRPr="0016314E">
        <w:rPr>
          <w:color w:val="000000" w:themeColor="text1"/>
          <w:sz w:val="24"/>
        </w:rPr>
        <w:t>.</w:t>
      </w:r>
      <w:r w:rsidR="00ED3023" w:rsidRPr="0016314E">
        <w:rPr>
          <w:color w:val="000000" w:themeColor="text1"/>
          <w:sz w:val="24"/>
          <w:lang w:val="ro-RO"/>
        </w:rPr>
        <w:t xml:space="preserve"> </w:t>
      </w:r>
      <w:r w:rsidR="00ED3023" w:rsidRPr="0016314E">
        <w:rPr>
          <w:color w:val="000000" w:themeColor="text1"/>
          <w:sz w:val="24"/>
        </w:rPr>
        <w:t xml:space="preserve">Результаты ЭКГ </w:t>
      </w:r>
      <w:r w:rsidRPr="0016314E">
        <w:rPr>
          <w:color w:val="000000" w:themeColor="text1"/>
          <w:sz w:val="24"/>
        </w:rPr>
        <w:t>предоставляют диагностическую, терапевтическую</w:t>
      </w:r>
      <w:r w:rsidR="009B3E21" w:rsidRPr="0016314E">
        <w:rPr>
          <w:color w:val="000000" w:themeColor="text1"/>
          <w:sz w:val="24"/>
        </w:rPr>
        <w:t xml:space="preserve"> и прогностическую информацию </w:t>
      </w:r>
      <w:r w:rsidRPr="0016314E">
        <w:rPr>
          <w:color w:val="000000" w:themeColor="text1"/>
          <w:sz w:val="24"/>
        </w:rPr>
        <w:t>пациентов с: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О</w:t>
      </w:r>
      <w:r w:rsidR="001C0A60" w:rsidRPr="0016314E">
        <w:rPr>
          <w:color w:val="000000" w:themeColor="text1"/>
          <w:sz w:val="24"/>
        </w:rPr>
        <w:t>стрым коронарным синдромом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Н</w:t>
      </w:r>
      <w:r w:rsidR="001C0A60" w:rsidRPr="0016314E">
        <w:rPr>
          <w:color w:val="000000" w:themeColor="text1"/>
          <w:sz w:val="24"/>
        </w:rPr>
        <w:t>арушением ритма и проводимости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Н</w:t>
      </w:r>
      <w:r w:rsidR="001C0A60" w:rsidRPr="0016314E">
        <w:rPr>
          <w:color w:val="000000" w:themeColor="text1"/>
          <w:sz w:val="24"/>
        </w:rPr>
        <w:t>арушением электролитного баланса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В</w:t>
      </w:r>
      <w:r w:rsidR="00ED3023" w:rsidRPr="0016314E">
        <w:rPr>
          <w:color w:val="000000" w:themeColor="text1"/>
          <w:sz w:val="24"/>
        </w:rPr>
        <w:t>рождёнными аномалиями</w:t>
      </w:r>
      <w:r w:rsidR="001C0A60" w:rsidRPr="0016314E">
        <w:rPr>
          <w:color w:val="000000" w:themeColor="text1"/>
          <w:sz w:val="24"/>
        </w:rPr>
        <w:t xml:space="preserve"> проводимости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П</w:t>
      </w:r>
      <w:r w:rsidR="00ED3023" w:rsidRPr="0016314E">
        <w:rPr>
          <w:color w:val="000000" w:themeColor="text1"/>
          <w:sz w:val="24"/>
        </w:rPr>
        <w:t>невмониями</w:t>
      </w:r>
    </w:p>
    <w:p w:rsidR="001C0A60" w:rsidRPr="0016314E" w:rsidRDefault="001C0A60" w:rsidP="009B3E21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9B3E21" w:rsidRPr="0016314E">
        <w:rPr>
          <w:color w:val="000000" w:themeColor="text1"/>
          <w:sz w:val="24"/>
        </w:rPr>
        <w:t>46</w:t>
      </w:r>
      <w:r w:rsidR="008D5276" w:rsidRPr="0016314E">
        <w:rPr>
          <w:color w:val="000000" w:themeColor="text1"/>
          <w:sz w:val="24"/>
        </w:rPr>
        <w:t xml:space="preserve">. </w:t>
      </w:r>
      <w:r w:rsidR="008D5276" w:rsidRPr="0016314E">
        <w:rPr>
          <w:color w:val="000000" w:themeColor="text1"/>
          <w:sz w:val="24"/>
          <w:lang w:val="en-US"/>
        </w:rPr>
        <w:t>CM</w:t>
      </w:r>
      <w:r w:rsidR="008D5276" w:rsidRPr="0016314E">
        <w:rPr>
          <w:color w:val="000000" w:themeColor="text1"/>
          <w:sz w:val="24"/>
        </w:rPr>
        <w:t>.</w:t>
      </w:r>
      <w:r w:rsidR="00ED3023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Показания</w:t>
      </w:r>
      <w:r w:rsidR="00ED3023" w:rsidRPr="0016314E">
        <w:rPr>
          <w:color w:val="000000" w:themeColor="text1"/>
          <w:sz w:val="24"/>
        </w:rPr>
        <w:t>ми</w:t>
      </w:r>
      <w:r w:rsidRPr="0016314E">
        <w:rPr>
          <w:color w:val="000000" w:themeColor="text1"/>
          <w:sz w:val="24"/>
        </w:rPr>
        <w:t xml:space="preserve"> для осуществления ЭКГ в 12 стандартных отведениях в кардиологической практике</w:t>
      </w:r>
      <w:r w:rsidR="007C44CF" w:rsidRPr="0016314E">
        <w:rPr>
          <w:color w:val="000000" w:themeColor="text1"/>
          <w:sz w:val="24"/>
        </w:rPr>
        <w:t xml:space="preserve"> являются</w:t>
      </w:r>
      <w:r w:rsidRPr="0016314E">
        <w:rPr>
          <w:color w:val="000000" w:themeColor="text1"/>
          <w:sz w:val="24"/>
        </w:rPr>
        <w:t>: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A.</w:t>
      </w:r>
      <w:r w:rsidR="00ED3023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Пациенты, у которых лечение может вызвать побочные реакции, которые могут быть выявлены на ЭКГ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B.</w:t>
      </w:r>
      <w:r w:rsidR="001C0A60" w:rsidRPr="0016314E">
        <w:rPr>
          <w:color w:val="000000" w:themeColor="text1"/>
          <w:sz w:val="24"/>
        </w:rPr>
        <w:t xml:space="preserve"> Пациенты с имплантом пейсмейкера, стабильные пациенты с хроническими сердечными заболеваниями, периодически обследуемые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C.</w:t>
      </w:r>
      <w:r w:rsidR="001C0A60" w:rsidRPr="0016314E">
        <w:rPr>
          <w:color w:val="000000" w:themeColor="text1"/>
          <w:sz w:val="24"/>
        </w:rPr>
        <w:t xml:space="preserve"> Пациенты с высоким риском сердечных заболеваний, определение ответа на лечение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D.</w:t>
      </w:r>
      <w:r w:rsidR="001C0A60" w:rsidRPr="0016314E">
        <w:rPr>
          <w:color w:val="000000" w:themeColor="text1"/>
          <w:sz w:val="24"/>
        </w:rPr>
        <w:t xml:space="preserve"> Изменения в клиническом или биологическом статусе, предрасполагающие к сердечной дисфункции, пациенты старше 40 лет, подверженные плановому обследованию</w:t>
      </w:r>
    </w:p>
    <w:p w:rsidR="001C0A60" w:rsidRPr="00065F9A" w:rsidRDefault="008D5276" w:rsidP="00065F9A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E.</w:t>
      </w:r>
      <w:r w:rsidR="001C0A60" w:rsidRPr="0016314E">
        <w:rPr>
          <w:color w:val="000000" w:themeColor="text1"/>
          <w:sz w:val="24"/>
        </w:rPr>
        <w:t xml:space="preserve"> Исследование пациентов перед радиог</w:t>
      </w:r>
      <w:r w:rsidR="00065F9A">
        <w:rPr>
          <w:color w:val="000000" w:themeColor="text1"/>
          <w:sz w:val="24"/>
        </w:rPr>
        <w:t>рафическим исследованием лёгких</w:t>
      </w:r>
    </w:p>
    <w:p w:rsidR="001C0A60" w:rsidRPr="0016314E" w:rsidRDefault="001C0A60" w:rsidP="009B3E21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9B3E21" w:rsidRPr="0016314E">
        <w:rPr>
          <w:color w:val="000000" w:themeColor="text1"/>
          <w:sz w:val="24"/>
        </w:rPr>
        <w:t>47</w:t>
      </w:r>
      <w:r w:rsidR="008D5276" w:rsidRPr="0016314E">
        <w:rPr>
          <w:color w:val="000000" w:themeColor="text1"/>
          <w:sz w:val="24"/>
        </w:rPr>
        <w:t xml:space="preserve">. </w:t>
      </w:r>
      <w:r w:rsidR="008D5276" w:rsidRPr="0016314E">
        <w:rPr>
          <w:color w:val="000000" w:themeColor="text1"/>
          <w:sz w:val="24"/>
          <w:lang w:val="en-US"/>
        </w:rPr>
        <w:t>CM</w:t>
      </w:r>
      <w:r w:rsidRPr="0016314E">
        <w:rPr>
          <w:color w:val="000000" w:themeColor="text1"/>
          <w:sz w:val="24"/>
        </w:rPr>
        <w:t>.Какие из перечисленных утверждений являются верными для левой желудочковой гипертрофии: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655C3D" w:rsidRPr="0016314E">
        <w:rPr>
          <w:color w:val="000000" w:themeColor="text1"/>
          <w:sz w:val="24"/>
        </w:rPr>
        <w:t xml:space="preserve"> С</w:t>
      </w:r>
      <w:r w:rsidR="001C0A60" w:rsidRPr="0016314E">
        <w:rPr>
          <w:color w:val="000000" w:themeColor="text1"/>
          <w:sz w:val="24"/>
        </w:rPr>
        <w:t xml:space="preserve">мещение сегмента </w:t>
      </w:r>
      <w:r w:rsidR="001C0A60" w:rsidRPr="0016314E">
        <w:rPr>
          <w:color w:val="000000" w:themeColor="text1"/>
          <w:sz w:val="24"/>
          <w:lang w:val="ro-RO"/>
        </w:rPr>
        <w:t xml:space="preserve">ST </w:t>
      </w:r>
      <w:r w:rsidR="001C0A60" w:rsidRPr="0016314E">
        <w:rPr>
          <w:color w:val="000000" w:themeColor="text1"/>
          <w:sz w:val="24"/>
        </w:rPr>
        <w:t>выше изолинии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Г</w:t>
      </w:r>
      <w:r w:rsidR="001C0A60" w:rsidRPr="0016314E">
        <w:rPr>
          <w:color w:val="000000" w:themeColor="text1"/>
          <w:sz w:val="24"/>
        </w:rPr>
        <w:t>ипертрофия левого желудочка является независимым прогностическим параметром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lastRenderedPageBreak/>
        <w:t>C</w:t>
      </w:r>
      <w:r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>Европейская Ассоциация</w:t>
      </w:r>
      <w:r w:rsidR="00655C3D" w:rsidRPr="0016314E">
        <w:rPr>
          <w:color w:val="000000" w:themeColor="text1"/>
          <w:sz w:val="24"/>
        </w:rPr>
        <w:t xml:space="preserve"> Кардиологов </w:t>
      </w:r>
      <w:r w:rsidR="001C0A60" w:rsidRPr="0016314E">
        <w:rPr>
          <w:color w:val="000000" w:themeColor="text1"/>
          <w:sz w:val="24"/>
        </w:rPr>
        <w:t>рекомендует использование ЭКГ,</w:t>
      </w:r>
      <w:r w:rsidR="00655C3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как обязательный метод исследования для пациентов с гипертензией с целью предотвращения осложнений заболеваний сердечно-сосудистой системы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Ч</w:t>
      </w:r>
      <w:r w:rsidR="001C0A60" w:rsidRPr="0016314E">
        <w:rPr>
          <w:color w:val="000000" w:themeColor="text1"/>
          <w:sz w:val="24"/>
        </w:rPr>
        <w:t>увствительность ЭКГ значительно ниже в диагностике гипертрофии левого</w:t>
      </w:r>
      <w:r w:rsidR="00655C3D" w:rsidRPr="0016314E">
        <w:rPr>
          <w:color w:val="000000" w:themeColor="text1"/>
          <w:sz w:val="24"/>
        </w:rPr>
        <w:t xml:space="preserve"> желудочка </w:t>
      </w:r>
      <w:r w:rsidR="001C0A60" w:rsidRPr="0016314E">
        <w:rPr>
          <w:color w:val="000000" w:themeColor="text1"/>
          <w:sz w:val="24"/>
        </w:rPr>
        <w:t>нежели при использовании эхокардиографии, особенно</w:t>
      </w:r>
      <w:r w:rsidR="00655C3D" w:rsidRPr="0016314E">
        <w:rPr>
          <w:color w:val="000000" w:themeColor="text1"/>
          <w:sz w:val="24"/>
        </w:rPr>
        <w:t xml:space="preserve"> в случае применения критериев </w:t>
      </w:r>
      <w:r w:rsidR="001C0A60" w:rsidRPr="0016314E">
        <w:rPr>
          <w:color w:val="000000" w:themeColor="text1"/>
          <w:sz w:val="24"/>
        </w:rPr>
        <w:t>вольтажа</w:t>
      </w:r>
    </w:p>
    <w:p w:rsidR="001C0A60" w:rsidRPr="00065F9A" w:rsidRDefault="008D5276" w:rsidP="00065F9A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Б</w:t>
      </w:r>
      <w:r w:rsidR="001C0A60" w:rsidRPr="0016314E">
        <w:rPr>
          <w:color w:val="000000" w:themeColor="text1"/>
          <w:sz w:val="24"/>
        </w:rPr>
        <w:t>лок</w:t>
      </w:r>
      <w:r w:rsidR="00655C3D" w:rsidRPr="0016314E">
        <w:rPr>
          <w:color w:val="000000" w:themeColor="text1"/>
          <w:sz w:val="24"/>
        </w:rPr>
        <w:t>ада</w:t>
      </w:r>
      <w:r w:rsidR="00065F9A">
        <w:rPr>
          <w:color w:val="000000" w:themeColor="text1"/>
          <w:sz w:val="24"/>
        </w:rPr>
        <w:t xml:space="preserve"> левой ножки пучка Гиса</w:t>
      </w:r>
    </w:p>
    <w:p w:rsidR="001C0A60" w:rsidRPr="0016314E" w:rsidRDefault="008D5276" w:rsidP="009B3E21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9B3E21" w:rsidRPr="0016314E">
        <w:rPr>
          <w:color w:val="000000" w:themeColor="text1"/>
          <w:sz w:val="24"/>
        </w:rPr>
        <w:t>48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.Качество регистрации ЭКГ зависит от: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>хроническ</w:t>
      </w:r>
      <w:r w:rsidR="00245C2A" w:rsidRPr="0016314E">
        <w:rPr>
          <w:color w:val="000000" w:themeColor="text1"/>
          <w:sz w:val="24"/>
        </w:rPr>
        <w:t>ой</w:t>
      </w:r>
      <w:r w:rsidR="001C0A60" w:rsidRPr="0016314E">
        <w:rPr>
          <w:color w:val="000000" w:themeColor="text1"/>
          <w:sz w:val="24"/>
        </w:rPr>
        <w:t xml:space="preserve"> патологий легких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655C3D" w:rsidRPr="0016314E">
        <w:rPr>
          <w:color w:val="000000" w:themeColor="text1"/>
          <w:sz w:val="24"/>
        </w:rPr>
        <w:t>неправильной</w:t>
      </w:r>
      <w:r w:rsidR="009B3E21" w:rsidRPr="0016314E">
        <w:rPr>
          <w:color w:val="000000" w:themeColor="text1"/>
          <w:sz w:val="24"/>
        </w:rPr>
        <w:t xml:space="preserve"> установки</w:t>
      </w:r>
      <w:r w:rsidR="001C0A60" w:rsidRPr="0016314E">
        <w:rPr>
          <w:color w:val="000000" w:themeColor="text1"/>
          <w:sz w:val="24"/>
        </w:rPr>
        <w:t xml:space="preserve"> электродов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655C3D" w:rsidRPr="0016314E">
        <w:rPr>
          <w:color w:val="000000" w:themeColor="text1"/>
          <w:sz w:val="24"/>
        </w:rPr>
        <w:t>ожирения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="00655C3D" w:rsidRPr="0016314E">
        <w:rPr>
          <w:color w:val="000000" w:themeColor="text1"/>
          <w:sz w:val="24"/>
        </w:rPr>
        <w:t>почечной</w:t>
      </w:r>
      <w:r w:rsidR="001C0A60" w:rsidRPr="0016314E">
        <w:rPr>
          <w:color w:val="000000" w:themeColor="text1"/>
          <w:sz w:val="24"/>
        </w:rPr>
        <w:t xml:space="preserve"> патологии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655C3D" w:rsidRPr="0016314E">
        <w:rPr>
          <w:color w:val="000000" w:themeColor="text1"/>
          <w:sz w:val="24"/>
        </w:rPr>
        <w:t>дыхательных движений</w:t>
      </w:r>
    </w:p>
    <w:p w:rsidR="001C0A60" w:rsidRPr="0016314E" w:rsidRDefault="001D383A" w:rsidP="00245C2A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245C2A" w:rsidRPr="0016314E">
        <w:rPr>
          <w:color w:val="000000" w:themeColor="text1"/>
          <w:sz w:val="24"/>
        </w:rPr>
        <w:t>49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</w:t>
      </w:r>
      <w:r w:rsidR="00245C2A" w:rsidRPr="0016314E">
        <w:rPr>
          <w:color w:val="000000" w:themeColor="text1"/>
          <w:sz w:val="24"/>
        </w:rPr>
        <w:t>Отметьте показания</w:t>
      </w:r>
      <w:r w:rsidR="001C0A60" w:rsidRPr="0016314E">
        <w:rPr>
          <w:color w:val="000000" w:themeColor="text1"/>
          <w:sz w:val="24"/>
        </w:rPr>
        <w:t xml:space="preserve"> для осуществления ЭКГ в 12 стандартных отведениях:</w:t>
      </w:r>
    </w:p>
    <w:p w:rsidR="001C0A60" w:rsidRPr="0016314E" w:rsidRDefault="008D5276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="001D383A" w:rsidRPr="0016314E">
        <w:rPr>
          <w:color w:val="000000" w:themeColor="text1"/>
          <w:sz w:val="24"/>
        </w:rPr>
        <w:t>.</w:t>
      </w:r>
      <w:r w:rsidRPr="0016314E">
        <w:rPr>
          <w:color w:val="000000" w:themeColor="text1"/>
          <w:sz w:val="24"/>
        </w:rPr>
        <w:t xml:space="preserve"> И</w:t>
      </w:r>
      <w:r w:rsidR="001C0A60" w:rsidRPr="0016314E">
        <w:rPr>
          <w:color w:val="000000" w:themeColor="text1"/>
          <w:sz w:val="24"/>
        </w:rPr>
        <w:t>мплант</w:t>
      </w:r>
      <w:r w:rsidR="00245C2A" w:rsidRPr="0016314E">
        <w:rPr>
          <w:color w:val="000000" w:themeColor="text1"/>
          <w:sz w:val="24"/>
        </w:rPr>
        <w:t>ация пейсмейкера</w:t>
      </w:r>
      <w:r w:rsidR="001C0A60" w:rsidRPr="0016314E">
        <w:rPr>
          <w:color w:val="000000" w:themeColor="text1"/>
          <w:sz w:val="24"/>
        </w:rPr>
        <w:t xml:space="preserve"> </w:t>
      </w:r>
    </w:p>
    <w:p w:rsidR="001C0A60" w:rsidRPr="0016314E" w:rsidRDefault="001D383A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ациенты с повышенным риском появления сердечных заболеваний</w:t>
      </w:r>
    </w:p>
    <w:p w:rsidR="001C0A60" w:rsidRPr="0016314E" w:rsidRDefault="001D383A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ациенты со стабильными хроническими сердечными заболеваниями</w:t>
      </w:r>
    </w:p>
    <w:p w:rsidR="001C0A60" w:rsidRPr="0016314E" w:rsidRDefault="001D383A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Л</w:t>
      </w:r>
      <w:r w:rsidR="001C0A60" w:rsidRPr="0016314E">
        <w:rPr>
          <w:color w:val="000000" w:themeColor="text1"/>
          <w:sz w:val="24"/>
        </w:rPr>
        <w:t>юди старше 40 лет, подверженные плановому обследованию</w:t>
      </w:r>
    </w:p>
    <w:p w:rsidR="001C0A60" w:rsidRPr="00065F9A" w:rsidRDefault="001D383A" w:rsidP="00065F9A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О</w:t>
      </w:r>
      <w:r w:rsidR="001C0A60" w:rsidRPr="0016314E">
        <w:rPr>
          <w:color w:val="000000" w:themeColor="text1"/>
          <w:sz w:val="24"/>
        </w:rPr>
        <w:t xml:space="preserve">страя </w:t>
      </w:r>
      <w:r w:rsidR="00245C2A" w:rsidRPr="0016314E">
        <w:rPr>
          <w:color w:val="000000" w:themeColor="text1"/>
          <w:sz w:val="24"/>
        </w:rPr>
        <w:t>почечная</w:t>
      </w:r>
      <w:r w:rsidR="00065F9A">
        <w:rPr>
          <w:color w:val="000000" w:themeColor="text1"/>
          <w:sz w:val="24"/>
        </w:rPr>
        <w:t xml:space="preserve"> недостаточность</w:t>
      </w:r>
    </w:p>
    <w:p w:rsidR="001C0A60" w:rsidRPr="0016314E" w:rsidRDefault="001D383A" w:rsidP="00245C2A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245C2A" w:rsidRPr="0016314E">
        <w:rPr>
          <w:color w:val="000000" w:themeColor="text1"/>
          <w:sz w:val="24"/>
        </w:rPr>
        <w:t>50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</w:t>
      </w:r>
      <w:r w:rsidR="00655C3D" w:rsidRPr="0016314E">
        <w:rPr>
          <w:color w:val="000000" w:themeColor="text1"/>
          <w:sz w:val="24"/>
        </w:rPr>
        <w:t xml:space="preserve"> </w:t>
      </w:r>
      <w:r w:rsidR="00245C2A" w:rsidRPr="0016314E">
        <w:rPr>
          <w:color w:val="000000" w:themeColor="text1"/>
          <w:sz w:val="24"/>
        </w:rPr>
        <w:t xml:space="preserve">Уточните </w:t>
      </w:r>
      <w:r w:rsidR="001C0A60" w:rsidRPr="0016314E">
        <w:rPr>
          <w:color w:val="000000" w:themeColor="text1"/>
          <w:sz w:val="24"/>
        </w:rPr>
        <w:t>ЭКГ</w:t>
      </w:r>
      <w:r w:rsidR="00245C2A" w:rsidRPr="0016314E">
        <w:rPr>
          <w:color w:val="000000" w:themeColor="text1"/>
          <w:sz w:val="24"/>
        </w:rPr>
        <w:t xml:space="preserve"> индексы для</w:t>
      </w:r>
      <w:r w:rsidR="001C0A60" w:rsidRPr="0016314E">
        <w:rPr>
          <w:color w:val="000000" w:themeColor="text1"/>
          <w:sz w:val="24"/>
        </w:rPr>
        <w:t xml:space="preserve"> </w:t>
      </w:r>
      <w:r w:rsidR="00245C2A" w:rsidRPr="0016314E">
        <w:rPr>
          <w:color w:val="000000" w:themeColor="text1"/>
          <w:sz w:val="24"/>
        </w:rPr>
        <w:t>диагностики лево</w:t>
      </w:r>
      <w:r w:rsidR="001C0A60" w:rsidRPr="0016314E">
        <w:rPr>
          <w:color w:val="000000" w:themeColor="text1"/>
          <w:sz w:val="24"/>
        </w:rPr>
        <w:t>желудочковой гипертрофии в</w:t>
      </w:r>
      <w:r w:rsidR="00245C2A" w:rsidRPr="0016314E">
        <w:rPr>
          <w:color w:val="000000" w:themeColor="text1"/>
          <w:sz w:val="24"/>
        </w:rPr>
        <w:t xml:space="preserve"> практической медицине</w:t>
      </w:r>
      <w:r w:rsidR="001C0A60" w:rsidRPr="0016314E">
        <w:rPr>
          <w:color w:val="000000" w:themeColor="text1"/>
          <w:sz w:val="24"/>
        </w:rPr>
        <w:t>:</w:t>
      </w:r>
    </w:p>
    <w:p w:rsidR="00245C2A" w:rsidRPr="0016314E" w:rsidRDefault="001C0A60" w:rsidP="00245C2A">
      <w:pPr>
        <w:numPr>
          <w:ilvl w:val="0"/>
          <w:numId w:val="237"/>
        </w:numPr>
        <w:ind w:left="540" w:firstLine="450"/>
        <w:contextualSpacing/>
        <w:rPr>
          <w:noProof/>
          <w:color w:val="000000" w:themeColor="text1"/>
          <w:sz w:val="24"/>
          <w:lang w:val="en-US"/>
        </w:rPr>
      </w:pPr>
      <w:r w:rsidRPr="0016314E">
        <w:rPr>
          <w:noProof/>
          <w:color w:val="000000" w:themeColor="text1"/>
          <w:sz w:val="24"/>
          <w:lang w:val="en-US"/>
        </w:rPr>
        <w:t>Sokolow-Lyon</w:t>
      </w:r>
    </w:p>
    <w:p w:rsidR="00245C2A" w:rsidRPr="0016314E" w:rsidRDefault="001C0A60" w:rsidP="00245C2A">
      <w:pPr>
        <w:numPr>
          <w:ilvl w:val="0"/>
          <w:numId w:val="237"/>
        </w:numPr>
        <w:ind w:left="540" w:firstLine="450"/>
        <w:contextualSpacing/>
        <w:rPr>
          <w:noProof/>
          <w:color w:val="000000" w:themeColor="text1"/>
          <w:sz w:val="24"/>
          <w:lang w:val="en-US"/>
        </w:rPr>
      </w:pPr>
      <w:r w:rsidRPr="0016314E">
        <w:rPr>
          <w:noProof/>
          <w:color w:val="000000" w:themeColor="text1"/>
          <w:sz w:val="24"/>
          <w:lang w:val="en-US"/>
        </w:rPr>
        <w:t>Cornell</w:t>
      </w:r>
    </w:p>
    <w:p w:rsidR="00245C2A" w:rsidRPr="0016314E" w:rsidRDefault="001C0A60" w:rsidP="00245C2A">
      <w:pPr>
        <w:numPr>
          <w:ilvl w:val="0"/>
          <w:numId w:val="237"/>
        </w:numPr>
        <w:ind w:left="540" w:firstLine="450"/>
        <w:contextualSpacing/>
        <w:rPr>
          <w:noProof/>
          <w:color w:val="000000" w:themeColor="text1"/>
          <w:sz w:val="24"/>
          <w:lang w:val="en-US"/>
        </w:rPr>
      </w:pPr>
      <w:r w:rsidRPr="0016314E">
        <w:rPr>
          <w:noProof/>
          <w:color w:val="000000" w:themeColor="text1"/>
          <w:sz w:val="24"/>
          <w:lang w:val="en-US"/>
        </w:rPr>
        <w:t>Romhilt-Estes</w:t>
      </w:r>
    </w:p>
    <w:p w:rsidR="00245C2A" w:rsidRPr="0016314E" w:rsidRDefault="001C0A60" w:rsidP="00245C2A">
      <w:pPr>
        <w:numPr>
          <w:ilvl w:val="0"/>
          <w:numId w:val="237"/>
        </w:numPr>
        <w:ind w:left="540" w:firstLine="450"/>
        <w:contextualSpacing/>
        <w:rPr>
          <w:noProof/>
          <w:color w:val="000000" w:themeColor="text1"/>
          <w:sz w:val="24"/>
          <w:lang w:val="en-US"/>
        </w:rPr>
      </w:pPr>
      <w:r w:rsidRPr="0016314E">
        <w:rPr>
          <w:noProof/>
          <w:color w:val="000000" w:themeColor="text1"/>
          <w:sz w:val="24"/>
          <w:lang w:val="en-US"/>
        </w:rPr>
        <w:t>Perugia</w:t>
      </w:r>
    </w:p>
    <w:p w:rsidR="001C0A60" w:rsidRPr="0016314E" w:rsidRDefault="001C0A60" w:rsidP="00245C2A">
      <w:pPr>
        <w:numPr>
          <w:ilvl w:val="0"/>
          <w:numId w:val="237"/>
        </w:numPr>
        <w:ind w:left="540" w:firstLine="450"/>
        <w:contextualSpacing/>
        <w:rPr>
          <w:noProof/>
          <w:color w:val="000000" w:themeColor="text1"/>
          <w:sz w:val="24"/>
          <w:lang w:val="en-US"/>
        </w:rPr>
      </w:pPr>
      <w:r w:rsidRPr="0016314E">
        <w:rPr>
          <w:noProof/>
          <w:color w:val="000000" w:themeColor="text1"/>
          <w:sz w:val="24"/>
          <w:lang w:val="en-US"/>
        </w:rPr>
        <w:t>Mobitz</w:t>
      </w:r>
    </w:p>
    <w:p w:rsidR="001C0A60" w:rsidRPr="0016314E" w:rsidRDefault="001D383A" w:rsidP="00245C2A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245C2A" w:rsidRPr="0016314E">
        <w:rPr>
          <w:color w:val="000000" w:themeColor="text1"/>
          <w:sz w:val="24"/>
        </w:rPr>
        <w:t>51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</w:t>
      </w:r>
      <w:r w:rsidR="00655C3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Абсолютными против</w:t>
      </w:r>
      <w:r w:rsidR="00245C2A" w:rsidRPr="0016314E">
        <w:rPr>
          <w:color w:val="000000" w:themeColor="text1"/>
          <w:sz w:val="24"/>
        </w:rPr>
        <w:t xml:space="preserve">опоказаниями к применению теста </w:t>
      </w:r>
      <w:r w:rsidR="001C0A60" w:rsidRPr="0016314E">
        <w:rPr>
          <w:color w:val="000000" w:themeColor="text1"/>
          <w:sz w:val="24"/>
        </w:rPr>
        <w:t>ЭКГ с нагрузкой являются:</w:t>
      </w:r>
    </w:p>
    <w:p w:rsidR="001C0A60" w:rsidRPr="0016314E" w:rsidRDefault="001D383A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О</w:t>
      </w:r>
      <w:r w:rsidR="001C0A60" w:rsidRPr="0016314E">
        <w:rPr>
          <w:color w:val="000000" w:themeColor="text1"/>
          <w:sz w:val="24"/>
        </w:rPr>
        <w:t>строе расслоение аорты</w:t>
      </w:r>
    </w:p>
    <w:p w:rsidR="001C0A60" w:rsidRPr="0016314E" w:rsidRDefault="001D383A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Г</w:t>
      </w:r>
      <w:r w:rsidR="001C0A60" w:rsidRPr="0016314E">
        <w:rPr>
          <w:color w:val="000000" w:themeColor="text1"/>
          <w:sz w:val="24"/>
        </w:rPr>
        <w:t>оловные боли</w:t>
      </w:r>
    </w:p>
    <w:p w:rsidR="001C0A60" w:rsidRPr="0016314E" w:rsidRDefault="001D383A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Ф</w:t>
      </w:r>
      <w:r w:rsidR="001C0A60" w:rsidRPr="0016314E">
        <w:rPr>
          <w:color w:val="000000" w:themeColor="text1"/>
          <w:sz w:val="24"/>
        </w:rPr>
        <w:t>изические или психические расстройства,</w:t>
      </w:r>
      <w:r w:rsidR="00655C3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не позволяющие выдерживать нагрузку</w:t>
      </w:r>
    </w:p>
    <w:p w:rsidR="001C0A60" w:rsidRPr="0016314E" w:rsidRDefault="001D383A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О</w:t>
      </w:r>
      <w:r w:rsidR="001C0A60" w:rsidRPr="0016314E">
        <w:rPr>
          <w:color w:val="000000" w:themeColor="text1"/>
          <w:sz w:val="24"/>
        </w:rPr>
        <w:t>стрый инфаркт миокарда</w:t>
      </w:r>
      <w:r w:rsidR="00655C3D" w:rsidRPr="0016314E">
        <w:rPr>
          <w:color w:val="000000" w:themeColor="text1"/>
          <w:sz w:val="24"/>
        </w:rPr>
        <w:t xml:space="preserve"> </w:t>
      </w:r>
    </w:p>
    <w:p w:rsidR="001C0A60" w:rsidRPr="00065F9A" w:rsidRDefault="001D383A" w:rsidP="00065F9A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О</w:t>
      </w:r>
      <w:r w:rsidR="00655C3D" w:rsidRPr="0016314E">
        <w:rPr>
          <w:color w:val="000000" w:themeColor="text1"/>
          <w:sz w:val="24"/>
        </w:rPr>
        <w:t xml:space="preserve">страя легочная эмболия </w:t>
      </w:r>
      <w:r w:rsidR="001C0A60" w:rsidRPr="0016314E">
        <w:rPr>
          <w:color w:val="000000" w:themeColor="text1"/>
          <w:sz w:val="24"/>
        </w:rPr>
        <w:t>или и</w:t>
      </w:r>
      <w:r w:rsidR="00065F9A">
        <w:rPr>
          <w:color w:val="000000" w:themeColor="text1"/>
          <w:sz w:val="24"/>
        </w:rPr>
        <w:t>нфаркт легкого</w:t>
      </w:r>
    </w:p>
    <w:p w:rsidR="001C0A60" w:rsidRPr="0016314E" w:rsidRDefault="001D383A" w:rsidP="005F50E2">
      <w:pPr>
        <w:ind w:left="540" w:hanging="450"/>
        <w:rPr>
          <w:color w:val="000000" w:themeColor="text1"/>
          <w:sz w:val="24"/>
        </w:rPr>
      </w:pPr>
      <w:r w:rsidRPr="00A97671">
        <w:rPr>
          <w:color w:val="000000" w:themeColor="text1"/>
          <w:sz w:val="24"/>
          <w:lang w:val="en-US"/>
        </w:rPr>
        <w:t>3</w:t>
      </w:r>
      <w:r w:rsidR="005F50E2" w:rsidRPr="00A97671">
        <w:rPr>
          <w:color w:val="000000" w:themeColor="text1"/>
          <w:sz w:val="24"/>
          <w:lang w:val="en-US"/>
        </w:rPr>
        <w:t>52</w:t>
      </w:r>
      <w:r w:rsidRPr="00A97671">
        <w:rPr>
          <w:color w:val="000000" w:themeColor="text1"/>
          <w:sz w:val="24"/>
          <w:lang w:val="en-US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="001C0A60" w:rsidRPr="00A97671">
        <w:rPr>
          <w:color w:val="000000" w:themeColor="text1"/>
          <w:sz w:val="24"/>
          <w:lang w:val="en-US"/>
        </w:rPr>
        <w:t>.</w:t>
      </w:r>
      <w:r w:rsidR="005F50E2" w:rsidRPr="00A97671">
        <w:rPr>
          <w:color w:val="000000" w:themeColor="text1"/>
          <w:sz w:val="24"/>
          <w:lang w:val="en-US"/>
        </w:rPr>
        <w:t xml:space="preserve"> </w:t>
      </w:r>
      <w:r w:rsidR="001C0A60" w:rsidRPr="0016314E">
        <w:rPr>
          <w:color w:val="000000" w:themeColor="text1"/>
          <w:sz w:val="24"/>
        </w:rPr>
        <w:t>Для внутрисосудистой ультрасонографии с</w:t>
      </w:r>
      <w:r w:rsidR="00655C3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радиоконтрастными</w:t>
      </w:r>
      <w:r w:rsidR="00655C3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препаратами используются:</w:t>
      </w:r>
    </w:p>
    <w:p w:rsidR="001C0A60" w:rsidRPr="0016314E" w:rsidRDefault="001D383A" w:rsidP="00263748">
      <w:pPr>
        <w:ind w:left="540"/>
        <w:contextualSpacing/>
        <w:rPr>
          <w:noProof/>
          <w:color w:val="000000" w:themeColor="text1"/>
          <w:sz w:val="24"/>
          <w:lang w:val="en-GB"/>
        </w:rPr>
      </w:pPr>
      <w:r w:rsidRPr="0016314E">
        <w:rPr>
          <w:noProof/>
          <w:color w:val="000000" w:themeColor="text1"/>
          <w:sz w:val="24"/>
          <w:lang w:val="en-GB"/>
        </w:rPr>
        <w:t>A.</w:t>
      </w:r>
      <w:r w:rsidR="001C0A60" w:rsidRPr="0016314E">
        <w:rPr>
          <w:noProof/>
          <w:color w:val="000000" w:themeColor="text1"/>
          <w:sz w:val="24"/>
          <w:lang w:val="en-GB"/>
        </w:rPr>
        <w:t xml:space="preserve"> Techneţiu 99</w:t>
      </w:r>
    </w:p>
    <w:p w:rsidR="001C0A60" w:rsidRPr="0016314E" w:rsidRDefault="001D383A" w:rsidP="00263748">
      <w:pPr>
        <w:ind w:left="540"/>
        <w:contextualSpacing/>
        <w:rPr>
          <w:noProof/>
          <w:color w:val="000000" w:themeColor="text1"/>
          <w:sz w:val="24"/>
          <w:lang w:val="en-GB"/>
        </w:rPr>
      </w:pPr>
      <w:r w:rsidRPr="0016314E">
        <w:rPr>
          <w:noProof/>
          <w:color w:val="000000" w:themeColor="text1"/>
          <w:sz w:val="24"/>
          <w:lang w:val="en-GB"/>
        </w:rPr>
        <w:t>B.</w:t>
      </w:r>
      <w:r w:rsidR="001C0A60" w:rsidRPr="0016314E">
        <w:rPr>
          <w:noProof/>
          <w:color w:val="000000" w:themeColor="text1"/>
          <w:sz w:val="24"/>
          <w:lang w:val="en-GB"/>
        </w:rPr>
        <w:t xml:space="preserve"> Vasovist</w:t>
      </w:r>
    </w:p>
    <w:p w:rsidR="001C0A60" w:rsidRPr="0016314E" w:rsidRDefault="001D383A" w:rsidP="00263748">
      <w:pPr>
        <w:ind w:left="540"/>
        <w:contextualSpacing/>
        <w:rPr>
          <w:noProof/>
          <w:color w:val="000000" w:themeColor="text1"/>
          <w:sz w:val="24"/>
          <w:lang w:val="en-GB"/>
        </w:rPr>
      </w:pPr>
      <w:r w:rsidRPr="0016314E">
        <w:rPr>
          <w:noProof/>
          <w:color w:val="000000" w:themeColor="text1"/>
          <w:sz w:val="24"/>
          <w:lang w:val="en-GB"/>
        </w:rPr>
        <w:t>C.</w:t>
      </w:r>
      <w:r w:rsidR="001C0A60" w:rsidRPr="0016314E">
        <w:rPr>
          <w:noProof/>
          <w:color w:val="000000" w:themeColor="text1"/>
          <w:sz w:val="24"/>
          <w:lang w:val="en-GB"/>
        </w:rPr>
        <w:t xml:space="preserve"> Thaliu 201</w:t>
      </w:r>
    </w:p>
    <w:p w:rsidR="001C0A60" w:rsidRPr="0016314E" w:rsidRDefault="001D383A" w:rsidP="00263748">
      <w:pPr>
        <w:ind w:left="540"/>
        <w:contextualSpacing/>
        <w:rPr>
          <w:noProof/>
          <w:color w:val="000000" w:themeColor="text1"/>
          <w:sz w:val="24"/>
          <w:lang w:val="en-US"/>
        </w:rPr>
      </w:pPr>
      <w:r w:rsidRPr="0016314E">
        <w:rPr>
          <w:noProof/>
          <w:color w:val="000000" w:themeColor="text1"/>
          <w:sz w:val="24"/>
          <w:lang w:val="pt-BR"/>
        </w:rPr>
        <w:t>D.</w:t>
      </w:r>
      <w:r w:rsidR="001C0A60" w:rsidRPr="0016314E">
        <w:rPr>
          <w:noProof/>
          <w:color w:val="000000" w:themeColor="text1"/>
          <w:sz w:val="24"/>
          <w:lang w:val="en-US"/>
        </w:rPr>
        <w:t xml:space="preserve"> </w:t>
      </w:r>
      <w:r w:rsidR="001C0A60" w:rsidRPr="0016314E">
        <w:rPr>
          <w:noProof/>
          <w:color w:val="000000" w:themeColor="text1"/>
          <w:sz w:val="24"/>
          <w:lang w:val="pt-BR"/>
        </w:rPr>
        <w:t>Teslascan</w:t>
      </w:r>
    </w:p>
    <w:p w:rsidR="001C0A60" w:rsidRPr="00065F9A" w:rsidRDefault="001D383A" w:rsidP="00065F9A">
      <w:pPr>
        <w:ind w:left="540"/>
        <w:contextualSpacing/>
        <w:rPr>
          <w:noProof/>
          <w:color w:val="000000" w:themeColor="text1"/>
          <w:sz w:val="24"/>
        </w:rPr>
      </w:pPr>
      <w:r w:rsidRPr="0016314E">
        <w:rPr>
          <w:noProof/>
          <w:color w:val="000000" w:themeColor="text1"/>
          <w:sz w:val="24"/>
          <w:lang w:val="pt-BR"/>
        </w:rPr>
        <w:t>E.</w:t>
      </w:r>
      <w:r w:rsidR="001C0A60" w:rsidRPr="0016314E">
        <w:rPr>
          <w:noProof/>
          <w:color w:val="000000" w:themeColor="text1"/>
          <w:sz w:val="24"/>
          <w:lang w:val="en-US"/>
        </w:rPr>
        <w:t xml:space="preserve"> </w:t>
      </w:r>
      <w:r w:rsidR="001C0A60" w:rsidRPr="0016314E">
        <w:rPr>
          <w:noProof/>
          <w:color w:val="000000" w:themeColor="text1"/>
          <w:sz w:val="24"/>
          <w:lang w:val="pt-BR"/>
        </w:rPr>
        <w:t>BaSO</w:t>
      </w:r>
      <w:r w:rsidR="00065F9A">
        <w:rPr>
          <w:noProof/>
          <w:color w:val="000000" w:themeColor="text1"/>
          <w:sz w:val="24"/>
          <w:lang w:val="en-US"/>
        </w:rPr>
        <w:t>4</w:t>
      </w:r>
    </w:p>
    <w:p w:rsidR="001C0A60" w:rsidRPr="0016314E" w:rsidRDefault="001D383A" w:rsidP="005F50E2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5F50E2" w:rsidRPr="0016314E">
        <w:rPr>
          <w:color w:val="000000" w:themeColor="text1"/>
          <w:sz w:val="24"/>
        </w:rPr>
        <w:t>53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="00655C3D" w:rsidRPr="0016314E">
        <w:rPr>
          <w:color w:val="000000" w:themeColor="text1"/>
          <w:sz w:val="24"/>
        </w:rPr>
        <w:t xml:space="preserve">. В кардиологии </w:t>
      </w:r>
      <w:r w:rsidR="001C0A60" w:rsidRPr="0016314E">
        <w:rPr>
          <w:color w:val="000000" w:themeColor="text1"/>
          <w:sz w:val="24"/>
        </w:rPr>
        <w:t>ультрасонография</w:t>
      </w:r>
      <w:r w:rsidR="00655C3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с радионуклидами включает в себя возможность осуществления:</w:t>
      </w:r>
    </w:p>
    <w:p w:rsidR="001C0A60" w:rsidRPr="0016314E" w:rsidRDefault="001D383A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С</w:t>
      </w:r>
      <w:r w:rsidR="001C0A60" w:rsidRPr="0016314E">
        <w:rPr>
          <w:color w:val="000000" w:themeColor="text1"/>
          <w:sz w:val="24"/>
        </w:rPr>
        <w:t>цинтиграммы миокарда</w:t>
      </w:r>
    </w:p>
    <w:p w:rsidR="001C0A60" w:rsidRPr="0016314E" w:rsidRDefault="001D383A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="00655C3D"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</w:rPr>
        <w:t>Р</w:t>
      </w:r>
      <w:r w:rsidR="00655C3D" w:rsidRPr="0016314E">
        <w:rPr>
          <w:color w:val="000000" w:themeColor="text1"/>
          <w:sz w:val="24"/>
        </w:rPr>
        <w:t xml:space="preserve">адионуклидной </w:t>
      </w:r>
      <w:r w:rsidR="001C0A60" w:rsidRPr="0016314E">
        <w:rPr>
          <w:color w:val="000000" w:themeColor="text1"/>
          <w:sz w:val="24"/>
        </w:rPr>
        <w:t>вентрикулографии</w:t>
      </w:r>
    </w:p>
    <w:p w:rsidR="001C0A60" w:rsidRPr="0016314E" w:rsidRDefault="001D383A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  <w:lang w:val="en-US"/>
        </w:rPr>
        <w:t>HOLTER</w:t>
      </w:r>
      <w:r w:rsidR="00655C3D" w:rsidRPr="0016314E">
        <w:rPr>
          <w:color w:val="000000" w:themeColor="text1"/>
          <w:sz w:val="24"/>
        </w:rPr>
        <w:t>-</w:t>
      </w:r>
      <w:r w:rsidR="001C0A60" w:rsidRPr="0016314E">
        <w:rPr>
          <w:color w:val="000000" w:themeColor="text1"/>
          <w:sz w:val="24"/>
          <w:lang w:val="en-US"/>
        </w:rPr>
        <w:t>ECG</w:t>
      </w:r>
    </w:p>
    <w:p w:rsidR="001C0A60" w:rsidRPr="0016314E" w:rsidRDefault="001D383A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Э</w:t>
      </w:r>
      <w:r w:rsidR="001C0A60" w:rsidRPr="0016314E">
        <w:rPr>
          <w:color w:val="000000" w:themeColor="text1"/>
          <w:sz w:val="24"/>
        </w:rPr>
        <w:t>мисионно-позитронной томографии</w:t>
      </w:r>
    </w:p>
    <w:p w:rsidR="001C0A60" w:rsidRPr="00065F9A" w:rsidRDefault="001D383A" w:rsidP="00065F9A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Э</w:t>
      </w:r>
      <w:r w:rsidR="00065F9A">
        <w:rPr>
          <w:color w:val="000000" w:themeColor="text1"/>
          <w:sz w:val="24"/>
        </w:rPr>
        <w:t>ргометрии</w:t>
      </w:r>
    </w:p>
    <w:p w:rsidR="001C0A60" w:rsidRPr="0016314E" w:rsidRDefault="001D383A" w:rsidP="005F50E2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5F50E2" w:rsidRPr="0016314E">
        <w:rPr>
          <w:color w:val="000000" w:themeColor="text1"/>
          <w:sz w:val="24"/>
        </w:rPr>
        <w:t>54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</w:t>
      </w:r>
      <w:r w:rsidR="00655C3D" w:rsidRPr="0016314E">
        <w:rPr>
          <w:color w:val="000000" w:themeColor="text1"/>
          <w:sz w:val="24"/>
        </w:rPr>
        <w:t xml:space="preserve"> </w:t>
      </w:r>
      <w:r w:rsidR="005F50E2" w:rsidRPr="0016314E">
        <w:rPr>
          <w:color w:val="000000" w:themeColor="text1"/>
          <w:sz w:val="24"/>
        </w:rPr>
        <w:t>Чрез</w:t>
      </w:r>
      <w:r w:rsidR="001C0A60" w:rsidRPr="0016314E">
        <w:rPr>
          <w:color w:val="000000" w:themeColor="text1"/>
          <w:sz w:val="24"/>
        </w:rPr>
        <w:t>пищеводная эхокардиография используется в основном:</w:t>
      </w:r>
    </w:p>
    <w:p w:rsidR="001C0A60" w:rsidRPr="0016314E" w:rsidRDefault="001D383A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ри неинфекционном эндокардите (диагностика, осложнения)</w:t>
      </w:r>
    </w:p>
    <w:p w:rsidR="001C0A60" w:rsidRPr="0016314E" w:rsidRDefault="001D383A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Д</w:t>
      </w:r>
      <w:r w:rsidR="001C0A60" w:rsidRPr="0016314E">
        <w:rPr>
          <w:color w:val="000000" w:themeColor="text1"/>
          <w:sz w:val="24"/>
        </w:rPr>
        <w:t>ля обнаружения источников эмболии</w:t>
      </w:r>
    </w:p>
    <w:p w:rsidR="001C0A60" w:rsidRPr="0016314E" w:rsidRDefault="001D383A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Д</w:t>
      </w:r>
      <w:r w:rsidR="001C0A60" w:rsidRPr="0016314E">
        <w:rPr>
          <w:color w:val="000000" w:themeColor="text1"/>
          <w:sz w:val="24"/>
        </w:rPr>
        <w:t>ля оценки врожденных кардиомиопатий</w:t>
      </w:r>
    </w:p>
    <w:p w:rsidR="001C0A60" w:rsidRPr="0016314E" w:rsidRDefault="001D383A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О</w:t>
      </w:r>
      <w:r w:rsidR="001C0A60" w:rsidRPr="0016314E">
        <w:rPr>
          <w:color w:val="000000" w:themeColor="text1"/>
          <w:sz w:val="24"/>
        </w:rPr>
        <w:t>бследования аортальных протезов</w:t>
      </w:r>
    </w:p>
    <w:p w:rsidR="001C0A60" w:rsidRPr="00065F9A" w:rsidRDefault="001D383A" w:rsidP="00065F9A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ри инфекционном эндокардите</w:t>
      </w:r>
    </w:p>
    <w:p w:rsidR="001C0A60" w:rsidRPr="0016314E" w:rsidRDefault="001D383A" w:rsidP="005F50E2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lastRenderedPageBreak/>
        <w:t>3</w:t>
      </w:r>
      <w:r w:rsidR="005F50E2" w:rsidRPr="0016314E">
        <w:rPr>
          <w:color w:val="000000" w:themeColor="text1"/>
          <w:sz w:val="24"/>
        </w:rPr>
        <w:t>55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</w:t>
      </w:r>
      <w:r w:rsidR="00655C3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При компьютерной томографии используются следующие</w:t>
      </w:r>
      <w:r w:rsidR="00655C3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контрастные вещества:</w:t>
      </w:r>
    </w:p>
    <w:p w:rsidR="006B024F" w:rsidRPr="0016314E" w:rsidRDefault="001D383A" w:rsidP="00263748">
      <w:pPr>
        <w:spacing w:line="276" w:lineRule="auto"/>
        <w:ind w:left="540"/>
        <w:contextualSpacing/>
        <w:rPr>
          <w:noProof/>
          <w:color w:val="000000" w:themeColor="text1"/>
          <w:sz w:val="24"/>
          <w:lang w:val="en-US"/>
        </w:rPr>
      </w:pPr>
      <w:r w:rsidRPr="0016314E">
        <w:rPr>
          <w:noProof/>
          <w:color w:val="000000" w:themeColor="text1"/>
          <w:sz w:val="24"/>
        </w:rPr>
        <w:t xml:space="preserve"> </w:t>
      </w:r>
      <w:r w:rsidRPr="0016314E">
        <w:rPr>
          <w:noProof/>
          <w:color w:val="000000" w:themeColor="text1"/>
          <w:sz w:val="24"/>
          <w:lang w:val="en-US"/>
        </w:rPr>
        <w:t>A. Ultravist</w:t>
      </w:r>
    </w:p>
    <w:p w:rsidR="001D383A" w:rsidRPr="0016314E" w:rsidRDefault="001D383A" w:rsidP="00263748">
      <w:pPr>
        <w:spacing w:line="276" w:lineRule="auto"/>
        <w:ind w:left="540"/>
        <w:contextualSpacing/>
        <w:rPr>
          <w:noProof/>
          <w:color w:val="000000" w:themeColor="text1"/>
          <w:sz w:val="24"/>
          <w:lang w:val="en-US"/>
        </w:rPr>
      </w:pPr>
      <w:r w:rsidRPr="0016314E">
        <w:rPr>
          <w:noProof/>
          <w:color w:val="000000" w:themeColor="text1"/>
          <w:sz w:val="24"/>
          <w:lang w:val="en-US"/>
        </w:rPr>
        <w:t xml:space="preserve"> B. Omnipaque</w:t>
      </w:r>
    </w:p>
    <w:p w:rsidR="001C0A60" w:rsidRPr="0016314E" w:rsidRDefault="001D383A" w:rsidP="00263748">
      <w:pPr>
        <w:ind w:left="540"/>
        <w:contextualSpacing/>
        <w:rPr>
          <w:noProof/>
          <w:color w:val="000000" w:themeColor="text1"/>
          <w:sz w:val="24"/>
          <w:lang w:val="en-US"/>
        </w:rPr>
      </w:pPr>
      <w:r w:rsidRPr="0016314E">
        <w:rPr>
          <w:noProof/>
          <w:color w:val="000000" w:themeColor="text1"/>
          <w:sz w:val="24"/>
          <w:lang w:val="en-US"/>
        </w:rPr>
        <w:t>C. Visip</w:t>
      </w:r>
      <w:r w:rsidR="001C0A60" w:rsidRPr="0016314E">
        <w:rPr>
          <w:noProof/>
          <w:color w:val="000000" w:themeColor="text1"/>
          <w:sz w:val="24"/>
          <w:lang w:val="en-US"/>
        </w:rPr>
        <w:t>aque</w:t>
      </w:r>
    </w:p>
    <w:p w:rsidR="001C0A60" w:rsidRPr="0016314E" w:rsidRDefault="001D383A" w:rsidP="00263748">
      <w:pPr>
        <w:ind w:left="540"/>
        <w:contextualSpacing/>
        <w:rPr>
          <w:noProof/>
          <w:color w:val="000000" w:themeColor="text1"/>
          <w:sz w:val="24"/>
          <w:lang w:val="en-US"/>
        </w:rPr>
      </w:pPr>
      <w:r w:rsidRPr="0016314E">
        <w:rPr>
          <w:noProof/>
          <w:color w:val="000000" w:themeColor="text1"/>
          <w:sz w:val="24"/>
          <w:lang w:val="en-US"/>
        </w:rPr>
        <w:t>D.</w:t>
      </w:r>
      <w:r w:rsidR="00655C3D" w:rsidRPr="0016314E">
        <w:rPr>
          <w:noProof/>
          <w:color w:val="000000" w:themeColor="text1"/>
          <w:sz w:val="24"/>
          <w:lang w:val="en-US"/>
        </w:rPr>
        <w:t xml:space="preserve"> </w:t>
      </w:r>
      <w:r w:rsidRPr="0016314E">
        <w:rPr>
          <w:noProof/>
          <w:color w:val="000000" w:themeColor="text1"/>
          <w:sz w:val="24"/>
          <w:lang w:val="en-US"/>
        </w:rPr>
        <w:t>Tehneţiu</w:t>
      </w:r>
    </w:p>
    <w:p w:rsidR="001C0A60" w:rsidRPr="00065F9A" w:rsidRDefault="006B024F" w:rsidP="00065F9A">
      <w:pPr>
        <w:ind w:left="540"/>
        <w:contextualSpacing/>
        <w:rPr>
          <w:noProof/>
          <w:color w:val="000000" w:themeColor="text1"/>
          <w:sz w:val="24"/>
        </w:rPr>
      </w:pPr>
      <w:r w:rsidRPr="0016314E">
        <w:rPr>
          <w:noProof/>
          <w:color w:val="000000" w:themeColor="text1"/>
          <w:sz w:val="24"/>
          <w:lang w:val="en-US"/>
        </w:rPr>
        <w:t xml:space="preserve">E. </w:t>
      </w:r>
      <w:r w:rsidR="001D383A" w:rsidRPr="0016314E">
        <w:rPr>
          <w:noProof/>
          <w:color w:val="000000" w:themeColor="text1"/>
          <w:sz w:val="24"/>
          <w:lang w:val="en-US"/>
        </w:rPr>
        <w:t>Siliciu</w:t>
      </w:r>
    </w:p>
    <w:p w:rsidR="001C0A60" w:rsidRPr="0016314E" w:rsidRDefault="006B024F" w:rsidP="005F50E2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5F50E2" w:rsidRPr="0016314E">
        <w:rPr>
          <w:color w:val="000000" w:themeColor="text1"/>
          <w:sz w:val="24"/>
        </w:rPr>
        <w:t>56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 Перечислите физиологические ограничения для использования</w:t>
      </w:r>
      <w:r w:rsidR="00655C3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компьютерной томографии: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Н</w:t>
      </w:r>
      <w:r w:rsidR="001C0A60" w:rsidRPr="0016314E">
        <w:rPr>
          <w:color w:val="000000" w:themeColor="text1"/>
          <w:sz w:val="24"/>
        </w:rPr>
        <w:t>аличие аритмий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С</w:t>
      </w:r>
      <w:r w:rsidR="001C0A60" w:rsidRPr="0016314E">
        <w:rPr>
          <w:color w:val="000000" w:themeColor="text1"/>
          <w:sz w:val="24"/>
        </w:rPr>
        <w:t>инусовая тахикардия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Н</w:t>
      </w:r>
      <w:r w:rsidR="001C0A60" w:rsidRPr="0016314E">
        <w:rPr>
          <w:color w:val="000000" w:themeColor="text1"/>
          <w:sz w:val="24"/>
        </w:rPr>
        <w:t>аличие кальцификатов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С</w:t>
      </w:r>
      <w:r w:rsidR="001C0A60" w:rsidRPr="0016314E">
        <w:rPr>
          <w:color w:val="000000" w:themeColor="text1"/>
          <w:sz w:val="24"/>
        </w:rPr>
        <w:t>тоимость контрастных веществ</w:t>
      </w:r>
    </w:p>
    <w:p w:rsidR="001C0A60" w:rsidRPr="00065F9A" w:rsidRDefault="006B024F" w:rsidP="00065F9A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У</w:t>
      </w:r>
      <w:r w:rsidR="00065F9A">
        <w:rPr>
          <w:color w:val="000000" w:themeColor="text1"/>
          <w:sz w:val="24"/>
        </w:rPr>
        <w:t>ровень иррадиации</w:t>
      </w:r>
    </w:p>
    <w:p w:rsidR="001C0A60" w:rsidRPr="0016314E" w:rsidRDefault="005F50E2" w:rsidP="005F50E2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6B024F" w:rsidRPr="0016314E">
        <w:rPr>
          <w:color w:val="000000" w:themeColor="text1"/>
          <w:sz w:val="24"/>
        </w:rPr>
        <w:t>5</w:t>
      </w:r>
      <w:r w:rsidRPr="0016314E">
        <w:rPr>
          <w:color w:val="000000" w:themeColor="text1"/>
          <w:sz w:val="24"/>
        </w:rPr>
        <w:t>7</w:t>
      </w:r>
      <w:r w:rsidR="006B024F" w:rsidRPr="0016314E">
        <w:rPr>
          <w:color w:val="000000" w:themeColor="text1"/>
          <w:sz w:val="24"/>
        </w:rPr>
        <w:t xml:space="preserve">. </w:t>
      </w:r>
      <w:r w:rsidR="006B024F"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 Ядерно магнитный резонанс позволяет выявить: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Л</w:t>
      </w:r>
      <w:r w:rsidR="001C0A60" w:rsidRPr="0016314E">
        <w:rPr>
          <w:color w:val="000000" w:themeColor="text1"/>
          <w:sz w:val="24"/>
        </w:rPr>
        <w:t>окализацию и границы некроза миокарда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М</w:t>
      </w:r>
      <w:r w:rsidR="001C0A60" w:rsidRPr="0016314E">
        <w:rPr>
          <w:color w:val="000000" w:themeColor="text1"/>
          <w:sz w:val="24"/>
        </w:rPr>
        <w:t>иокардиты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К</w:t>
      </w:r>
      <w:r w:rsidR="001C0A60" w:rsidRPr="0016314E">
        <w:rPr>
          <w:color w:val="000000" w:themeColor="text1"/>
          <w:sz w:val="24"/>
        </w:rPr>
        <w:t>ардиомиопатии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В</w:t>
      </w:r>
      <w:r w:rsidR="001C0A60" w:rsidRPr="0016314E">
        <w:rPr>
          <w:color w:val="000000" w:themeColor="text1"/>
          <w:sz w:val="24"/>
        </w:rPr>
        <w:t>алвулопатии</w:t>
      </w:r>
    </w:p>
    <w:p w:rsidR="001C0A60" w:rsidRPr="00065F9A" w:rsidRDefault="006B024F" w:rsidP="00065F9A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А</w:t>
      </w:r>
      <w:r w:rsidR="001C0A60" w:rsidRPr="0016314E">
        <w:rPr>
          <w:color w:val="000000" w:themeColor="text1"/>
          <w:sz w:val="24"/>
        </w:rPr>
        <w:t xml:space="preserve">натомию </w:t>
      </w:r>
      <w:r w:rsidR="00065F9A">
        <w:rPr>
          <w:color w:val="000000" w:themeColor="text1"/>
          <w:sz w:val="24"/>
        </w:rPr>
        <w:t>вен средостения</w:t>
      </w:r>
    </w:p>
    <w:p w:rsidR="001C0A60" w:rsidRPr="0016314E" w:rsidRDefault="006B024F" w:rsidP="005F50E2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5F50E2" w:rsidRPr="0016314E">
        <w:rPr>
          <w:color w:val="000000" w:themeColor="text1"/>
          <w:sz w:val="24"/>
        </w:rPr>
        <w:t>58</w:t>
      </w:r>
      <w:r w:rsidR="001C0A60"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Pr="0016314E">
        <w:rPr>
          <w:color w:val="000000" w:themeColor="text1"/>
          <w:sz w:val="24"/>
        </w:rPr>
        <w:t>.</w:t>
      </w:r>
      <w:r w:rsidR="00655C3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Основными показаниями для амбулаторного исследования ЭКГ являются: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 xml:space="preserve">ациенты с </w:t>
      </w:r>
      <w:r w:rsidR="005F50E2" w:rsidRPr="0016314E">
        <w:rPr>
          <w:color w:val="000000" w:themeColor="text1"/>
          <w:sz w:val="24"/>
        </w:rPr>
        <w:t>аритмиями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О</w:t>
      </w:r>
      <w:r w:rsidR="001C0A60" w:rsidRPr="0016314E">
        <w:rPr>
          <w:color w:val="000000" w:themeColor="text1"/>
          <w:sz w:val="24"/>
        </w:rPr>
        <w:t>ценка антиаритмической терапии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Т</w:t>
      </w:r>
      <w:r w:rsidR="001C0A60" w:rsidRPr="0016314E">
        <w:rPr>
          <w:color w:val="000000" w:themeColor="text1"/>
          <w:sz w:val="24"/>
        </w:rPr>
        <w:t>ампонада сердца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Э</w:t>
      </w:r>
      <w:r w:rsidR="001C0A60" w:rsidRPr="0016314E">
        <w:rPr>
          <w:color w:val="000000" w:themeColor="text1"/>
          <w:sz w:val="24"/>
        </w:rPr>
        <w:t>кссудативный перикардит с количеством жидкости 2000 мл</w:t>
      </w:r>
    </w:p>
    <w:p w:rsidR="001C0A60" w:rsidRPr="00065F9A" w:rsidRDefault="006B024F" w:rsidP="00065F9A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аци</w:t>
      </w:r>
      <w:r w:rsidR="00065F9A">
        <w:rPr>
          <w:color w:val="000000" w:themeColor="text1"/>
          <w:sz w:val="24"/>
        </w:rPr>
        <w:t>енты с необъяснимыми синкопами</w:t>
      </w:r>
    </w:p>
    <w:p w:rsidR="001C0A60" w:rsidRPr="0016314E" w:rsidRDefault="006B024F" w:rsidP="005F50E2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5F50E2" w:rsidRPr="0016314E">
        <w:rPr>
          <w:color w:val="000000" w:themeColor="text1"/>
          <w:sz w:val="24"/>
        </w:rPr>
        <w:t>59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 Артериальная легочная гипертензия характеризуется: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Р</w:t>
      </w:r>
      <w:r w:rsidR="005F50E2" w:rsidRPr="0016314E">
        <w:rPr>
          <w:color w:val="000000" w:themeColor="text1"/>
          <w:sz w:val="24"/>
        </w:rPr>
        <w:t xml:space="preserve">адиографически: </w:t>
      </w:r>
      <w:r w:rsidR="001C0A60" w:rsidRPr="0016314E">
        <w:rPr>
          <w:color w:val="000000" w:themeColor="text1"/>
          <w:sz w:val="24"/>
        </w:rPr>
        <w:t>сосуды верхних легочных полей равны или больше</w:t>
      </w:r>
      <w:r w:rsidR="00655C3D" w:rsidRPr="0016314E">
        <w:rPr>
          <w:color w:val="000000" w:themeColor="text1"/>
          <w:sz w:val="24"/>
        </w:rPr>
        <w:t>,</w:t>
      </w:r>
      <w:r w:rsidR="001C0A60" w:rsidRPr="0016314E">
        <w:rPr>
          <w:color w:val="000000" w:themeColor="text1"/>
          <w:sz w:val="24"/>
        </w:rPr>
        <w:t xml:space="preserve"> чем сосуды основания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Р</w:t>
      </w:r>
      <w:r w:rsidR="001C0A60" w:rsidRPr="0016314E">
        <w:rPr>
          <w:color w:val="000000" w:themeColor="text1"/>
          <w:sz w:val="24"/>
        </w:rPr>
        <w:t>адиографически</w:t>
      </w:r>
      <w:r w:rsidR="005F50E2" w:rsidRPr="0016314E">
        <w:rPr>
          <w:color w:val="000000" w:themeColor="text1"/>
          <w:sz w:val="24"/>
        </w:rPr>
        <w:t xml:space="preserve">: </w:t>
      </w:r>
      <w:r w:rsidR="001C0A60" w:rsidRPr="0016314E">
        <w:rPr>
          <w:color w:val="000000" w:themeColor="text1"/>
          <w:sz w:val="24"/>
        </w:rPr>
        <w:t>сосуды верхних легочных полей равны или меньше,</w:t>
      </w:r>
      <w:r w:rsidR="00655C3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чем сосуды основания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Р</w:t>
      </w:r>
      <w:r w:rsidR="005F50E2" w:rsidRPr="0016314E">
        <w:rPr>
          <w:color w:val="000000" w:themeColor="text1"/>
          <w:sz w:val="24"/>
        </w:rPr>
        <w:t xml:space="preserve">адиографически: </w:t>
      </w:r>
      <w:r w:rsidR="001C0A60" w:rsidRPr="0016314E">
        <w:rPr>
          <w:color w:val="000000" w:themeColor="text1"/>
          <w:sz w:val="24"/>
        </w:rPr>
        <w:t>сосуды верхних легочных полей равны с сосудами основания легких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Р</w:t>
      </w:r>
      <w:r w:rsidR="001C0A60" w:rsidRPr="0016314E">
        <w:rPr>
          <w:color w:val="000000" w:themeColor="text1"/>
          <w:sz w:val="24"/>
        </w:rPr>
        <w:t>асширение ствола легочной артерии</w:t>
      </w:r>
    </w:p>
    <w:p w:rsidR="001C0A60" w:rsidRPr="00065F9A" w:rsidRDefault="006B024F" w:rsidP="00065F9A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5F50E2" w:rsidRPr="0016314E">
        <w:rPr>
          <w:color w:val="000000" w:themeColor="text1"/>
          <w:sz w:val="24"/>
        </w:rPr>
        <w:t>Корни легкого увеличены</w:t>
      </w:r>
      <w:r w:rsidR="001C0A60" w:rsidRPr="0016314E">
        <w:rPr>
          <w:color w:val="000000" w:themeColor="text1"/>
          <w:sz w:val="24"/>
        </w:rPr>
        <w:t>,</w:t>
      </w:r>
      <w:r w:rsidR="00655C3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за счет расширения центральных сосудов легког</w:t>
      </w:r>
      <w:r w:rsidR="00065F9A">
        <w:rPr>
          <w:color w:val="000000" w:themeColor="text1"/>
          <w:sz w:val="24"/>
        </w:rPr>
        <w:t>о в сравнении с периферическими</w:t>
      </w:r>
    </w:p>
    <w:p w:rsidR="001C0A60" w:rsidRPr="0016314E" w:rsidRDefault="006B024F" w:rsidP="00B87276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B87276" w:rsidRPr="0016314E">
        <w:rPr>
          <w:color w:val="000000" w:themeColor="text1"/>
          <w:sz w:val="24"/>
        </w:rPr>
        <w:t>60</w:t>
      </w:r>
      <w:r w:rsidRPr="0016314E">
        <w:rPr>
          <w:color w:val="000000" w:themeColor="text1"/>
          <w:sz w:val="24"/>
        </w:rPr>
        <w:t>. C</w:t>
      </w:r>
      <w:r w:rsidRPr="0016314E">
        <w:rPr>
          <w:color w:val="000000" w:themeColor="text1"/>
          <w:sz w:val="24"/>
          <w:lang w:val="en-US"/>
        </w:rPr>
        <w:t>M</w:t>
      </w:r>
      <w:r w:rsidR="001C0A60" w:rsidRPr="0016314E">
        <w:rPr>
          <w:color w:val="000000" w:themeColor="text1"/>
          <w:sz w:val="24"/>
        </w:rPr>
        <w:t>.</w:t>
      </w:r>
      <w:r w:rsidR="00655C3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Преи</w:t>
      </w:r>
      <w:r w:rsidR="00B87276" w:rsidRPr="0016314E">
        <w:rPr>
          <w:color w:val="000000" w:themeColor="text1"/>
          <w:sz w:val="24"/>
        </w:rPr>
        <w:t>муществами эхокардиографии являю</w:t>
      </w:r>
      <w:r w:rsidR="001C0A60" w:rsidRPr="0016314E">
        <w:rPr>
          <w:color w:val="000000" w:themeColor="text1"/>
          <w:sz w:val="24"/>
        </w:rPr>
        <w:t>тся: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>С высокой точностью обеспечивает информацией относительно структуры и функций сердца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Я</w:t>
      </w:r>
      <w:r w:rsidR="001C0A60" w:rsidRPr="0016314E">
        <w:rPr>
          <w:color w:val="000000" w:themeColor="text1"/>
          <w:sz w:val="24"/>
        </w:rPr>
        <w:t>вляется доступным методом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М</w:t>
      </w:r>
      <w:r w:rsidR="001C0A60" w:rsidRPr="0016314E">
        <w:rPr>
          <w:color w:val="000000" w:themeColor="text1"/>
          <w:sz w:val="24"/>
        </w:rPr>
        <w:t>ожно легко повторить при необходимости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Н</w:t>
      </w:r>
      <w:r w:rsidR="001C0A60" w:rsidRPr="0016314E">
        <w:rPr>
          <w:color w:val="000000" w:themeColor="text1"/>
          <w:sz w:val="24"/>
        </w:rPr>
        <w:t>еобходимы услуги оператора</w:t>
      </w:r>
    </w:p>
    <w:p w:rsidR="001C0A60" w:rsidRPr="00065F9A" w:rsidRDefault="006B024F" w:rsidP="00065F9A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Я</w:t>
      </w:r>
      <w:r w:rsidR="00065F9A">
        <w:rPr>
          <w:color w:val="000000" w:themeColor="text1"/>
          <w:sz w:val="24"/>
        </w:rPr>
        <w:t>вляется дешевым методом</w:t>
      </w:r>
    </w:p>
    <w:p w:rsidR="001C0A60" w:rsidRPr="0016314E" w:rsidRDefault="00B87276" w:rsidP="00B87276">
      <w:pPr>
        <w:ind w:left="540" w:hanging="450"/>
        <w:rPr>
          <w:color w:val="000000" w:themeColor="text1"/>
          <w:sz w:val="24"/>
        </w:rPr>
      </w:pPr>
      <w:r w:rsidRPr="00A97671">
        <w:rPr>
          <w:color w:val="000000" w:themeColor="text1"/>
          <w:sz w:val="24"/>
          <w:lang w:val="en-US"/>
        </w:rPr>
        <w:t>361</w:t>
      </w:r>
      <w:r w:rsidR="006B024F" w:rsidRPr="00A97671">
        <w:rPr>
          <w:color w:val="000000" w:themeColor="text1"/>
          <w:sz w:val="24"/>
          <w:lang w:val="en-US"/>
        </w:rPr>
        <w:t xml:space="preserve">. </w:t>
      </w:r>
      <w:r w:rsidR="006B024F" w:rsidRPr="0016314E">
        <w:rPr>
          <w:color w:val="000000" w:themeColor="text1"/>
          <w:sz w:val="24"/>
          <w:lang w:val="en-US"/>
        </w:rPr>
        <w:t>CM</w:t>
      </w:r>
      <w:r w:rsidR="001C0A60" w:rsidRPr="00A97671">
        <w:rPr>
          <w:color w:val="000000" w:themeColor="text1"/>
          <w:sz w:val="24"/>
          <w:lang w:val="en-US"/>
        </w:rPr>
        <w:t xml:space="preserve">. </w:t>
      </w:r>
      <w:r w:rsidR="001C0A60" w:rsidRPr="0016314E">
        <w:rPr>
          <w:color w:val="000000" w:themeColor="text1"/>
          <w:sz w:val="24"/>
        </w:rPr>
        <w:t>Основными эхокардиграфическими методами,</w:t>
      </w:r>
      <w:r w:rsidR="00655C3D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используемыми</w:t>
      </w:r>
      <w:r w:rsidR="001C0A60" w:rsidRPr="0016314E">
        <w:rPr>
          <w:color w:val="000000" w:themeColor="text1"/>
          <w:sz w:val="24"/>
        </w:rPr>
        <w:t xml:space="preserve"> в </w:t>
      </w:r>
      <w:r w:rsidRPr="0016314E">
        <w:rPr>
          <w:color w:val="000000" w:themeColor="text1"/>
          <w:sz w:val="24"/>
        </w:rPr>
        <w:t>кардиологии</w:t>
      </w:r>
      <w:r w:rsidR="001C0A60" w:rsidRPr="0016314E">
        <w:rPr>
          <w:color w:val="000000" w:themeColor="text1"/>
          <w:sz w:val="24"/>
        </w:rPr>
        <w:t xml:space="preserve"> являются:</w:t>
      </w:r>
    </w:p>
    <w:p w:rsidR="00B87276" w:rsidRPr="0016314E" w:rsidRDefault="00B87276" w:rsidP="00B87276">
      <w:pPr>
        <w:ind w:left="540"/>
        <w:rPr>
          <w:color w:val="000000" w:themeColor="text1"/>
          <w:sz w:val="24"/>
          <w:lang w:val="ro-RO"/>
        </w:rPr>
      </w:pPr>
      <w:r w:rsidRPr="0016314E">
        <w:rPr>
          <w:noProof/>
          <w:color w:val="000000" w:themeColor="text1"/>
          <w:sz w:val="24"/>
          <w:lang w:val="ro-RO"/>
        </w:rPr>
        <w:t>A.</w:t>
      </w:r>
      <w:r w:rsidR="001C0A60" w:rsidRPr="0016314E">
        <w:rPr>
          <w:noProof/>
          <w:color w:val="000000" w:themeColor="text1"/>
          <w:sz w:val="24"/>
          <w:lang w:val="it-IT"/>
        </w:rPr>
        <w:t xml:space="preserve"> </w:t>
      </w:r>
      <w:r w:rsidR="001C0A60" w:rsidRPr="0016314E">
        <w:rPr>
          <w:noProof/>
          <w:color w:val="000000" w:themeColor="text1"/>
          <w:sz w:val="24"/>
        </w:rPr>
        <w:t>ЭхоКГ в режиме М</w:t>
      </w:r>
    </w:p>
    <w:p w:rsidR="00B87276" w:rsidRPr="0016314E" w:rsidRDefault="00B87276" w:rsidP="00B87276">
      <w:pPr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 xml:space="preserve">B. </w:t>
      </w:r>
      <w:r w:rsidR="001C0A60" w:rsidRPr="0016314E">
        <w:rPr>
          <w:noProof/>
          <w:color w:val="000000" w:themeColor="text1"/>
          <w:sz w:val="24"/>
        </w:rPr>
        <w:t>Транспищеводная ЭхоКГ</w:t>
      </w:r>
    </w:p>
    <w:p w:rsidR="00B87276" w:rsidRPr="0016314E" w:rsidRDefault="00B87276" w:rsidP="00B87276">
      <w:pPr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 xml:space="preserve">C. </w:t>
      </w:r>
      <w:r w:rsidR="001C0A60" w:rsidRPr="0016314E">
        <w:rPr>
          <w:noProof/>
          <w:color w:val="000000" w:themeColor="text1"/>
          <w:sz w:val="24"/>
        </w:rPr>
        <w:t>ЭхоКГ 2D</w:t>
      </w:r>
    </w:p>
    <w:p w:rsidR="00B87276" w:rsidRPr="0016314E" w:rsidRDefault="00B87276" w:rsidP="00B87276">
      <w:pPr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 xml:space="preserve">D. </w:t>
      </w:r>
      <w:r w:rsidR="001C0A60" w:rsidRPr="0016314E">
        <w:rPr>
          <w:noProof/>
          <w:color w:val="000000" w:themeColor="text1"/>
          <w:sz w:val="24"/>
        </w:rPr>
        <w:t>ЭхоКГ Доплер</w:t>
      </w:r>
    </w:p>
    <w:p w:rsidR="001C0A60" w:rsidRPr="00065F9A" w:rsidRDefault="00B87276" w:rsidP="00065F9A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E. </w:t>
      </w:r>
      <w:r w:rsidR="001C0A60" w:rsidRPr="0016314E">
        <w:rPr>
          <w:noProof/>
          <w:color w:val="000000" w:themeColor="text1"/>
          <w:sz w:val="24"/>
        </w:rPr>
        <w:t>ЭхоКГ</w:t>
      </w:r>
      <w:r w:rsidR="001C0A60" w:rsidRPr="0016314E">
        <w:rPr>
          <w:noProof/>
          <w:color w:val="000000" w:themeColor="text1"/>
          <w:sz w:val="24"/>
          <w:lang w:val="ro-RO"/>
        </w:rPr>
        <w:t xml:space="preserve"> 3D</w:t>
      </w:r>
    </w:p>
    <w:p w:rsidR="001C0A60" w:rsidRPr="0016314E" w:rsidRDefault="006B024F" w:rsidP="00B87276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B87276" w:rsidRPr="0016314E">
        <w:rPr>
          <w:color w:val="000000" w:themeColor="text1"/>
          <w:sz w:val="24"/>
          <w:lang w:val="ro-RO"/>
        </w:rPr>
        <w:t>62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 xml:space="preserve">. </w:t>
      </w:r>
      <w:r w:rsidR="00B87276" w:rsidRPr="0016314E">
        <w:rPr>
          <w:color w:val="000000" w:themeColor="text1"/>
          <w:sz w:val="24"/>
        </w:rPr>
        <w:t>Уточните необходимые критерии д</w:t>
      </w:r>
      <w:r w:rsidR="001C0A60" w:rsidRPr="0016314E">
        <w:rPr>
          <w:color w:val="000000" w:themeColor="text1"/>
          <w:sz w:val="24"/>
        </w:rPr>
        <w:t>ля оценки легочного</w:t>
      </w:r>
      <w:r w:rsidR="00655C3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кровообращения: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Д</w:t>
      </w:r>
      <w:r w:rsidR="001C0A60" w:rsidRPr="0016314E">
        <w:rPr>
          <w:color w:val="000000" w:themeColor="text1"/>
          <w:sz w:val="24"/>
        </w:rPr>
        <w:t>иаметр правого легкого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Р</w:t>
      </w:r>
      <w:r w:rsidR="001C0A60" w:rsidRPr="0016314E">
        <w:rPr>
          <w:color w:val="000000" w:themeColor="text1"/>
          <w:sz w:val="24"/>
        </w:rPr>
        <w:t>аспределение легочного</w:t>
      </w:r>
      <w:r w:rsidR="00655C3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кровотока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Р</w:t>
      </w:r>
      <w:r w:rsidR="001C0A60" w:rsidRPr="0016314E">
        <w:rPr>
          <w:color w:val="000000" w:themeColor="text1"/>
          <w:sz w:val="24"/>
        </w:rPr>
        <w:t>езультаты спирографии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lastRenderedPageBreak/>
        <w:t>D</w:t>
      </w:r>
      <w:r w:rsidRPr="0016314E">
        <w:rPr>
          <w:color w:val="000000" w:themeColor="text1"/>
          <w:sz w:val="24"/>
        </w:rPr>
        <w:t xml:space="preserve">. </w:t>
      </w:r>
      <w:r w:rsidR="00B87276" w:rsidRPr="0016314E">
        <w:rPr>
          <w:color w:val="000000" w:themeColor="text1"/>
          <w:sz w:val="24"/>
        </w:rPr>
        <w:t>Результаты томографии</w:t>
      </w:r>
    </w:p>
    <w:p w:rsidR="001C0A60" w:rsidRPr="00065F9A" w:rsidRDefault="006B024F" w:rsidP="00065F9A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B87276" w:rsidRPr="0016314E">
        <w:rPr>
          <w:color w:val="000000" w:themeColor="text1"/>
          <w:sz w:val="24"/>
        </w:rPr>
        <w:t>Размер д</w:t>
      </w:r>
      <w:r w:rsidR="00065F9A">
        <w:rPr>
          <w:color w:val="000000" w:themeColor="text1"/>
          <w:sz w:val="24"/>
        </w:rPr>
        <w:t>уги сердца</w:t>
      </w:r>
    </w:p>
    <w:p w:rsidR="001C0A60" w:rsidRPr="0016314E" w:rsidRDefault="006B024F" w:rsidP="00B87276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B87276" w:rsidRPr="0016314E">
        <w:rPr>
          <w:color w:val="000000" w:themeColor="text1"/>
          <w:sz w:val="24"/>
        </w:rPr>
        <w:t>63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 Выберите типы биомаркеров, присутствующих при заболеваниях сердечно-сосудистой системы: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М</w:t>
      </w:r>
      <w:r w:rsidR="001C0A60" w:rsidRPr="0016314E">
        <w:rPr>
          <w:color w:val="000000" w:themeColor="text1"/>
          <w:sz w:val="24"/>
        </w:rPr>
        <w:t>аркеры миоцитарных повреждений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М</w:t>
      </w:r>
      <w:r w:rsidR="001C0A60" w:rsidRPr="0016314E">
        <w:rPr>
          <w:color w:val="000000" w:themeColor="text1"/>
          <w:sz w:val="24"/>
        </w:rPr>
        <w:t>аркеры воспаления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М</w:t>
      </w:r>
      <w:r w:rsidR="001C0A60" w:rsidRPr="0016314E">
        <w:rPr>
          <w:color w:val="000000" w:themeColor="text1"/>
          <w:sz w:val="24"/>
        </w:rPr>
        <w:t>аркеры оксидативного стресса</w:t>
      </w:r>
    </w:p>
    <w:p w:rsidR="001C0A60" w:rsidRPr="0016314E" w:rsidRDefault="006B024F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М</w:t>
      </w:r>
      <w:r w:rsidR="001C0A60" w:rsidRPr="0016314E">
        <w:rPr>
          <w:color w:val="000000" w:themeColor="text1"/>
          <w:sz w:val="24"/>
        </w:rPr>
        <w:t>аркеры внутриклеточных изменений</w:t>
      </w:r>
    </w:p>
    <w:p w:rsidR="001C0A60" w:rsidRPr="00065F9A" w:rsidRDefault="006B024F" w:rsidP="00065F9A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М</w:t>
      </w:r>
      <w:r w:rsidR="00065F9A">
        <w:rPr>
          <w:color w:val="000000" w:themeColor="text1"/>
          <w:sz w:val="24"/>
        </w:rPr>
        <w:t>аркеры психологического стресса</w:t>
      </w:r>
    </w:p>
    <w:p w:rsidR="001C0A60" w:rsidRPr="0016314E" w:rsidRDefault="006B024F" w:rsidP="00B87276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B87276" w:rsidRPr="0016314E">
        <w:rPr>
          <w:color w:val="000000" w:themeColor="text1"/>
          <w:sz w:val="24"/>
        </w:rPr>
        <w:t>64</w:t>
      </w:r>
      <w:r w:rsidR="001C0A60" w:rsidRPr="0016314E">
        <w:rPr>
          <w:color w:val="000000" w:themeColor="text1"/>
          <w:sz w:val="24"/>
        </w:rPr>
        <w:t xml:space="preserve">. </w:t>
      </w:r>
      <w:r w:rsidR="00A42265" w:rsidRPr="0016314E">
        <w:rPr>
          <w:color w:val="000000" w:themeColor="text1"/>
          <w:sz w:val="24"/>
          <w:lang w:val="en-US"/>
        </w:rPr>
        <w:t>CM</w:t>
      </w:r>
      <w:r w:rsidR="00A42265" w:rsidRPr="0016314E">
        <w:rPr>
          <w:color w:val="000000" w:themeColor="text1"/>
          <w:sz w:val="24"/>
        </w:rPr>
        <w:t>.</w:t>
      </w:r>
      <w:r w:rsidR="00655C3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Выберите маркеры миоцитарных повреждений: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>С-реактивный белок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Т</w:t>
      </w:r>
      <w:r w:rsidR="001C0A60" w:rsidRPr="0016314E">
        <w:rPr>
          <w:color w:val="000000" w:themeColor="text1"/>
          <w:sz w:val="24"/>
        </w:rPr>
        <w:t>ропонины</w:t>
      </w:r>
      <w:r w:rsidR="001C0A60" w:rsidRPr="0016314E">
        <w:rPr>
          <w:color w:val="000000" w:themeColor="text1"/>
          <w:sz w:val="24"/>
          <w:lang w:val="ro-RO"/>
        </w:rPr>
        <w:t xml:space="preserve"> I</w:t>
      </w:r>
      <w:r w:rsidR="001C0A60" w:rsidRPr="0016314E">
        <w:rPr>
          <w:color w:val="000000" w:themeColor="text1"/>
          <w:sz w:val="24"/>
        </w:rPr>
        <w:t xml:space="preserve"> и Т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="00655C3D"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</w:rPr>
        <w:t>Л</w:t>
      </w:r>
      <w:r w:rsidR="001C0A60" w:rsidRPr="0016314E">
        <w:rPr>
          <w:color w:val="000000" w:themeColor="text1"/>
          <w:sz w:val="24"/>
        </w:rPr>
        <w:t>егкие цепи миозин-киназы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М</w:t>
      </w:r>
      <w:r w:rsidR="001C0A60" w:rsidRPr="0016314E">
        <w:rPr>
          <w:color w:val="000000" w:themeColor="text1"/>
          <w:sz w:val="24"/>
        </w:rPr>
        <w:t>алондиальдегид</w:t>
      </w:r>
    </w:p>
    <w:p w:rsidR="001C0A60" w:rsidRPr="00065F9A" w:rsidRDefault="00A42265" w:rsidP="00065F9A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Н</w:t>
      </w:r>
      <w:r w:rsidR="00065F9A">
        <w:rPr>
          <w:color w:val="000000" w:themeColor="text1"/>
          <w:sz w:val="24"/>
        </w:rPr>
        <w:t>атрийуретический пептид В</w:t>
      </w:r>
    </w:p>
    <w:p w:rsidR="001C0A60" w:rsidRPr="0016314E" w:rsidRDefault="00A42265" w:rsidP="00B87276">
      <w:pPr>
        <w:ind w:left="540" w:hanging="45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>3</w:t>
      </w:r>
      <w:r w:rsidR="00B87276" w:rsidRPr="0016314E">
        <w:rPr>
          <w:color w:val="000000" w:themeColor="text1"/>
          <w:sz w:val="24"/>
        </w:rPr>
        <w:t>65</w:t>
      </w:r>
      <w:r w:rsidR="001C0A60" w:rsidRPr="0016314E">
        <w:rPr>
          <w:color w:val="000000" w:themeColor="text1"/>
          <w:sz w:val="24"/>
          <w:lang w:val="ro-RO"/>
        </w:rPr>
        <w:t>.</w:t>
      </w:r>
      <w:r w:rsidRPr="0016314E">
        <w:rPr>
          <w:color w:val="000000" w:themeColor="text1"/>
          <w:sz w:val="24"/>
          <w:lang w:val="ro-RO"/>
        </w:rPr>
        <w:t xml:space="preserve"> CM.</w:t>
      </w:r>
      <w:r w:rsidR="001C0A60" w:rsidRPr="0016314E">
        <w:rPr>
          <w:color w:val="000000" w:themeColor="text1"/>
          <w:sz w:val="24"/>
          <w:lang w:val="ro-RO"/>
        </w:rPr>
        <w:t xml:space="preserve"> Выберите  маркеры миоцитарного стресса: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 xml:space="preserve">A. </w:t>
      </w:r>
      <w:r w:rsidRPr="0016314E">
        <w:rPr>
          <w:color w:val="000000" w:themeColor="text1"/>
          <w:sz w:val="24"/>
        </w:rPr>
        <w:t>Н</w:t>
      </w:r>
      <w:r w:rsidR="001C0A60" w:rsidRPr="0016314E">
        <w:rPr>
          <w:color w:val="000000" w:themeColor="text1"/>
          <w:sz w:val="24"/>
          <w:lang w:val="ro-RO"/>
        </w:rPr>
        <w:t>атрийуретический пептид B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 xml:space="preserve">B. </w:t>
      </w:r>
      <w:r w:rsidRPr="0016314E">
        <w:rPr>
          <w:color w:val="000000" w:themeColor="text1"/>
          <w:sz w:val="24"/>
        </w:rPr>
        <w:t>М</w:t>
      </w:r>
      <w:r w:rsidR="001C0A60" w:rsidRPr="0016314E">
        <w:rPr>
          <w:color w:val="000000" w:themeColor="text1"/>
          <w:sz w:val="24"/>
          <w:lang w:val="ro-RO"/>
        </w:rPr>
        <w:t>алондиальдегид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 xml:space="preserve">C. </w:t>
      </w:r>
      <w:r w:rsidRPr="0016314E">
        <w:rPr>
          <w:color w:val="000000" w:themeColor="text1"/>
          <w:sz w:val="24"/>
        </w:rPr>
        <w:t>П</w:t>
      </w:r>
      <w:r w:rsidR="001C0A60" w:rsidRPr="0016314E">
        <w:rPr>
          <w:color w:val="000000" w:themeColor="text1"/>
          <w:sz w:val="24"/>
          <w:lang w:val="ro-RO"/>
        </w:rPr>
        <w:t>роадреномедулин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 xml:space="preserve">D. </w:t>
      </w:r>
      <w:r w:rsidRPr="0016314E">
        <w:rPr>
          <w:color w:val="000000" w:themeColor="text1"/>
          <w:sz w:val="24"/>
        </w:rPr>
        <w:t>Т</w:t>
      </w:r>
      <w:r w:rsidR="001C0A60" w:rsidRPr="0016314E">
        <w:rPr>
          <w:color w:val="000000" w:themeColor="text1"/>
          <w:sz w:val="24"/>
          <w:lang w:val="ro-RO"/>
        </w:rPr>
        <w:t>ропонины I и Т</w:t>
      </w:r>
    </w:p>
    <w:p w:rsidR="001C0A60" w:rsidRPr="00065F9A" w:rsidRDefault="00A42265" w:rsidP="00065F9A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E. </w:t>
      </w:r>
      <w:r w:rsidRPr="0016314E">
        <w:rPr>
          <w:color w:val="000000" w:themeColor="text1"/>
          <w:sz w:val="24"/>
        </w:rPr>
        <w:t>И</w:t>
      </w:r>
      <w:r w:rsidR="00065F9A">
        <w:rPr>
          <w:color w:val="000000" w:themeColor="text1"/>
          <w:sz w:val="24"/>
          <w:lang w:val="ro-RO"/>
        </w:rPr>
        <w:t>нтерлейкины</w:t>
      </w:r>
    </w:p>
    <w:p w:rsidR="001C0A60" w:rsidRPr="0016314E" w:rsidRDefault="00A42265" w:rsidP="00B87276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B87276" w:rsidRPr="0016314E">
        <w:rPr>
          <w:color w:val="000000" w:themeColor="text1"/>
          <w:sz w:val="24"/>
        </w:rPr>
        <w:t>66</w:t>
      </w:r>
      <w:r w:rsidR="001C0A60" w:rsidRPr="0016314E">
        <w:rPr>
          <w:color w:val="000000" w:themeColor="text1"/>
          <w:sz w:val="24"/>
          <w:lang w:val="ro-RO"/>
        </w:rPr>
        <w:t>.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ro-RO"/>
        </w:rPr>
        <w:t>CM.</w:t>
      </w:r>
      <w:r w:rsidR="00655C3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  <w:lang w:val="ro-RO"/>
        </w:rPr>
        <w:t>Радинукл</w:t>
      </w:r>
      <w:r w:rsidR="001C0A60" w:rsidRPr="0016314E">
        <w:rPr>
          <w:color w:val="000000" w:themeColor="text1"/>
          <w:sz w:val="24"/>
        </w:rPr>
        <w:t>идная вентрикулография определяет фракции выброса: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A</w:t>
      </w:r>
      <w:r w:rsidR="001C0A60" w:rsidRPr="0016314E">
        <w:rPr>
          <w:color w:val="000000" w:themeColor="text1"/>
          <w:sz w:val="24"/>
        </w:rPr>
        <w:t>орт</w:t>
      </w:r>
      <w:r w:rsidR="00B87276" w:rsidRPr="0016314E">
        <w:rPr>
          <w:color w:val="000000" w:themeColor="text1"/>
          <w:sz w:val="24"/>
        </w:rPr>
        <w:t>ы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равого предсердия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равого желудочка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Л</w:t>
      </w:r>
      <w:r w:rsidR="001C0A60" w:rsidRPr="0016314E">
        <w:rPr>
          <w:color w:val="000000" w:themeColor="text1"/>
          <w:sz w:val="24"/>
        </w:rPr>
        <w:t>евого желудочка</w:t>
      </w:r>
    </w:p>
    <w:p w:rsidR="001C0A60" w:rsidRPr="00065F9A" w:rsidRDefault="00A42265" w:rsidP="00065F9A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Л</w:t>
      </w:r>
      <w:r w:rsidR="00065F9A">
        <w:rPr>
          <w:color w:val="000000" w:themeColor="text1"/>
          <w:sz w:val="24"/>
        </w:rPr>
        <w:t>евого предсердия</w:t>
      </w:r>
    </w:p>
    <w:p w:rsidR="001C0A60" w:rsidRPr="0016314E" w:rsidRDefault="00A42265" w:rsidP="00B87276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B87276" w:rsidRPr="0016314E">
        <w:rPr>
          <w:color w:val="000000" w:themeColor="text1"/>
          <w:sz w:val="24"/>
        </w:rPr>
        <w:t>67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="001C0A60" w:rsidRPr="0016314E">
        <w:rPr>
          <w:color w:val="000000" w:themeColor="text1"/>
          <w:sz w:val="24"/>
        </w:rPr>
        <w:t>Выберите техники радионуклидной вентрикулографии: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A. </w:t>
      </w:r>
      <w:r w:rsidRPr="0016314E">
        <w:rPr>
          <w:color w:val="000000" w:themeColor="text1"/>
          <w:sz w:val="24"/>
        </w:rPr>
        <w:t>П</w:t>
      </w:r>
      <w:r w:rsidR="001C0A60" w:rsidRPr="0016314E">
        <w:rPr>
          <w:color w:val="000000" w:themeColor="text1"/>
          <w:sz w:val="24"/>
        </w:rPr>
        <w:t>о первому прохождению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B. </w:t>
      </w:r>
      <w:r w:rsidRPr="0016314E">
        <w:rPr>
          <w:color w:val="000000" w:themeColor="text1"/>
          <w:sz w:val="24"/>
        </w:rPr>
        <w:t>П</w:t>
      </w:r>
      <w:r w:rsidR="001C0A60" w:rsidRPr="0016314E">
        <w:rPr>
          <w:color w:val="000000" w:themeColor="text1"/>
          <w:sz w:val="24"/>
        </w:rPr>
        <w:t>о равновесию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C. </w:t>
      </w:r>
      <w:r w:rsidRPr="0016314E">
        <w:rPr>
          <w:color w:val="000000" w:themeColor="text1"/>
          <w:sz w:val="24"/>
        </w:rPr>
        <w:t>П</w:t>
      </w:r>
      <w:r w:rsidR="001C0A60" w:rsidRPr="0016314E">
        <w:rPr>
          <w:color w:val="000000" w:themeColor="text1"/>
          <w:sz w:val="24"/>
        </w:rPr>
        <w:t>о последнему прохождению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D.</w:t>
      </w:r>
      <w:r w:rsidRPr="0016314E">
        <w:rPr>
          <w:color w:val="000000" w:themeColor="text1"/>
          <w:sz w:val="24"/>
        </w:rPr>
        <w:t xml:space="preserve"> П</w:t>
      </w:r>
      <w:r w:rsidR="001C0A60" w:rsidRPr="0016314E">
        <w:rPr>
          <w:color w:val="000000" w:themeColor="text1"/>
          <w:sz w:val="24"/>
        </w:rPr>
        <w:t>утём быстрого введения</w:t>
      </w:r>
    </w:p>
    <w:p w:rsidR="001C0A60" w:rsidRPr="00410824" w:rsidRDefault="00A42265" w:rsidP="00410824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E.</w:t>
      </w:r>
      <w:r w:rsidR="001C0A60" w:rsidRPr="0016314E">
        <w:rPr>
          <w:color w:val="000000" w:themeColor="text1"/>
          <w:sz w:val="24"/>
        </w:rPr>
        <w:t xml:space="preserve"> </w:t>
      </w:r>
      <w:r w:rsidR="00B279DB" w:rsidRPr="0016314E">
        <w:rPr>
          <w:color w:val="000000" w:themeColor="text1"/>
          <w:sz w:val="24"/>
        </w:rPr>
        <w:t>Путём ф</w:t>
      </w:r>
      <w:r w:rsidR="001C0A60" w:rsidRPr="0016314E">
        <w:rPr>
          <w:color w:val="000000" w:themeColor="text1"/>
          <w:sz w:val="24"/>
        </w:rPr>
        <w:t>ракционно</w:t>
      </w:r>
      <w:r w:rsidR="00B279DB" w:rsidRPr="0016314E">
        <w:rPr>
          <w:color w:val="000000" w:themeColor="text1"/>
          <w:sz w:val="24"/>
        </w:rPr>
        <w:t>го введения</w:t>
      </w:r>
    </w:p>
    <w:p w:rsidR="001C0A60" w:rsidRPr="0016314E" w:rsidRDefault="00A42265" w:rsidP="00B279DB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B279DB" w:rsidRPr="0016314E">
        <w:rPr>
          <w:color w:val="000000" w:themeColor="text1"/>
          <w:sz w:val="24"/>
        </w:rPr>
        <w:t>68</w:t>
      </w:r>
      <w:r w:rsidR="001C0A60" w:rsidRPr="0016314E">
        <w:rPr>
          <w:color w:val="000000" w:themeColor="text1"/>
          <w:sz w:val="24"/>
        </w:rPr>
        <w:t>.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en-US"/>
        </w:rPr>
        <w:t>CM</w:t>
      </w:r>
      <w:r w:rsidRPr="0016314E">
        <w:rPr>
          <w:color w:val="000000" w:themeColor="text1"/>
          <w:sz w:val="24"/>
        </w:rPr>
        <w:t>.</w:t>
      </w:r>
      <w:r w:rsidR="00BE70F0" w:rsidRPr="0016314E">
        <w:rPr>
          <w:color w:val="000000" w:themeColor="text1"/>
          <w:sz w:val="24"/>
        </w:rPr>
        <w:t xml:space="preserve"> Легочная </w:t>
      </w:r>
      <w:r w:rsidR="001C0A60" w:rsidRPr="0016314E">
        <w:rPr>
          <w:color w:val="000000" w:themeColor="text1"/>
          <w:sz w:val="24"/>
        </w:rPr>
        <w:t>артериальная гиперваскуляризация радиологически определяется: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P</w:t>
      </w:r>
      <w:r w:rsidR="001C0A60" w:rsidRPr="0016314E">
        <w:rPr>
          <w:color w:val="000000" w:themeColor="text1"/>
          <w:sz w:val="24"/>
        </w:rPr>
        <w:t>асширением всех легочных сосудов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P</w:t>
      </w:r>
      <w:r w:rsidR="001C0A60" w:rsidRPr="0016314E">
        <w:rPr>
          <w:color w:val="000000" w:themeColor="text1"/>
          <w:sz w:val="24"/>
        </w:rPr>
        <w:t>аспределение легочного кровообращения сохранено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</w:t>
      </w:r>
      <w:r w:rsidR="001C0A60" w:rsidRPr="0016314E">
        <w:rPr>
          <w:color w:val="000000" w:themeColor="text1"/>
          <w:sz w:val="24"/>
        </w:rPr>
        <w:t>глаживание легочного рисунка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</w:t>
      </w:r>
      <w:r w:rsidR="001C0A60" w:rsidRPr="0016314E">
        <w:rPr>
          <w:color w:val="000000" w:themeColor="text1"/>
          <w:sz w:val="24"/>
        </w:rPr>
        <w:t>нижение прозрачности легкого</w:t>
      </w:r>
    </w:p>
    <w:p w:rsidR="001C0A60" w:rsidRPr="0016314E" w:rsidRDefault="00A42265" w:rsidP="00410824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И</w:t>
      </w:r>
      <w:r w:rsidR="00410824">
        <w:rPr>
          <w:color w:val="000000" w:themeColor="text1"/>
          <w:sz w:val="24"/>
        </w:rPr>
        <w:t>счезновение контура сердца</w:t>
      </w:r>
    </w:p>
    <w:p w:rsidR="001C0A60" w:rsidRPr="0016314E" w:rsidRDefault="00A42265" w:rsidP="00B279DB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B279DB" w:rsidRPr="0016314E">
        <w:rPr>
          <w:color w:val="000000" w:themeColor="text1"/>
          <w:sz w:val="24"/>
        </w:rPr>
        <w:t>69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Pr="0016314E">
        <w:rPr>
          <w:color w:val="000000" w:themeColor="text1"/>
          <w:sz w:val="24"/>
        </w:rPr>
        <w:t>.</w:t>
      </w:r>
      <w:r w:rsidR="00BE70F0" w:rsidRPr="0016314E">
        <w:rPr>
          <w:color w:val="000000" w:themeColor="text1"/>
          <w:sz w:val="24"/>
        </w:rPr>
        <w:t xml:space="preserve"> </w:t>
      </w:r>
      <w:r w:rsidR="00B279DB" w:rsidRPr="0016314E">
        <w:rPr>
          <w:color w:val="000000" w:themeColor="text1"/>
          <w:sz w:val="24"/>
        </w:rPr>
        <w:t>Легочная</w:t>
      </w:r>
      <w:r w:rsidR="001C0A60" w:rsidRPr="0016314E">
        <w:rPr>
          <w:color w:val="000000" w:themeColor="text1"/>
          <w:sz w:val="24"/>
        </w:rPr>
        <w:t xml:space="preserve"> артериальная гиперваскуляризация радиологически определяется: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</w:t>
      </w:r>
      <w:r w:rsidR="001C0A60" w:rsidRPr="0016314E">
        <w:rPr>
          <w:color w:val="000000" w:themeColor="text1"/>
          <w:sz w:val="24"/>
        </w:rPr>
        <w:t>кудным легочным рисунком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У</w:t>
      </w:r>
      <w:r w:rsidR="001C0A60" w:rsidRPr="0016314E">
        <w:rPr>
          <w:color w:val="000000" w:themeColor="text1"/>
          <w:sz w:val="24"/>
        </w:rPr>
        <w:t>меньшением количества полос на единицу поверхности легких</w:t>
      </w:r>
    </w:p>
    <w:p w:rsidR="00B279DB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B279DB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Симметричным уменьшением корней легких</w:t>
      </w:r>
      <w:r w:rsidR="00B279DB" w:rsidRPr="0016314E">
        <w:rPr>
          <w:color w:val="000000" w:themeColor="text1"/>
          <w:sz w:val="24"/>
        </w:rPr>
        <w:t xml:space="preserve"> 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Б</w:t>
      </w:r>
      <w:r w:rsidR="001C0A60" w:rsidRPr="0016314E">
        <w:rPr>
          <w:color w:val="000000" w:themeColor="text1"/>
          <w:sz w:val="24"/>
        </w:rPr>
        <w:t>илатеральным, симметричным и диффузным просветлением легкого</w:t>
      </w:r>
    </w:p>
    <w:p w:rsidR="001C0A60" w:rsidRPr="00410824" w:rsidRDefault="00B279DB" w:rsidP="00410824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 xml:space="preserve"> Уменьшением объема грудной клетки</w:t>
      </w:r>
    </w:p>
    <w:p w:rsidR="001C0A60" w:rsidRPr="0016314E" w:rsidRDefault="00A42265" w:rsidP="00B279DB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B279DB" w:rsidRPr="0016314E">
        <w:rPr>
          <w:color w:val="000000" w:themeColor="text1"/>
          <w:sz w:val="24"/>
        </w:rPr>
        <w:t>70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 xml:space="preserve">. </w:t>
      </w:r>
      <w:r w:rsidR="00B279DB" w:rsidRPr="0016314E">
        <w:rPr>
          <w:color w:val="000000" w:themeColor="text1"/>
          <w:sz w:val="24"/>
        </w:rPr>
        <w:t>Уточните правельные утверждения для внутрисосудистой эхографии</w:t>
      </w:r>
      <w:r w:rsidR="001C0A60" w:rsidRPr="0016314E">
        <w:rPr>
          <w:color w:val="000000" w:themeColor="text1"/>
          <w:sz w:val="24"/>
        </w:rPr>
        <w:t>: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Э</w:t>
      </w:r>
      <w:r w:rsidR="001C0A60" w:rsidRPr="0016314E">
        <w:rPr>
          <w:color w:val="000000" w:themeColor="text1"/>
          <w:sz w:val="24"/>
        </w:rPr>
        <w:t>то неинвазивный метод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Я</w:t>
      </w:r>
      <w:r w:rsidR="001C0A60" w:rsidRPr="0016314E">
        <w:rPr>
          <w:color w:val="000000" w:themeColor="text1"/>
          <w:sz w:val="24"/>
        </w:rPr>
        <w:t>вляется инвазивным методом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озволяет выявить атероматозные бляшки при субклинической форме атеросклероза</w:t>
      </w:r>
    </w:p>
    <w:p w:rsidR="001C0A60" w:rsidRPr="0016314E" w:rsidRDefault="00A42265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оказывает всю структуру сосудистой стенки по всей ее окружности</w:t>
      </w:r>
    </w:p>
    <w:p w:rsidR="001C0A60" w:rsidRPr="00410824" w:rsidRDefault="00A42265" w:rsidP="00410824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Я</w:t>
      </w:r>
      <w:r w:rsidR="00410824">
        <w:rPr>
          <w:color w:val="000000" w:themeColor="text1"/>
          <w:sz w:val="24"/>
        </w:rPr>
        <w:t>вляется дорогостоящим методом</w:t>
      </w:r>
    </w:p>
    <w:p w:rsidR="001C0A60" w:rsidRPr="0016314E" w:rsidRDefault="00EB603C" w:rsidP="00B279DB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B279DB" w:rsidRPr="0016314E">
        <w:rPr>
          <w:color w:val="000000" w:themeColor="text1"/>
          <w:sz w:val="24"/>
        </w:rPr>
        <w:t>71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 Перечислите показания для катетеризации легочной артерии:</w:t>
      </w:r>
    </w:p>
    <w:p w:rsidR="001C0A60" w:rsidRPr="0016314E" w:rsidRDefault="00EB603C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lastRenderedPageBreak/>
        <w:t>A</w:t>
      </w:r>
      <w:r w:rsidRPr="0016314E">
        <w:rPr>
          <w:color w:val="000000" w:themeColor="text1"/>
          <w:sz w:val="24"/>
        </w:rPr>
        <w:t>. К</w:t>
      </w:r>
      <w:r w:rsidR="001C0A60" w:rsidRPr="0016314E">
        <w:rPr>
          <w:color w:val="000000" w:themeColor="text1"/>
          <w:sz w:val="24"/>
        </w:rPr>
        <w:t>ардиогенный шок</w:t>
      </w:r>
    </w:p>
    <w:p w:rsidR="001C0A60" w:rsidRPr="0016314E" w:rsidRDefault="00EB603C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ароксизмальная желудочковая тахикардия</w:t>
      </w:r>
    </w:p>
    <w:p w:rsidR="001C0A60" w:rsidRPr="0016314E" w:rsidRDefault="00EB603C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И</w:t>
      </w:r>
      <w:r w:rsidR="001C0A60" w:rsidRPr="0016314E">
        <w:rPr>
          <w:color w:val="000000" w:themeColor="text1"/>
          <w:sz w:val="24"/>
        </w:rPr>
        <w:t>нфаркт правого желудочка</w:t>
      </w:r>
    </w:p>
    <w:p w:rsidR="001C0A60" w:rsidRPr="0016314E" w:rsidRDefault="00EB603C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О</w:t>
      </w:r>
      <w:r w:rsidR="001C0A60" w:rsidRPr="0016314E">
        <w:rPr>
          <w:color w:val="000000" w:themeColor="text1"/>
          <w:sz w:val="24"/>
        </w:rPr>
        <w:t>тек легкого</w:t>
      </w:r>
    </w:p>
    <w:p w:rsidR="001C0A60" w:rsidRPr="00410824" w:rsidRDefault="00EB603C" w:rsidP="00410824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Э</w:t>
      </w:r>
      <w:r w:rsidR="00410824">
        <w:rPr>
          <w:color w:val="000000" w:themeColor="text1"/>
          <w:sz w:val="24"/>
        </w:rPr>
        <w:t>кссудативный плеврит</w:t>
      </w:r>
    </w:p>
    <w:p w:rsidR="001C0A60" w:rsidRPr="0016314E" w:rsidRDefault="00EB603C" w:rsidP="00B279DB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B279DB" w:rsidRPr="0016314E">
        <w:rPr>
          <w:color w:val="000000" w:themeColor="text1"/>
          <w:sz w:val="24"/>
        </w:rPr>
        <w:t>72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Pr="0016314E">
        <w:rPr>
          <w:color w:val="000000" w:themeColor="text1"/>
          <w:sz w:val="24"/>
        </w:rPr>
        <w:t>.</w:t>
      </w:r>
      <w:r w:rsidR="00BE70F0" w:rsidRPr="0016314E">
        <w:rPr>
          <w:color w:val="000000" w:themeColor="text1"/>
          <w:sz w:val="24"/>
        </w:rPr>
        <w:t xml:space="preserve"> </w:t>
      </w:r>
      <w:r w:rsidR="00B279DB" w:rsidRPr="0016314E">
        <w:rPr>
          <w:color w:val="000000" w:themeColor="text1"/>
          <w:sz w:val="24"/>
        </w:rPr>
        <w:t>Уточните что не относится к</w:t>
      </w:r>
      <w:r w:rsidR="001C0A60" w:rsidRPr="0016314E">
        <w:rPr>
          <w:color w:val="000000" w:themeColor="text1"/>
          <w:sz w:val="24"/>
        </w:rPr>
        <w:t xml:space="preserve"> осложнениям электро-физиологического исследования:</w:t>
      </w:r>
    </w:p>
    <w:p w:rsidR="001C0A60" w:rsidRPr="0016314E" w:rsidRDefault="00EB603C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Т</w:t>
      </w:r>
      <w:r w:rsidR="001C0A60" w:rsidRPr="0016314E">
        <w:rPr>
          <w:color w:val="000000" w:themeColor="text1"/>
          <w:sz w:val="24"/>
        </w:rPr>
        <w:t>оксический шок</w:t>
      </w:r>
    </w:p>
    <w:p w:rsidR="001C0A60" w:rsidRPr="0016314E" w:rsidRDefault="00EB603C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Г</w:t>
      </w:r>
      <w:r w:rsidR="001C0A60" w:rsidRPr="0016314E">
        <w:rPr>
          <w:color w:val="000000" w:themeColor="text1"/>
          <w:sz w:val="24"/>
        </w:rPr>
        <w:t>ипотензия</w:t>
      </w:r>
    </w:p>
    <w:p w:rsidR="001C0A60" w:rsidRPr="0016314E" w:rsidRDefault="00EB603C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С</w:t>
      </w:r>
      <w:r w:rsidR="001C0A60" w:rsidRPr="0016314E">
        <w:rPr>
          <w:color w:val="000000" w:themeColor="text1"/>
          <w:sz w:val="24"/>
        </w:rPr>
        <w:t>тенокардия</w:t>
      </w:r>
    </w:p>
    <w:p w:rsidR="001C0A60" w:rsidRPr="0016314E" w:rsidRDefault="00EB603C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П</w:t>
      </w:r>
      <w:r w:rsidR="001C0A60" w:rsidRPr="0016314E">
        <w:rPr>
          <w:color w:val="000000" w:themeColor="text1"/>
          <w:sz w:val="24"/>
        </w:rPr>
        <w:t>ерикардит</w:t>
      </w:r>
    </w:p>
    <w:p w:rsidR="001C0A60" w:rsidRPr="0016314E" w:rsidRDefault="00EB603C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Г</w:t>
      </w:r>
      <w:r w:rsidR="001C0A60" w:rsidRPr="0016314E">
        <w:rPr>
          <w:color w:val="000000" w:themeColor="text1"/>
          <w:sz w:val="24"/>
        </w:rPr>
        <w:t>ематома в месте пункции</w:t>
      </w:r>
    </w:p>
    <w:p w:rsidR="001C0A60" w:rsidRPr="0016314E" w:rsidRDefault="00EB603C" w:rsidP="00B279DB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B279DB" w:rsidRPr="0016314E">
        <w:rPr>
          <w:color w:val="000000" w:themeColor="text1"/>
          <w:sz w:val="24"/>
        </w:rPr>
        <w:t>73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</w:t>
      </w:r>
      <w:r w:rsidR="00BE70F0" w:rsidRPr="0016314E">
        <w:rPr>
          <w:color w:val="000000" w:themeColor="text1"/>
          <w:sz w:val="24"/>
        </w:rPr>
        <w:t xml:space="preserve"> </w:t>
      </w:r>
      <w:r w:rsidR="00B279DB" w:rsidRPr="0016314E">
        <w:rPr>
          <w:color w:val="000000" w:themeColor="text1"/>
          <w:sz w:val="24"/>
        </w:rPr>
        <w:t>Уточните персонал осуществляющий</w:t>
      </w:r>
      <w:r w:rsidR="001C0A60" w:rsidRPr="0016314E">
        <w:rPr>
          <w:color w:val="000000" w:themeColor="text1"/>
          <w:sz w:val="24"/>
        </w:rPr>
        <w:t xml:space="preserve"> элект</w:t>
      </w:r>
      <w:r w:rsidR="00B279DB" w:rsidRPr="0016314E">
        <w:rPr>
          <w:color w:val="000000" w:themeColor="text1"/>
          <w:sz w:val="24"/>
        </w:rPr>
        <w:t>ро-физиологическое исследование:</w:t>
      </w:r>
    </w:p>
    <w:p w:rsidR="001C0A60" w:rsidRPr="0016314E" w:rsidRDefault="00EB603C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В</w:t>
      </w:r>
      <w:r w:rsidR="00BE70F0" w:rsidRPr="0016314E">
        <w:rPr>
          <w:color w:val="000000" w:themeColor="text1"/>
          <w:sz w:val="24"/>
        </w:rPr>
        <w:t>рач</w:t>
      </w:r>
      <w:r w:rsidR="00B279DB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кардиолог</w:t>
      </w:r>
      <w:r w:rsidR="00BE70F0" w:rsidRPr="0016314E">
        <w:rPr>
          <w:color w:val="000000" w:themeColor="text1"/>
          <w:sz w:val="24"/>
        </w:rPr>
        <w:t>,</w:t>
      </w:r>
      <w:r w:rsidR="001C0A60" w:rsidRPr="0016314E">
        <w:rPr>
          <w:color w:val="000000" w:themeColor="text1"/>
          <w:sz w:val="24"/>
        </w:rPr>
        <w:t xml:space="preserve"> имеющий опыт в выполнении процедур диагностической и интервенционной электрофизиологии</w:t>
      </w:r>
    </w:p>
    <w:p w:rsidR="001C0A60" w:rsidRPr="0016314E" w:rsidRDefault="00EB603C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В</w:t>
      </w:r>
      <w:r w:rsidR="001C0A60" w:rsidRPr="0016314E">
        <w:rPr>
          <w:color w:val="000000" w:themeColor="text1"/>
          <w:sz w:val="24"/>
        </w:rPr>
        <w:t>рач-кардиохирург</w:t>
      </w:r>
    </w:p>
    <w:p w:rsidR="001C0A60" w:rsidRPr="0016314E" w:rsidRDefault="00EB603C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>1-2 компетентных медработника</w:t>
      </w:r>
    </w:p>
    <w:p w:rsidR="001C0A60" w:rsidRPr="0016314E" w:rsidRDefault="00EB603C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С</w:t>
      </w:r>
      <w:r w:rsidR="001C0A60" w:rsidRPr="0016314E">
        <w:rPr>
          <w:color w:val="000000" w:themeColor="text1"/>
          <w:sz w:val="24"/>
        </w:rPr>
        <w:t>анитарка</w:t>
      </w:r>
    </w:p>
    <w:p w:rsidR="001C0A60" w:rsidRPr="00410824" w:rsidRDefault="00EB603C" w:rsidP="00410824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В</w:t>
      </w:r>
      <w:r w:rsidR="00410824">
        <w:rPr>
          <w:color w:val="000000" w:themeColor="text1"/>
          <w:sz w:val="24"/>
        </w:rPr>
        <w:t>рач-терапевт</w:t>
      </w:r>
    </w:p>
    <w:p w:rsidR="001C0A60" w:rsidRPr="0016314E" w:rsidRDefault="00EB603C" w:rsidP="009B0B10">
      <w:pPr>
        <w:ind w:left="540" w:hanging="450"/>
        <w:rPr>
          <w:color w:val="000000" w:themeColor="text1"/>
          <w:sz w:val="24"/>
          <w:lang w:val="uk-UA"/>
        </w:rPr>
      </w:pPr>
      <w:r w:rsidRPr="0016314E">
        <w:rPr>
          <w:color w:val="000000" w:themeColor="text1"/>
          <w:sz w:val="24"/>
        </w:rPr>
        <w:t>3</w:t>
      </w:r>
      <w:r w:rsidR="009B0B10" w:rsidRPr="0016314E">
        <w:rPr>
          <w:color w:val="000000" w:themeColor="text1"/>
          <w:sz w:val="24"/>
        </w:rPr>
        <w:t>74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 Показаниями для электро-физиологического исследования</w:t>
      </w:r>
      <w:r w:rsidR="00BE70F0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  <w:lang w:val="uk-UA"/>
        </w:rPr>
        <w:t>являются:</w:t>
      </w:r>
    </w:p>
    <w:p w:rsidR="001C0A60" w:rsidRPr="0016314E" w:rsidRDefault="00DF169E" w:rsidP="00263748">
      <w:pPr>
        <w:ind w:left="540"/>
        <w:contextualSpacing/>
        <w:rPr>
          <w:noProof/>
          <w:color w:val="000000" w:themeColor="text1"/>
          <w:sz w:val="24"/>
          <w:lang w:val="uk-UA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noProof/>
          <w:color w:val="000000" w:themeColor="text1"/>
          <w:sz w:val="24"/>
        </w:rPr>
        <w:t>С</w:t>
      </w:r>
      <w:r w:rsidR="001C0A60" w:rsidRPr="0016314E">
        <w:rPr>
          <w:noProof/>
          <w:color w:val="000000" w:themeColor="text1"/>
          <w:sz w:val="24"/>
        </w:rPr>
        <w:t>индром</w:t>
      </w:r>
      <w:r w:rsidR="007B5E0F" w:rsidRPr="0016314E">
        <w:rPr>
          <w:noProof/>
          <w:color w:val="000000" w:themeColor="text1"/>
          <w:sz w:val="24"/>
        </w:rPr>
        <w:t xml:space="preserve"> </w:t>
      </w:r>
      <w:r w:rsidR="001C0A60" w:rsidRPr="0016314E">
        <w:rPr>
          <w:noProof/>
          <w:color w:val="000000" w:themeColor="text1"/>
          <w:sz w:val="24"/>
          <w:lang w:val="en-US"/>
        </w:rPr>
        <w:t>WPW</w:t>
      </w:r>
      <w:r w:rsidR="001C0A60" w:rsidRPr="0016314E">
        <w:rPr>
          <w:noProof/>
          <w:color w:val="000000" w:themeColor="text1"/>
          <w:sz w:val="24"/>
        </w:rPr>
        <w:t>, который нуждается в мониторизировании для абляции</w:t>
      </w:r>
    </w:p>
    <w:p w:rsidR="001C0A60" w:rsidRPr="0016314E" w:rsidRDefault="00DF169E" w:rsidP="00263748">
      <w:pPr>
        <w:ind w:left="540"/>
        <w:contextualSpacing/>
        <w:rPr>
          <w:noProof/>
          <w:color w:val="000000" w:themeColor="text1"/>
          <w:sz w:val="24"/>
        </w:rPr>
      </w:pPr>
      <w:r w:rsidRPr="0016314E">
        <w:rPr>
          <w:noProof/>
          <w:color w:val="000000" w:themeColor="text1"/>
          <w:sz w:val="24"/>
          <w:lang w:val="en-US"/>
        </w:rPr>
        <w:t>B</w:t>
      </w:r>
      <w:r w:rsidRPr="0016314E">
        <w:rPr>
          <w:noProof/>
          <w:color w:val="000000" w:themeColor="text1"/>
          <w:sz w:val="24"/>
        </w:rPr>
        <w:t xml:space="preserve">. </w:t>
      </w:r>
      <w:r w:rsidRPr="0016314E">
        <w:rPr>
          <w:noProof/>
          <w:color w:val="000000" w:themeColor="text1"/>
          <w:sz w:val="24"/>
          <w:lang w:val="uk-UA"/>
        </w:rPr>
        <w:t>Т</w:t>
      </w:r>
      <w:r w:rsidR="001C0A60" w:rsidRPr="0016314E">
        <w:rPr>
          <w:noProof/>
          <w:color w:val="000000" w:themeColor="text1"/>
          <w:sz w:val="24"/>
          <w:lang w:val="uk-UA"/>
        </w:rPr>
        <w:t xml:space="preserve">ахикардии с расширенным комплексом </w:t>
      </w:r>
      <w:r w:rsidR="001C0A60" w:rsidRPr="0016314E">
        <w:rPr>
          <w:noProof/>
          <w:color w:val="000000" w:themeColor="text1"/>
          <w:sz w:val="24"/>
          <w:lang w:val="en-US"/>
        </w:rPr>
        <w:t>QRS</w:t>
      </w:r>
      <w:r w:rsidR="00BE70F0" w:rsidRPr="0016314E">
        <w:rPr>
          <w:noProof/>
          <w:color w:val="000000" w:themeColor="text1"/>
          <w:sz w:val="24"/>
        </w:rPr>
        <w:t>,</w:t>
      </w:r>
      <w:r w:rsidR="001C0A60" w:rsidRPr="0016314E">
        <w:rPr>
          <w:noProof/>
          <w:color w:val="000000" w:themeColor="text1"/>
          <w:sz w:val="24"/>
        </w:rPr>
        <w:t xml:space="preserve"> требующие правильной диагностики для выбора терапии</w:t>
      </w:r>
    </w:p>
    <w:p w:rsidR="001C0A60" w:rsidRPr="0016314E" w:rsidRDefault="00DF169E" w:rsidP="00263748">
      <w:pPr>
        <w:ind w:left="540"/>
        <w:contextualSpacing/>
        <w:rPr>
          <w:noProof/>
          <w:color w:val="000000" w:themeColor="text1"/>
          <w:sz w:val="24"/>
        </w:rPr>
      </w:pPr>
      <w:r w:rsidRPr="0016314E">
        <w:rPr>
          <w:noProof/>
          <w:color w:val="000000" w:themeColor="text1"/>
          <w:sz w:val="24"/>
          <w:lang w:val="en-US"/>
        </w:rPr>
        <w:t>C</w:t>
      </w:r>
      <w:r w:rsidRPr="0016314E">
        <w:rPr>
          <w:noProof/>
          <w:color w:val="000000" w:themeColor="text1"/>
          <w:sz w:val="24"/>
        </w:rPr>
        <w:t>. О</w:t>
      </w:r>
      <w:r w:rsidR="001C0A60" w:rsidRPr="0016314E">
        <w:rPr>
          <w:noProof/>
          <w:color w:val="000000" w:themeColor="text1"/>
          <w:sz w:val="24"/>
        </w:rPr>
        <w:t>ценка функции синусового узла  у пациентов, у которых дисфункция синусового узла не была доказана</w:t>
      </w:r>
    </w:p>
    <w:p w:rsidR="001C0A60" w:rsidRPr="0016314E" w:rsidRDefault="00DF169E" w:rsidP="00263748">
      <w:pPr>
        <w:ind w:left="540"/>
        <w:contextualSpacing/>
        <w:rPr>
          <w:noProof/>
          <w:color w:val="000000" w:themeColor="text1"/>
          <w:sz w:val="24"/>
        </w:rPr>
      </w:pPr>
      <w:r w:rsidRPr="0016314E">
        <w:rPr>
          <w:noProof/>
          <w:color w:val="000000" w:themeColor="text1"/>
          <w:sz w:val="24"/>
          <w:lang w:val="en-US"/>
        </w:rPr>
        <w:t>D</w:t>
      </w:r>
      <w:r w:rsidRPr="0016314E">
        <w:rPr>
          <w:noProof/>
          <w:color w:val="000000" w:themeColor="text1"/>
          <w:sz w:val="24"/>
        </w:rPr>
        <w:t>. П</w:t>
      </w:r>
      <w:r w:rsidR="001C0A60" w:rsidRPr="0016314E">
        <w:rPr>
          <w:noProof/>
          <w:color w:val="000000" w:themeColor="text1"/>
          <w:sz w:val="24"/>
        </w:rPr>
        <w:t>ациенты с постоянной сердечной патологией</w:t>
      </w:r>
    </w:p>
    <w:p w:rsidR="001C0A60" w:rsidRPr="00410824" w:rsidRDefault="00DF169E" w:rsidP="00410824">
      <w:pPr>
        <w:ind w:left="540"/>
        <w:contextualSpacing/>
        <w:rPr>
          <w:noProof/>
          <w:color w:val="000000" w:themeColor="text1"/>
          <w:sz w:val="24"/>
        </w:rPr>
      </w:pPr>
      <w:r w:rsidRPr="0016314E">
        <w:rPr>
          <w:noProof/>
          <w:color w:val="000000" w:themeColor="text1"/>
          <w:sz w:val="24"/>
          <w:lang w:val="en-US"/>
        </w:rPr>
        <w:t>E</w:t>
      </w:r>
      <w:r w:rsidRPr="0016314E">
        <w:rPr>
          <w:noProof/>
          <w:color w:val="000000" w:themeColor="text1"/>
          <w:sz w:val="24"/>
        </w:rPr>
        <w:t>. С</w:t>
      </w:r>
      <w:r w:rsidR="00410824">
        <w:rPr>
          <w:noProof/>
          <w:color w:val="000000" w:themeColor="text1"/>
          <w:sz w:val="24"/>
        </w:rPr>
        <w:t>инкопы неизвестной этиологии</w:t>
      </w:r>
    </w:p>
    <w:p w:rsidR="001C0A60" w:rsidRPr="0016314E" w:rsidRDefault="00DF169E" w:rsidP="009B0B10">
      <w:pPr>
        <w:ind w:left="540" w:hanging="450"/>
        <w:contextualSpacing/>
        <w:rPr>
          <w:noProof/>
          <w:color w:val="000000" w:themeColor="text1"/>
          <w:sz w:val="24"/>
        </w:rPr>
      </w:pPr>
      <w:r w:rsidRPr="0016314E">
        <w:rPr>
          <w:noProof/>
          <w:color w:val="000000" w:themeColor="text1"/>
          <w:sz w:val="24"/>
        </w:rPr>
        <w:t>3</w:t>
      </w:r>
      <w:r w:rsidR="009B0B10" w:rsidRPr="0016314E">
        <w:rPr>
          <w:noProof/>
          <w:color w:val="000000" w:themeColor="text1"/>
          <w:sz w:val="24"/>
        </w:rPr>
        <w:t>75</w:t>
      </w:r>
      <w:r w:rsidR="001C0A60" w:rsidRPr="0016314E">
        <w:rPr>
          <w:noProof/>
          <w:color w:val="000000" w:themeColor="text1"/>
          <w:sz w:val="24"/>
        </w:rPr>
        <w:t>.</w:t>
      </w:r>
      <w:r w:rsidRPr="0016314E">
        <w:rPr>
          <w:noProof/>
          <w:color w:val="000000" w:themeColor="text1"/>
          <w:sz w:val="24"/>
        </w:rPr>
        <w:t xml:space="preserve"> C</w:t>
      </w:r>
      <w:r w:rsidRPr="0016314E">
        <w:rPr>
          <w:noProof/>
          <w:color w:val="000000" w:themeColor="text1"/>
          <w:sz w:val="24"/>
          <w:lang w:val="en-US"/>
        </w:rPr>
        <w:t>M</w:t>
      </w:r>
      <w:r w:rsidRPr="0016314E">
        <w:rPr>
          <w:noProof/>
          <w:color w:val="000000" w:themeColor="text1"/>
          <w:sz w:val="24"/>
        </w:rPr>
        <w:t>.</w:t>
      </w:r>
      <w:r w:rsidR="00BE70F0" w:rsidRPr="0016314E">
        <w:rPr>
          <w:noProof/>
          <w:color w:val="000000" w:themeColor="text1"/>
          <w:sz w:val="24"/>
        </w:rPr>
        <w:t xml:space="preserve"> </w:t>
      </w:r>
      <w:r w:rsidR="001C0A60" w:rsidRPr="0016314E">
        <w:rPr>
          <w:noProof/>
          <w:color w:val="000000" w:themeColor="text1"/>
          <w:sz w:val="24"/>
        </w:rPr>
        <w:t>Выделите серьезные осложнения при катетеризации сердца и коронарографии:</w:t>
      </w:r>
    </w:p>
    <w:p w:rsidR="001C0A60" w:rsidRPr="0016314E" w:rsidRDefault="00DF169E" w:rsidP="00263748">
      <w:pPr>
        <w:ind w:left="540"/>
        <w:contextualSpacing/>
        <w:rPr>
          <w:noProof/>
          <w:color w:val="000000" w:themeColor="text1"/>
          <w:sz w:val="24"/>
        </w:rPr>
      </w:pPr>
      <w:r w:rsidRPr="0016314E">
        <w:rPr>
          <w:noProof/>
          <w:color w:val="000000" w:themeColor="text1"/>
          <w:sz w:val="24"/>
          <w:lang w:val="en-US"/>
        </w:rPr>
        <w:t>A</w:t>
      </w:r>
      <w:r w:rsidRPr="0016314E">
        <w:rPr>
          <w:noProof/>
          <w:color w:val="000000" w:themeColor="text1"/>
          <w:sz w:val="24"/>
        </w:rPr>
        <w:t>. Р</w:t>
      </w:r>
      <w:r w:rsidR="001C0A60" w:rsidRPr="0016314E">
        <w:rPr>
          <w:noProof/>
          <w:color w:val="000000" w:themeColor="text1"/>
          <w:sz w:val="24"/>
        </w:rPr>
        <w:t>азрыв сердца</w:t>
      </w:r>
    </w:p>
    <w:p w:rsidR="001C0A60" w:rsidRPr="0016314E" w:rsidRDefault="00DF169E" w:rsidP="00263748">
      <w:pPr>
        <w:ind w:left="540"/>
        <w:contextualSpacing/>
        <w:rPr>
          <w:noProof/>
          <w:color w:val="000000" w:themeColor="text1"/>
          <w:sz w:val="24"/>
        </w:rPr>
      </w:pPr>
      <w:r w:rsidRPr="0016314E">
        <w:rPr>
          <w:noProof/>
          <w:color w:val="000000" w:themeColor="text1"/>
          <w:sz w:val="24"/>
          <w:lang w:val="en-US"/>
        </w:rPr>
        <w:t>B</w:t>
      </w:r>
      <w:r w:rsidRPr="0016314E">
        <w:rPr>
          <w:noProof/>
          <w:color w:val="000000" w:themeColor="text1"/>
          <w:sz w:val="24"/>
        </w:rPr>
        <w:t>. П</w:t>
      </w:r>
      <w:r w:rsidR="001C0A60" w:rsidRPr="0016314E">
        <w:rPr>
          <w:noProof/>
          <w:color w:val="000000" w:themeColor="text1"/>
          <w:sz w:val="24"/>
        </w:rPr>
        <w:t>невмоторакс</w:t>
      </w:r>
    </w:p>
    <w:p w:rsidR="001C0A60" w:rsidRPr="0016314E" w:rsidRDefault="00DF169E" w:rsidP="00263748">
      <w:pPr>
        <w:ind w:left="540"/>
        <w:contextualSpacing/>
        <w:rPr>
          <w:noProof/>
          <w:color w:val="000000" w:themeColor="text1"/>
          <w:sz w:val="24"/>
        </w:rPr>
      </w:pPr>
      <w:r w:rsidRPr="0016314E">
        <w:rPr>
          <w:noProof/>
          <w:color w:val="000000" w:themeColor="text1"/>
          <w:sz w:val="24"/>
          <w:lang w:val="en-US"/>
        </w:rPr>
        <w:t>C</w:t>
      </w:r>
      <w:r w:rsidRPr="0016314E">
        <w:rPr>
          <w:noProof/>
          <w:color w:val="000000" w:themeColor="text1"/>
          <w:sz w:val="24"/>
        </w:rPr>
        <w:t>. М</w:t>
      </w:r>
      <w:r w:rsidR="001C0A60" w:rsidRPr="0016314E">
        <w:rPr>
          <w:noProof/>
          <w:color w:val="000000" w:themeColor="text1"/>
          <w:sz w:val="24"/>
        </w:rPr>
        <w:t>иокардит</w:t>
      </w:r>
    </w:p>
    <w:p w:rsidR="001C0A60" w:rsidRPr="0016314E" w:rsidRDefault="00DF169E" w:rsidP="00263748">
      <w:pPr>
        <w:ind w:left="540"/>
        <w:contextualSpacing/>
        <w:rPr>
          <w:noProof/>
          <w:color w:val="000000" w:themeColor="text1"/>
          <w:sz w:val="24"/>
        </w:rPr>
      </w:pPr>
      <w:r w:rsidRPr="0016314E">
        <w:rPr>
          <w:noProof/>
          <w:color w:val="000000" w:themeColor="text1"/>
          <w:sz w:val="24"/>
          <w:lang w:val="en-US"/>
        </w:rPr>
        <w:t>D</w:t>
      </w:r>
      <w:r w:rsidRPr="0016314E">
        <w:rPr>
          <w:noProof/>
          <w:color w:val="000000" w:themeColor="text1"/>
          <w:sz w:val="24"/>
        </w:rPr>
        <w:t>. Т</w:t>
      </w:r>
      <w:r w:rsidR="001C0A60" w:rsidRPr="0016314E">
        <w:rPr>
          <w:noProof/>
          <w:color w:val="000000" w:themeColor="text1"/>
          <w:sz w:val="24"/>
        </w:rPr>
        <w:t>ромбоэмболия легкого</w:t>
      </w:r>
    </w:p>
    <w:p w:rsidR="001C0A60" w:rsidRPr="00410824" w:rsidRDefault="00DF169E" w:rsidP="00410824">
      <w:pPr>
        <w:ind w:left="540"/>
        <w:contextualSpacing/>
        <w:rPr>
          <w:noProof/>
          <w:color w:val="000000" w:themeColor="text1"/>
          <w:sz w:val="24"/>
        </w:rPr>
      </w:pPr>
      <w:r w:rsidRPr="0016314E">
        <w:rPr>
          <w:noProof/>
          <w:color w:val="000000" w:themeColor="text1"/>
          <w:sz w:val="24"/>
          <w:lang w:val="en-US"/>
        </w:rPr>
        <w:t>E</w:t>
      </w:r>
      <w:r w:rsidRPr="0016314E">
        <w:rPr>
          <w:noProof/>
          <w:color w:val="000000" w:themeColor="text1"/>
          <w:sz w:val="24"/>
        </w:rPr>
        <w:t>. Р</w:t>
      </w:r>
      <w:r w:rsidR="00410824">
        <w:rPr>
          <w:noProof/>
          <w:color w:val="000000" w:themeColor="text1"/>
          <w:sz w:val="24"/>
        </w:rPr>
        <w:t>асслоение легочной артерии</w:t>
      </w:r>
    </w:p>
    <w:p w:rsidR="001C0A60" w:rsidRPr="0016314E" w:rsidRDefault="00DF169E" w:rsidP="009B0B10">
      <w:pPr>
        <w:ind w:left="540" w:hanging="450"/>
        <w:contextualSpacing/>
        <w:rPr>
          <w:noProof/>
          <w:color w:val="000000" w:themeColor="text1"/>
          <w:sz w:val="24"/>
        </w:rPr>
      </w:pPr>
      <w:r w:rsidRPr="0016314E">
        <w:rPr>
          <w:noProof/>
          <w:color w:val="000000" w:themeColor="text1"/>
          <w:sz w:val="24"/>
          <w:lang w:val="en-US"/>
        </w:rPr>
        <w:t>3</w:t>
      </w:r>
      <w:r w:rsidR="009B0B10" w:rsidRPr="00A97671">
        <w:rPr>
          <w:noProof/>
          <w:color w:val="000000" w:themeColor="text1"/>
          <w:sz w:val="24"/>
          <w:lang w:val="en-US"/>
        </w:rPr>
        <w:t>76</w:t>
      </w:r>
      <w:r w:rsidR="001C0A60" w:rsidRPr="0016314E">
        <w:rPr>
          <w:noProof/>
          <w:color w:val="000000" w:themeColor="text1"/>
          <w:sz w:val="24"/>
          <w:lang w:val="en-US"/>
        </w:rPr>
        <w:t xml:space="preserve">. </w:t>
      </w:r>
      <w:r w:rsidRPr="0016314E">
        <w:rPr>
          <w:noProof/>
          <w:color w:val="000000" w:themeColor="text1"/>
          <w:sz w:val="24"/>
          <w:lang w:val="en-US"/>
        </w:rPr>
        <w:t>CM.</w:t>
      </w:r>
      <w:r w:rsidR="00BE70F0" w:rsidRPr="0016314E">
        <w:rPr>
          <w:noProof/>
          <w:color w:val="000000" w:themeColor="text1"/>
          <w:sz w:val="24"/>
          <w:lang w:val="en-US"/>
        </w:rPr>
        <w:t xml:space="preserve"> </w:t>
      </w:r>
      <w:r w:rsidR="001C0A60" w:rsidRPr="0016314E">
        <w:rPr>
          <w:noProof/>
          <w:color w:val="000000" w:themeColor="text1"/>
          <w:sz w:val="24"/>
        </w:rPr>
        <w:t>Показаниями для флюороскопии являются:</w:t>
      </w:r>
    </w:p>
    <w:p w:rsidR="001C0A60" w:rsidRPr="0016314E" w:rsidRDefault="00DF169E" w:rsidP="00263748">
      <w:pPr>
        <w:ind w:left="540"/>
        <w:contextualSpacing/>
        <w:rPr>
          <w:noProof/>
          <w:color w:val="000000" w:themeColor="text1"/>
          <w:sz w:val="24"/>
        </w:rPr>
      </w:pPr>
      <w:r w:rsidRPr="0016314E">
        <w:rPr>
          <w:noProof/>
          <w:color w:val="000000" w:themeColor="text1"/>
          <w:sz w:val="24"/>
          <w:lang w:val="en-US"/>
        </w:rPr>
        <w:t>A</w:t>
      </w:r>
      <w:r w:rsidRPr="0016314E">
        <w:rPr>
          <w:noProof/>
          <w:color w:val="000000" w:themeColor="text1"/>
          <w:sz w:val="24"/>
        </w:rPr>
        <w:t>. П</w:t>
      </w:r>
      <w:r w:rsidR="001C0A60" w:rsidRPr="0016314E">
        <w:rPr>
          <w:noProof/>
          <w:color w:val="000000" w:themeColor="text1"/>
          <w:sz w:val="24"/>
        </w:rPr>
        <w:t>роверка функционирования старых клапанных протезов</w:t>
      </w:r>
    </w:p>
    <w:p w:rsidR="001C0A60" w:rsidRPr="0016314E" w:rsidRDefault="00DF169E" w:rsidP="00263748">
      <w:pPr>
        <w:ind w:left="540"/>
        <w:contextualSpacing/>
        <w:rPr>
          <w:noProof/>
          <w:color w:val="000000" w:themeColor="text1"/>
          <w:sz w:val="24"/>
        </w:rPr>
      </w:pPr>
      <w:r w:rsidRPr="0016314E">
        <w:rPr>
          <w:noProof/>
          <w:color w:val="000000" w:themeColor="text1"/>
          <w:sz w:val="24"/>
          <w:lang w:val="en-US"/>
        </w:rPr>
        <w:t>B</w:t>
      </w:r>
      <w:r w:rsidRPr="0016314E">
        <w:rPr>
          <w:noProof/>
          <w:color w:val="000000" w:themeColor="text1"/>
          <w:sz w:val="24"/>
        </w:rPr>
        <w:t>. Н</w:t>
      </w:r>
      <w:r w:rsidR="001C0A60" w:rsidRPr="0016314E">
        <w:rPr>
          <w:noProof/>
          <w:color w:val="000000" w:themeColor="text1"/>
          <w:sz w:val="24"/>
        </w:rPr>
        <w:t>аличие жидкости в перикарде</w:t>
      </w:r>
    </w:p>
    <w:p w:rsidR="001C0A60" w:rsidRPr="0016314E" w:rsidRDefault="00DF169E" w:rsidP="00263748">
      <w:pPr>
        <w:ind w:left="540"/>
        <w:contextualSpacing/>
        <w:rPr>
          <w:noProof/>
          <w:color w:val="000000" w:themeColor="text1"/>
          <w:sz w:val="24"/>
        </w:rPr>
      </w:pPr>
      <w:r w:rsidRPr="0016314E">
        <w:rPr>
          <w:noProof/>
          <w:color w:val="000000" w:themeColor="text1"/>
          <w:sz w:val="24"/>
          <w:lang w:val="en-US"/>
        </w:rPr>
        <w:t>C</w:t>
      </w:r>
      <w:r w:rsidRPr="0016314E">
        <w:rPr>
          <w:noProof/>
          <w:color w:val="000000" w:themeColor="text1"/>
          <w:sz w:val="24"/>
        </w:rPr>
        <w:t>. О</w:t>
      </w:r>
      <w:r w:rsidR="001C0A60" w:rsidRPr="0016314E">
        <w:rPr>
          <w:noProof/>
          <w:color w:val="000000" w:themeColor="text1"/>
          <w:sz w:val="24"/>
        </w:rPr>
        <w:t>ценка желудочковой функции</w:t>
      </w:r>
    </w:p>
    <w:p w:rsidR="001C0A60" w:rsidRPr="0016314E" w:rsidRDefault="00DF169E" w:rsidP="00263748">
      <w:pPr>
        <w:ind w:left="540"/>
        <w:contextualSpacing/>
        <w:rPr>
          <w:noProof/>
          <w:color w:val="000000" w:themeColor="text1"/>
          <w:sz w:val="24"/>
        </w:rPr>
      </w:pPr>
      <w:r w:rsidRPr="0016314E">
        <w:rPr>
          <w:noProof/>
          <w:color w:val="000000" w:themeColor="text1"/>
          <w:sz w:val="24"/>
          <w:lang w:val="en-US"/>
        </w:rPr>
        <w:t>D</w:t>
      </w:r>
      <w:r w:rsidRPr="0016314E">
        <w:rPr>
          <w:noProof/>
          <w:color w:val="000000" w:themeColor="text1"/>
          <w:sz w:val="24"/>
        </w:rPr>
        <w:t>. И</w:t>
      </w:r>
      <w:r w:rsidR="001C0A60" w:rsidRPr="0016314E">
        <w:rPr>
          <w:noProof/>
          <w:color w:val="000000" w:themeColor="text1"/>
          <w:sz w:val="24"/>
        </w:rPr>
        <w:t>дентификация повреждений пейсмейкеров</w:t>
      </w:r>
    </w:p>
    <w:p w:rsidR="001C0A60" w:rsidRPr="00410824" w:rsidRDefault="00DF169E" w:rsidP="00410824">
      <w:pPr>
        <w:ind w:left="540"/>
        <w:contextualSpacing/>
        <w:rPr>
          <w:noProof/>
          <w:color w:val="000000" w:themeColor="text1"/>
          <w:sz w:val="24"/>
        </w:rPr>
      </w:pPr>
      <w:r w:rsidRPr="0016314E">
        <w:rPr>
          <w:noProof/>
          <w:color w:val="000000" w:themeColor="text1"/>
          <w:sz w:val="24"/>
          <w:lang w:val="en-US"/>
        </w:rPr>
        <w:t>E</w:t>
      </w:r>
      <w:r w:rsidRPr="0016314E">
        <w:rPr>
          <w:noProof/>
          <w:color w:val="000000" w:themeColor="text1"/>
          <w:sz w:val="24"/>
        </w:rPr>
        <w:t>.</w:t>
      </w:r>
      <w:r w:rsidR="00BE70F0" w:rsidRPr="0016314E">
        <w:rPr>
          <w:noProof/>
          <w:color w:val="000000" w:themeColor="text1"/>
          <w:sz w:val="24"/>
        </w:rPr>
        <w:t xml:space="preserve"> </w:t>
      </w:r>
      <w:r w:rsidRPr="0016314E">
        <w:rPr>
          <w:noProof/>
          <w:color w:val="000000" w:themeColor="text1"/>
          <w:sz w:val="24"/>
        </w:rPr>
        <w:t>В</w:t>
      </w:r>
      <w:r w:rsidR="001C0A60" w:rsidRPr="0016314E">
        <w:rPr>
          <w:noProof/>
          <w:color w:val="000000" w:themeColor="text1"/>
          <w:sz w:val="24"/>
        </w:rPr>
        <w:t>ыявления нарушений ри</w:t>
      </w:r>
      <w:r w:rsidR="00410824">
        <w:rPr>
          <w:noProof/>
          <w:color w:val="000000" w:themeColor="text1"/>
          <w:sz w:val="24"/>
        </w:rPr>
        <w:t>тма сердца и проводящей системы</w:t>
      </w:r>
    </w:p>
    <w:p w:rsidR="001C0A60" w:rsidRPr="0016314E" w:rsidRDefault="00DF169E" w:rsidP="009B0B10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3</w:t>
      </w:r>
      <w:r w:rsidR="009B0B10" w:rsidRPr="00A97671">
        <w:rPr>
          <w:color w:val="000000" w:themeColor="text1"/>
          <w:sz w:val="24"/>
          <w:lang w:val="en-US"/>
        </w:rPr>
        <w:t>77</w:t>
      </w:r>
      <w:r w:rsidRPr="0016314E">
        <w:rPr>
          <w:color w:val="000000" w:themeColor="text1"/>
          <w:sz w:val="24"/>
          <w:lang w:val="en-US"/>
        </w:rPr>
        <w:t>. CM.</w:t>
      </w:r>
      <w:r w:rsidR="001C0A60" w:rsidRPr="0016314E">
        <w:rPr>
          <w:color w:val="000000" w:themeColor="text1"/>
          <w:sz w:val="24"/>
          <w:lang w:val="en-US"/>
        </w:rPr>
        <w:t xml:space="preserve"> </w:t>
      </w:r>
      <w:r w:rsidR="001C0A60" w:rsidRPr="0016314E">
        <w:rPr>
          <w:color w:val="000000" w:themeColor="text1"/>
          <w:sz w:val="24"/>
        </w:rPr>
        <w:t>При радиографии в левой боковой проекции передний край сердечно-сосудистого затемнения образован:</w:t>
      </w:r>
    </w:p>
    <w:p w:rsidR="001C0A60" w:rsidRPr="0016314E" w:rsidRDefault="00DF169E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A.</w:t>
      </w:r>
      <w:r w:rsidRPr="0016314E">
        <w:rPr>
          <w:color w:val="000000" w:themeColor="text1"/>
          <w:sz w:val="24"/>
        </w:rPr>
        <w:t xml:space="preserve"> П</w:t>
      </w:r>
      <w:r w:rsidR="001C0A60" w:rsidRPr="0016314E">
        <w:rPr>
          <w:color w:val="000000" w:themeColor="text1"/>
          <w:sz w:val="24"/>
        </w:rPr>
        <w:t>ередним кардиодиафрагмальным углом</w:t>
      </w:r>
    </w:p>
    <w:p w:rsidR="001C0A60" w:rsidRPr="0016314E" w:rsidRDefault="00DF169E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B.</w:t>
      </w:r>
      <w:r w:rsidRPr="0016314E">
        <w:rPr>
          <w:color w:val="000000" w:themeColor="text1"/>
          <w:sz w:val="24"/>
        </w:rPr>
        <w:t xml:space="preserve"> П</w:t>
      </w:r>
      <w:r w:rsidR="001C0A60" w:rsidRPr="0016314E">
        <w:rPr>
          <w:color w:val="000000" w:themeColor="text1"/>
          <w:sz w:val="24"/>
        </w:rPr>
        <w:t>ередним краем легочной артерии</w:t>
      </w:r>
    </w:p>
    <w:p w:rsidR="001C0A60" w:rsidRPr="0016314E" w:rsidRDefault="00DF169E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C.</w:t>
      </w:r>
      <w:r w:rsidRPr="0016314E">
        <w:rPr>
          <w:color w:val="000000" w:themeColor="text1"/>
          <w:sz w:val="24"/>
        </w:rPr>
        <w:t xml:space="preserve"> П</w:t>
      </w:r>
      <w:r w:rsidR="001C0A60" w:rsidRPr="0016314E">
        <w:rPr>
          <w:color w:val="000000" w:themeColor="text1"/>
          <w:sz w:val="24"/>
        </w:rPr>
        <w:t>ередним контуром восходящей аорты</w:t>
      </w:r>
    </w:p>
    <w:p w:rsidR="001C0A60" w:rsidRPr="0016314E" w:rsidRDefault="00DF169E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D.</w:t>
      </w:r>
      <w:r w:rsidRPr="0016314E">
        <w:rPr>
          <w:color w:val="000000" w:themeColor="text1"/>
          <w:sz w:val="24"/>
        </w:rPr>
        <w:t xml:space="preserve"> З</w:t>
      </w:r>
      <w:r w:rsidR="001C0A60" w:rsidRPr="0016314E">
        <w:rPr>
          <w:color w:val="000000" w:themeColor="text1"/>
          <w:sz w:val="24"/>
        </w:rPr>
        <w:t>атемнением нижней полой вены</w:t>
      </w:r>
    </w:p>
    <w:p w:rsidR="001C0A60" w:rsidRPr="00410824" w:rsidRDefault="00DF169E" w:rsidP="00410824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E.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Л</w:t>
      </w:r>
      <w:r w:rsidR="00410824">
        <w:rPr>
          <w:color w:val="000000" w:themeColor="text1"/>
          <w:sz w:val="24"/>
        </w:rPr>
        <w:t>евым желудочком</w:t>
      </w:r>
    </w:p>
    <w:p w:rsidR="001C0A60" w:rsidRPr="0016314E" w:rsidRDefault="00DF169E" w:rsidP="009B0B10">
      <w:pPr>
        <w:ind w:left="540" w:hanging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9B0B10" w:rsidRPr="0016314E">
        <w:rPr>
          <w:color w:val="000000" w:themeColor="text1"/>
          <w:sz w:val="24"/>
        </w:rPr>
        <w:t>78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CM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="001C0A60" w:rsidRPr="0016314E">
        <w:rPr>
          <w:color w:val="000000" w:themeColor="text1"/>
          <w:sz w:val="24"/>
        </w:rPr>
        <w:t>Радиография в передней проекции при увеличении в объёме правого желудочка определяет</w:t>
      </w:r>
      <w:r w:rsidRPr="0016314E">
        <w:rPr>
          <w:color w:val="000000" w:themeColor="text1"/>
          <w:sz w:val="24"/>
        </w:rPr>
        <w:t>:</w:t>
      </w:r>
    </w:p>
    <w:p w:rsidR="001C0A60" w:rsidRPr="0016314E" w:rsidRDefault="00DF169E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A.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="001C0A60" w:rsidRPr="0016314E">
        <w:rPr>
          <w:color w:val="000000" w:themeColor="text1"/>
          <w:sz w:val="24"/>
        </w:rPr>
        <w:t>Выбухание верхней части нижней левой дуги</w:t>
      </w:r>
    </w:p>
    <w:p w:rsidR="001C0A60" w:rsidRPr="0016314E" w:rsidRDefault="00DF169E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B.</w:t>
      </w:r>
      <w:r w:rsidRPr="0016314E">
        <w:rPr>
          <w:color w:val="000000" w:themeColor="text1"/>
          <w:sz w:val="24"/>
        </w:rPr>
        <w:t xml:space="preserve"> П</w:t>
      </w:r>
      <w:r w:rsidR="001C0A60" w:rsidRPr="0016314E">
        <w:rPr>
          <w:color w:val="000000" w:themeColor="text1"/>
          <w:sz w:val="24"/>
        </w:rPr>
        <w:t>риподнятие верхушки сердца над диафрагмой</w:t>
      </w:r>
    </w:p>
    <w:p w:rsidR="001C0A60" w:rsidRPr="0016314E" w:rsidRDefault="00DF169E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C.</w:t>
      </w:r>
      <w:r w:rsidRPr="0016314E">
        <w:rPr>
          <w:color w:val="000000" w:themeColor="text1"/>
          <w:sz w:val="24"/>
        </w:rPr>
        <w:t xml:space="preserve"> Л</w:t>
      </w:r>
      <w:r w:rsidR="001C0A60" w:rsidRPr="0016314E">
        <w:rPr>
          <w:color w:val="000000" w:themeColor="text1"/>
          <w:sz w:val="24"/>
        </w:rPr>
        <w:t>евый кардиодиафрагмальный угол острый</w:t>
      </w:r>
    </w:p>
    <w:p w:rsidR="001C0A60" w:rsidRPr="0016314E" w:rsidRDefault="00DF169E" w:rsidP="00263748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D.</w:t>
      </w:r>
      <w:r w:rsidRPr="0016314E">
        <w:rPr>
          <w:color w:val="000000" w:themeColor="text1"/>
          <w:sz w:val="24"/>
        </w:rPr>
        <w:t xml:space="preserve"> З</w:t>
      </w:r>
      <w:r w:rsidR="001C0A60" w:rsidRPr="0016314E">
        <w:rPr>
          <w:color w:val="000000" w:themeColor="text1"/>
          <w:sz w:val="24"/>
        </w:rPr>
        <w:t>атемнённое загрудинное пространство</w:t>
      </w:r>
    </w:p>
    <w:p w:rsidR="00DF169E" w:rsidRPr="00410824" w:rsidRDefault="00DF169E" w:rsidP="00410824">
      <w:pPr>
        <w:ind w:left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E.</w:t>
      </w:r>
      <w:r w:rsidRPr="0016314E">
        <w:rPr>
          <w:color w:val="000000" w:themeColor="text1"/>
          <w:sz w:val="24"/>
        </w:rPr>
        <w:t xml:space="preserve"> П</w:t>
      </w:r>
      <w:r w:rsidR="00410824">
        <w:rPr>
          <w:color w:val="000000" w:themeColor="text1"/>
          <w:sz w:val="24"/>
        </w:rPr>
        <w:t>ересечение пищевода с диафрагмой</w:t>
      </w:r>
    </w:p>
    <w:p w:rsidR="001C0A60" w:rsidRPr="0016314E" w:rsidRDefault="001C0A60" w:rsidP="006855D1">
      <w:pPr>
        <w:jc w:val="center"/>
        <w:rPr>
          <w:b/>
          <w:color w:val="000000" w:themeColor="text1"/>
          <w:sz w:val="24"/>
        </w:rPr>
      </w:pPr>
      <w:r w:rsidRPr="0016314E">
        <w:rPr>
          <w:b/>
          <w:color w:val="000000" w:themeColor="text1"/>
          <w:sz w:val="24"/>
        </w:rPr>
        <w:lastRenderedPageBreak/>
        <w:t>Болезни перикарда</w:t>
      </w:r>
    </w:p>
    <w:p w:rsidR="001C0A60" w:rsidRPr="00410824" w:rsidRDefault="0053127C" w:rsidP="008F0762">
      <w:pPr>
        <w:ind w:left="426" w:hanging="426"/>
        <w:contextualSpacing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3</w:t>
      </w:r>
      <w:r w:rsidR="003D650D" w:rsidRPr="0016314E">
        <w:rPr>
          <w:color w:val="000000" w:themeColor="text1"/>
          <w:sz w:val="24"/>
        </w:rPr>
        <w:t>79</w:t>
      </w:r>
      <w:r w:rsidRPr="0016314E">
        <w:rPr>
          <w:color w:val="000000" w:themeColor="text1"/>
          <w:sz w:val="24"/>
          <w:lang w:val="ro-RO"/>
        </w:rPr>
        <w:t>. CS</w:t>
      </w:r>
      <w:r w:rsidR="001C0A60" w:rsidRPr="0016314E">
        <w:rPr>
          <w:color w:val="000000" w:themeColor="text1"/>
          <w:sz w:val="24"/>
          <w:lang w:val="ro-RO"/>
        </w:rPr>
        <w:t>. Перикард получает артериальную кровь от:</w:t>
      </w:r>
      <w:r w:rsidR="001C0A60" w:rsidRPr="0016314E">
        <w:rPr>
          <w:b/>
          <w:color w:val="000000" w:themeColor="text1"/>
          <w:sz w:val="24"/>
          <w:lang w:val="ro-RO"/>
        </w:rPr>
        <w:br/>
      </w:r>
      <w:r w:rsidR="003D650D" w:rsidRPr="0016314E">
        <w:rPr>
          <w:color w:val="000000" w:themeColor="text1"/>
          <w:sz w:val="24"/>
          <w:lang w:val="ro-RO"/>
        </w:rPr>
        <w:t>A</w:t>
      </w:r>
      <w:r w:rsidR="003D650D" w:rsidRPr="0016314E">
        <w:rPr>
          <w:color w:val="000000" w:themeColor="text1"/>
          <w:sz w:val="24"/>
        </w:rPr>
        <w:t>.</w:t>
      </w:r>
      <w:r w:rsidRPr="0016314E">
        <w:rPr>
          <w:color w:val="000000" w:themeColor="text1"/>
          <w:sz w:val="24"/>
          <w:lang w:val="ro-RO"/>
        </w:rPr>
        <w:t xml:space="preserve"> В</w:t>
      </w:r>
      <w:r w:rsidR="001C0A60" w:rsidRPr="0016314E">
        <w:rPr>
          <w:color w:val="000000" w:themeColor="text1"/>
          <w:sz w:val="24"/>
          <w:lang w:val="ro-RO"/>
        </w:rPr>
        <w:t>етвей  подключичной артерии</w:t>
      </w:r>
      <w:r w:rsidR="001C0A60" w:rsidRPr="0016314E">
        <w:rPr>
          <w:color w:val="000000" w:themeColor="text1"/>
          <w:sz w:val="24"/>
          <w:lang w:val="ro-RO"/>
        </w:rPr>
        <w:br/>
      </w:r>
      <w:r w:rsidR="003D650D" w:rsidRPr="0016314E">
        <w:rPr>
          <w:color w:val="000000" w:themeColor="text1"/>
          <w:sz w:val="24"/>
          <w:lang w:val="ro-RO"/>
        </w:rPr>
        <w:t>B</w:t>
      </w:r>
      <w:r w:rsidR="003D650D" w:rsidRPr="0016314E">
        <w:rPr>
          <w:color w:val="000000" w:themeColor="text1"/>
          <w:sz w:val="24"/>
        </w:rPr>
        <w:t>.</w:t>
      </w:r>
      <w:r w:rsidRPr="0016314E">
        <w:rPr>
          <w:color w:val="000000" w:themeColor="text1"/>
          <w:sz w:val="24"/>
          <w:lang w:val="ro-RO"/>
        </w:rPr>
        <w:t xml:space="preserve"> В</w:t>
      </w:r>
      <w:r w:rsidR="001C0A60" w:rsidRPr="0016314E">
        <w:rPr>
          <w:color w:val="000000" w:themeColor="text1"/>
          <w:sz w:val="24"/>
          <w:lang w:val="ro-RO"/>
        </w:rPr>
        <w:t>етвей левой легочной артерии</w:t>
      </w:r>
      <w:r w:rsidR="001C0A60" w:rsidRPr="0016314E">
        <w:rPr>
          <w:color w:val="000000" w:themeColor="text1"/>
          <w:sz w:val="24"/>
          <w:lang w:val="ro-RO"/>
        </w:rPr>
        <w:br/>
      </w:r>
      <w:r w:rsidR="003D650D" w:rsidRPr="0016314E">
        <w:rPr>
          <w:color w:val="000000" w:themeColor="text1"/>
          <w:sz w:val="24"/>
          <w:lang w:val="ro-RO"/>
        </w:rPr>
        <w:t>C</w:t>
      </w:r>
      <w:r w:rsidR="003D650D" w:rsidRPr="0016314E">
        <w:rPr>
          <w:color w:val="000000" w:themeColor="text1"/>
          <w:sz w:val="24"/>
        </w:rPr>
        <w:t>.</w:t>
      </w:r>
      <w:r w:rsidRPr="0016314E">
        <w:rPr>
          <w:color w:val="000000" w:themeColor="text1"/>
          <w:sz w:val="24"/>
          <w:lang w:val="ro-RO"/>
        </w:rPr>
        <w:t xml:space="preserve"> В</w:t>
      </w:r>
      <w:r w:rsidR="001C0A60" w:rsidRPr="0016314E">
        <w:rPr>
          <w:color w:val="000000" w:themeColor="text1"/>
          <w:sz w:val="24"/>
          <w:lang w:val="ro-RO"/>
        </w:rPr>
        <w:t>етвей аорты и внутренних грудных артерий</w:t>
      </w:r>
      <w:r w:rsidR="001C0A60" w:rsidRPr="0016314E">
        <w:rPr>
          <w:color w:val="000000" w:themeColor="text1"/>
          <w:sz w:val="24"/>
          <w:lang w:val="ro-RO"/>
        </w:rPr>
        <w:br/>
      </w:r>
      <w:r w:rsidR="003D650D" w:rsidRPr="0016314E">
        <w:rPr>
          <w:color w:val="000000" w:themeColor="text1"/>
          <w:sz w:val="24"/>
          <w:lang w:val="ro-RO"/>
        </w:rPr>
        <w:t>D</w:t>
      </w:r>
      <w:r w:rsidR="003D650D" w:rsidRPr="0016314E">
        <w:rPr>
          <w:color w:val="000000" w:themeColor="text1"/>
          <w:sz w:val="24"/>
        </w:rPr>
        <w:t>.</w:t>
      </w:r>
      <w:r w:rsidRPr="0016314E">
        <w:rPr>
          <w:color w:val="000000" w:themeColor="text1"/>
          <w:sz w:val="24"/>
          <w:lang w:val="ro-RO"/>
        </w:rPr>
        <w:t xml:space="preserve"> В</w:t>
      </w:r>
      <w:r w:rsidR="001C0A60" w:rsidRPr="0016314E">
        <w:rPr>
          <w:color w:val="000000" w:themeColor="text1"/>
          <w:sz w:val="24"/>
          <w:lang w:val="ro-RO"/>
        </w:rPr>
        <w:t>етвей левых межреберных артерий</w:t>
      </w:r>
      <w:r w:rsidR="001C0A60" w:rsidRPr="0016314E">
        <w:rPr>
          <w:color w:val="000000" w:themeColor="text1"/>
          <w:sz w:val="24"/>
          <w:lang w:val="ro-RO"/>
        </w:rPr>
        <w:br/>
      </w:r>
      <w:r w:rsidR="003D650D" w:rsidRPr="0016314E">
        <w:rPr>
          <w:color w:val="000000" w:themeColor="text1"/>
          <w:sz w:val="24"/>
          <w:lang w:val="ro-RO"/>
        </w:rPr>
        <w:t>E</w:t>
      </w:r>
      <w:r w:rsidR="003D650D" w:rsidRPr="0016314E">
        <w:rPr>
          <w:color w:val="000000" w:themeColor="text1"/>
          <w:sz w:val="24"/>
        </w:rPr>
        <w:t>.</w:t>
      </w:r>
      <w:r w:rsidRPr="0016314E">
        <w:rPr>
          <w:color w:val="000000" w:themeColor="text1"/>
          <w:sz w:val="24"/>
          <w:lang w:val="ro-RO"/>
        </w:rPr>
        <w:t xml:space="preserve"> К</w:t>
      </w:r>
      <w:r w:rsidR="00410824">
        <w:rPr>
          <w:color w:val="000000" w:themeColor="text1"/>
          <w:sz w:val="24"/>
          <w:lang w:val="ro-RO"/>
        </w:rPr>
        <w:t>оронарных артерий</w:t>
      </w:r>
    </w:p>
    <w:p w:rsidR="001C0A60" w:rsidRPr="00410824" w:rsidRDefault="0053127C" w:rsidP="008F0762">
      <w:pPr>
        <w:ind w:left="426" w:hanging="426"/>
        <w:contextualSpacing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3</w:t>
      </w:r>
      <w:r w:rsidR="003D650D" w:rsidRPr="0016314E">
        <w:rPr>
          <w:color w:val="000000" w:themeColor="text1"/>
          <w:sz w:val="24"/>
        </w:rPr>
        <w:t>80</w:t>
      </w:r>
      <w:r w:rsidRPr="0016314E">
        <w:rPr>
          <w:color w:val="000000" w:themeColor="text1"/>
          <w:sz w:val="24"/>
          <w:lang w:val="ro-RO"/>
        </w:rPr>
        <w:t>. CS</w:t>
      </w:r>
      <w:r w:rsidR="001C0A60" w:rsidRPr="0016314E">
        <w:rPr>
          <w:color w:val="000000" w:themeColor="text1"/>
          <w:sz w:val="24"/>
          <w:lang w:val="ro-RO"/>
        </w:rPr>
        <w:t xml:space="preserve">. </w:t>
      </w:r>
      <w:r w:rsidR="007B5E0F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Уточните л</w:t>
      </w:r>
      <w:r w:rsidR="007B5E0F"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  <w:t>ечение конструктивного перикардита: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A.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="003D650D" w:rsidRPr="0016314E">
        <w:rPr>
          <w:color w:val="000000" w:themeColor="text1"/>
          <w:sz w:val="24"/>
        </w:rPr>
        <w:t>Р</w:t>
      </w:r>
      <w:r w:rsidR="001C0A60" w:rsidRPr="0016314E">
        <w:rPr>
          <w:color w:val="000000" w:themeColor="text1"/>
          <w:sz w:val="24"/>
          <w:lang w:val="ro-RO"/>
        </w:rPr>
        <w:t>езекция перикарда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B.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>П</w:t>
      </w:r>
      <w:r w:rsidR="00BE70F0" w:rsidRPr="0016314E">
        <w:rPr>
          <w:color w:val="000000" w:themeColor="text1"/>
          <w:sz w:val="24"/>
          <w:lang w:val="ro-RO"/>
        </w:rPr>
        <w:t>рименение B</w:t>
      </w:r>
      <w:r w:rsidR="001C0A60" w:rsidRPr="0016314E">
        <w:rPr>
          <w:color w:val="000000" w:themeColor="text1"/>
          <w:sz w:val="24"/>
          <w:lang w:val="ro-RO"/>
        </w:rPr>
        <w:t>-адреноблокаторов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C.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>П</w:t>
      </w:r>
      <w:r w:rsidR="00BE70F0" w:rsidRPr="0016314E">
        <w:rPr>
          <w:color w:val="000000" w:themeColor="text1"/>
          <w:sz w:val="24"/>
          <w:lang w:val="ro-RO"/>
        </w:rPr>
        <w:t xml:space="preserve">рименение блокаторов </w:t>
      </w:r>
      <w:r w:rsidR="001C0A60" w:rsidRPr="0016314E">
        <w:rPr>
          <w:color w:val="000000" w:themeColor="text1"/>
          <w:sz w:val="24"/>
          <w:lang w:val="ro-RO"/>
        </w:rPr>
        <w:t xml:space="preserve">кальциевых каналов 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D.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>П</w:t>
      </w:r>
      <w:r w:rsidR="001C0A60" w:rsidRPr="0016314E">
        <w:rPr>
          <w:color w:val="000000" w:themeColor="text1"/>
          <w:sz w:val="24"/>
          <w:lang w:val="ro-RO"/>
        </w:rPr>
        <w:t>рименение антитуберкулезных препаратов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E.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>П</w:t>
      </w:r>
      <w:r w:rsidR="001C0A60" w:rsidRPr="0016314E">
        <w:rPr>
          <w:color w:val="000000" w:themeColor="text1"/>
          <w:sz w:val="24"/>
          <w:lang w:val="ro-RO"/>
        </w:rPr>
        <w:t>римене</w:t>
      </w:r>
      <w:r w:rsidR="00410824">
        <w:rPr>
          <w:color w:val="000000" w:themeColor="text1"/>
          <w:sz w:val="24"/>
          <w:lang w:val="ro-RO"/>
        </w:rPr>
        <w:t>ние противодиарейных препарато</w:t>
      </w:r>
      <w:r w:rsidR="00410824">
        <w:rPr>
          <w:color w:val="000000" w:themeColor="text1"/>
          <w:sz w:val="24"/>
        </w:rPr>
        <w:t>в</w:t>
      </w:r>
    </w:p>
    <w:p w:rsidR="001C0A60" w:rsidRPr="00410824" w:rsidRDefault="0053127C" w:rsidP="008F0762">
      <w:pPr>
        <w:ind w:left="426" w:hanging="426"/>
        <w:contextualSpacing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3</w:t>
      </w:r>
      <w:r w:rsidR="003D650D" w:rsidRPr="0016314E">
        <w:rPr>
          <w:color w:val="000000" w:themeColor="text1"/>
          <w:sz w:val="24"/>
          <w:lang w:val="ro-RO"/>
        </w:rPr>
        <w:t>81</w:t>
      </w:r>
      <w:r w:rsidRPr="0016314E">
        <w:rPr>
          <w:color w:val="000000" w:themeColor="text1"/>
          <w:sz w:val="24"/>
          <w:lang w:val="ro-RO"/>
        </w:rPr>
        <w:t>. CS</w:t>
      </w:r>
      <w:r w:rsidR="001C0A60" w:rsidRPr="0016314E">
        <w:rPr>
          <w:color w:val="000000" w:themeColor="text1"/>
          <w:sz w:val="24"/>
          <w:lang w:val="ro-RO"/>
        </w:rPr>
        <w:t xml:space="preserve">. Назовите </w:t>
      </w:r>
      <w:r w:rsidR="00BE70F0" w:rsidRPr="0016314E">
        <w:rPr>
          <w:rStyle w:val="hps"/>
          <w:color w:val="000000" w:themeColor="text1"/>
          <w:sz w:val="24"/>
          <w:lang w:val="ro-RO"/>
        </w:rPr>
        <w:t>возбудителя т</w:t>
      </w:r>
      <w:r w:rsidR="001C0A60" w:rsidRPr="0016314E">
        <w:rPr>
          <w:color w:val="000000" w:themeColor="text1"/>
          <w:sz w:val="24"/>
          <w:lang w:val="ro-RO"/>
        </w:rPr>
        <w:t>уберкулезного перикардита:</w:t>
      </w:r>
      <w:r w:rsidR="001C0A60" w:rsidRPr="0016314E">
        <w:rPr>
          <w:b/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A.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="007E4622" w:rsidRPr="0016314E">
        <w:rPr>
          <w:color w:val="000000" w:themeColor="text1"/>
          <w:sz w:val="24"/>
          <w:lang w:val="ro-RO"/>
        </w:rPr>
        <w:t>Б</w:t>
      </w:r>
      <w:r w:rsidR="007B5E0F" w:rsidRPr="0016314E">
        <w:rPr>
          <w:color w:val="000000" w:themeColor="text1"/>
          <w:sz w:val="24"/>
          <w:lang w:val="ro-RO"/>
        </w:rPr>
        <w:t>ацилл</w:t>
      </w:r>
      <w:r w:rsidR="001C0A60" w:rsidRPr="0016314E">
        <w:rPr>
          <w:color w:val="000000" w:themeColor="text1"/>
          <w:sz w:val="24"/>
          <w:lang w:val="ro-RO"/>
        </w:rPr>
        <w:t xml:space="preserve"> Коха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B.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="007E4622" w:rsidRPr="0016314E">
        <w:rPr>
          <w:color w:val="000000" w:themeColor="text1"/>
          <w:sz w:val="24"/>
          <w:lang w:val="ro-RO"/>
        </w:rPr>
        <w:t>З</w:t>
      </w:r>
      <w:r w:rsidR="001C0A60" w:rsidRPr="0016314E">
        <w:rPr>
          <w:color w:val="000000" w:themeColor="text1"/>
          <w:sz w:val="24"/>
          <w:lang w:val="ro-RO"/>
        </w:rPr>
        <w:t>олотистый</w:t>
      </w:r>
      <w:r w:rsidR="007B5E0F" w:rsidRPr="0016314E">
        <w:rPr>
          <w:color w:val="000000" w:themeColor="text1"/>
          <w:sz w:val="24"/>
          <w:lang w:val="ro-RO"/>
        </w:rPr>
        <w:t xml:space="preserve"> стафилокок</w:t>
      </w:r>
      <w:r w:rsidR="001C0A60" w:rsidRPr="0016314E">
        <w:rPr>
          <w:color w:val="000000" w:themeColor="text1"/>
          <w:sz w:val="24"/>
          <w:lang w:val="ro-RO"/>
        </w:rPr>
        <w:br/>
      </w:r>
      <w:r w:rsidR="007E4622" w:rsidRPr="0016314E">
        <w:rPr>
          <w:color w:val="000000" w:themeColor="text1"/>
          <w:sz w:val="24"/>
          <w:lang w:val="ro-RO"/>
        </w:rPr>
        <w:t>C.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="007B5E0F" w:rsidRPr="0016314E">
        <w:rPr>
          <w:color w:val="000000" w:themeColor="text1"/>
          <w:sz w:val="24"/>
        </w:rPr>
        <w:t>Зеленящий стрептокок</w:t>
      </w:r>
      <w:r w:rsidR="001C0A60" w:rsidRPr="0016314E">
        <w:rPr>
          <w:color w:val="000000" w:themeColor="text1"/>
          <w:sz w:val="24"/>
          <w:lang w:val="ro-RO"/>
        </w:rPr>
        <w:br/>
      </w:r>
      <w:r w:rsidR="007E4622" w:rsidRPr="0016314E">
        <w:rPr>
          <w:color w:val="000000" w:themeColor="text1"/>
          <w:sz w:val="24"/>
          <w:lang w:val="ro-RO"/>
        </w:rPr>
        <w:t>D.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="007E4622" w:rsidRPr="0016314E">
        <w:rPr>
          <w:color w:val="000000" w:themeColor="text1"/>
          <w:sz w:val="24"/>
          <w:lang w:val="ro-RO"/>
        </w:rPr>
        <w:t>К</w:t>
      </w:r>
      <w:r w:rsidR="001C0A60" w:rsidRPr="0016314E">
        <w:rPr>
          <w:color w:val="000000" w:themeColor="text1"/>
          <w:sz w:val="24"/>
          <w:lang w:val="ro-RO"/>
        </w:rPr>
        <w:t>ишечная палочка</w:t>
      </w:r>
      <w:r w:rsidR="001C0A60" w:rsidRPr="0016314E">
        <w:rPr>
          <w:color w:val="000000" w:themeColor="text1"/>
          <w:sz w:val="24"/>
          <w:lang w:val="ro-RO"/>
        </w:rPr>
        <w:br/>
      </w:r>
      <w:r w:rsidR="007E4622" w:rsidRPr="0016314E">
        <w:rPr>
          <w:color w:val="000000" w:themeColor="text1"/>
          <w:sz w:val="24"/>
          <w:lang w:val="ro-RO"/>
        </w:rPr>
        <w:t>E</w:t>
      </w:r>
      <w:r w:rsidR="007B5E0F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="007B5E0F" w:rsidRPr="0016314E">
        <w:rPr>
          <w:color w:val="000000" w:themeColor="text1"/>
          <w:sz w:val="24"/>
        </w:rPr>
        <w:t xml:space="preserve"> Энтерокок</w:t>
      </w:r>
    </w:p>
    <w:p w:rsidR="001C0A60" w:rsidRPr="0016314E" w:rsidRDefault="007E4622" w:rsidP="008F0762">
      <w:pPr>
        <w:ind w:left="426" w:hanging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3</w:t>
      </w:r>
      <w:r w:rsidR="003D650D" w:rsidRPr="0016314E">
        <w:rPr>
          <w:color w:val="000000" w:themeColor="text1"/>
          <w:sz w:val="24"/>
        </w:rPr>
        <w:t>82</w:t>
      </w:r>
      <w:r w:rsidRPr="0016314E">
        <w:rPr>
          <w:color w:val="000000" w:themeColor="text1"/>
          <w:sz w:val="24"/>
          <w:lang w:val="ro-RO"/>
        </w:rPr>
        <w:t>. CS</w:t>
      </w:r>
      <w:r w:rsidR="001C0A60" w:rsidRPr="0016314E">
        <w:rPr>
          <w:color w:val="000000" w:themeColor="text1"/>
          <w:sz w:val="24"/>
          <w:lang w:val="ro-RO"/>
        </w:rPr>
        <w:t>.Что характерно для туберкулезного перикардита:</w:t>
      </w:r>
      <w:r w:rsidR="001C0A60" w:rsidRPr="0016314E">
        <w:rPr>
          <w:b/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A. Ф</w:t>
      </w:r>
      <w:r w:rsidR="001C0A60" w:rsidRPr="0016314E">
        <w:rPr>
          <w:color w:val="000000" w:themeColor="text1"/>
          <w:sz w:val="24"/>
          <w:lang w:val="ro-RO"/>
        </w:rPr>
        <w:t xml:space="preserve">ормирование подагрических </w:t>
      </w:r>
      <w:r w:rsidR="008F0762" w:rsidRPr="0016314E">
        <w:rPr>
          <w:color w:val="000000" w:themeColor="text1"/>
          <w:sz w:val="24"/>
        </w:rPr>
        <w:t>тофусов</w:t>
      </w:r>
    </w:p>
    <w:p w:rsidR="001C0A60" w:rsidRPr="00410824" w:rsidRDefault="007E4622" w:rsidP="006855D1">
      <w:pPr>
        <w:ind w:left="426"/>
        <w:contextualSpacing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B.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="008F0762" w:rsidRPr="0016314E">
        <w:rPr>
          <w:color w:val="000000" w:themeColor="text1"/>
          <w:sz w:val="24"/>
          <w:lang w:val="ro-RO"/>
        </w:rPr>
        <w:t>Формирование</w:t>
      </w:r>
      <w:r w:rsidR="008F0762" w:rsidRPr="0016314E">
        <w:rPr>
          <w:color w:val="000000" w:themeColor="text1"/>
          <w:sz w:val="24"/>
        </w:rPr>
        <w:t xml:space="preserve"> ксантом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C. Ф</w:t>
      </w:r>
      <w:r w:rsidR="001C0A60" w:rsidRPr="0016314E">
        <w:rPr>
          <w:color w:val="000000" w:themeColor="text1"/>
          <w:sz w:val="24"/>
          <w:lang w:val="ro-RO"/>
        </w:rPr>
        <w:t>ормирование гранулемы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 xml:space="preserve">D. </w:t>
      </w:r>
      <w:r w:rsidR="008F0762" w:rsidRPr="0016314E">
        <w:rPr>
          <w:color w:val="000000" w:themeColor="text1"/>
          <w:sz w:val="24"/>
          <w:lang w:val="ro-RO"/>
        </w:rPr>
        <w:t xml:space="preserve">Формирование </w:t>
      </w:r>
      <w:r w:rsidR="008F0762" w:rsidRPr="0016314E">
        <w:rPr>
          <w:color w:val="000000" w:themeColor="text1"/>
          <w:sz w:val="24"/>
        </w:rPr>
        <w:t>с</w:t>
      </w:r>
      <w:r w:rsidR="008F0762" w:rsidRPr="0016314E">
        <w:rPr>
          <w:color w:val="000000" w:themeColor="text1"/>
          <w:sz w:val="24"/>
          <w:lang w:val="ro-RO"/>
        </w:rPr>
        <w:t>ифилитически</w:t>
      </w:r>
      <w:r w:rsidR="008F0762" w:rsidRPr="0016314E">
        <w:rPr>
          <w:color w:val="000000" w:themeColor="text1"/>
          <w:sz w:val="24"/>
        </w:rPr>
        <w:t>х</w:t>
      </w:r>
      <w:r w:rsidR="008F0762" w:rsidRPr="0016314E">
        <w:rPr>
          <w:color w:val="000000" w:themeColor="text1"/>
          <w:sz w:val="24"/>
          <w:lang w:val="ro-RO"/>
        </w:rPr>
        <w:t xml:space="preserve"> гумм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E.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>Э</w:t>
      </w:r>
      <w:r w:rsidR="00410824">
        <w:rPr>
          <w:color w:val="000000" w:themeColor="text1"/>
          <w:sz w:val="24"/>
          <w:lang w:val="ro-RO"/>
        </w:rPr>
        <w:t>хинококкоз</w:t>
      </w:r>
    </w:p>
    <w:p w:rsidR="001C0A60" w:rsidRPr="0016314E" w:rsidRDefault="007E4622" w:rsidP="008F0762">
      <w:pPr>
        <w:ind w:left="426" w:hanging="426"/>
        <w:contextualSpacing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>3</w:t>
      </w:r>
      <w:r w:rsidR="003D650D" w:rsidRPr="0016314E">
        <w:rPr>
          <w:color w:val="000000" w:themeColor="text1"/>
          <w:sz w:val="24"/>
        </w:rPr>
        <w:t>83</w:t>
      </w:r>
      <w:r w:rsidRPr="0016314E">
        <w:rPr>
          <w:color w:val="000000" w:themeColor="text1"/>
          <w:sz w:val="24"/>
          <w:lang w:val="ro-RO"/>
        </w:rPr>
        <w:t>. CS</w:t>
      </w:r>
      <w:r w:rsidR="001C0A60" w:rsidRPr="0016314E">
        <w:rPr>
          <w:color w:val="000000" w:themeColor="text1"/>
          <w:sz w:val="24"/>
          <w:lang w:val="ro-RO"/>
        </w:rPr>
        <w:t>. Серьезным осложнением хронической почечной недостаточности является:</w:t>
      </w:r>
      <w:r w:rsidR="001C0A60" w:rsidRPr="0016314E">
        <w:rPr>
          <w:b/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A.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 xml:space="preserve">Опухолевый </w:t>
      </w:r>
      <w:r w:rsidR="001C0A60" w:rsidRPr="0016314E">
        <w:rPr>
          <w:color w:val="000000" w:themeColor="text1"/>
          <w:sz w:val="24"/>
          <w:lang w:val="ro-RO"/>
        </w:rPr>
        <w:t>перикардит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B.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 xml:space="preserve">Уремический </w:t>
      </w:r>
      <w:r w:rsidR="001C0A60" w:rsidRPr="0016314E">
        <w:rPr>
          <w:color w:val="000000" w:themeColor="text1"/>
          <w:sz w:val="24"/>
          <w:lang w:val="ro-RO"/>
        </w:rPr>
        <w:t>перикардит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C.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 xml:space="preserve">Увеличение </w:t>
      </w:r>
      <w:r w:rsidR="001C0A60" w:rsidRPr="0016314E">
        <w:rPr>
          <w:color w:val="000000" w:themeColor="text1"/>
          <w:sz w:val="24"/>
          <w:lang w:val="ro-RO"/>
        </w:rPr>
        <w:t>печени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D.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 xml:space="preserve">Туберкулезный </w:t>
      </w:r>
      <w:r w:rsidR="001C0A60" w:rsidRPr="0016314E">
        <w:rPr>
          <w:color w:val="000000" w:themeColor="text1"/>
          <w:sz w:val="24"/>
          <w:lang w:val="ro-RO"/>
        </w:rPr>
        <w:t>перикардит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E.</w:t>
      </w:r>
      <w:r w:rsidR="001C0A60" w:rsidRPr="0016314E">
        <w:rPr>
          <w:rStyle w:val="hps"/>
          <w:color w:val="000000" w:themeColor="text1"/>
          <w:sz w:val="24"/>
          <w:lang w:val="ro-RO"/>
        </w:rPr>
        <w:t xml:space="preserve"> </w:t>
      </w:r>
      <w:r w:rsidRPr="0016314E">
        <w:rPr>
          <w:rStyle w:val="hps"/>
          <w:color w:val="000000" w:themeColor="text1"/>
          <w:sz w:val="24"/>
          <w:lang w:val="ro-RO"/>
        </w:rPr>
        <w:t>Экзофтальм</w:t>
      </w:r>
    </w:p>
    <w:p w:rsidR="001C0A60" w:rsidRPr="0016314E" w:rsidRDefault="007E4622" w:rsidP="008F0762">
      <w:pPr>
        <w:ind w:left="426" w:hanging="426"/>
        <w:contextualSpacing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>3</w:t>
      </w:r>
      <w:r w:rsidR="003D650D" w:rsidRPr="0016314E">
        <w:rPr>
          <w:color w:val="000000" w:themeColor="text1"/>
          <w:sz w:val="24"/>
        </w:rPr>
        <w:t>84</w:t>
      </w:r>
      <w:r w:rsidRPr="0016314E">
        <w:rPr>
          <w:color w:val="000000" w:themeColor="text1"/>
          <w:sz w:val="24"/>
          <w:lang w:val="ro-RO"/>
        </w:rPr>
        <w:t>. CS</w:t>
      </w:r>
      <w:r w:rsidR="001C0A60" w:rsidRPr="0016314E">
        <w:rPr>
          <w:color w:val="000000" w:themeColor="text1"/>
          <w:sz w:val="24"/>
          <w:lang w:val="ro-RO"/>
        </w:rPr>
        <w:t>.Лечение опухолевого перикардита включает в себя применение:</w:t>
      </w:r>
      <w:r w:rsidR="001C0A60" w:rsidRPr="0016314E">
        <w:rPr>
          <w:b/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A.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>Антибиотиков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B.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rStyle w:val="hps"/>
          <w:color w:val="000000" w:themeColor="text1"/>
          <w:sz w:val="24"/>
          <w:lang w:val="ro-RO"/>
        </w:rPr>
        <w:t xml:space="preserve">Нестероидных </w:t>
      </w:r>
      <w:r w:rsidR="001C0A60" w:rsidRPr="0016314E">
        <w:rPr>
          <w:rStyle w:val="hps"/>
          <w:color w:val="000000" w:themeColor="text1"/>
          <w:sz w:val="24"/>
          <w:lang w:val="ro-RO"/>
        </w:rPr>
        <w:t>противовоспалительных препаратов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C.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>Цитостатиков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D.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 xml:space="preserve">Противовирусной </w:t>
      </w:r>
      <w:r w:rsidR="001C0A60" w:rsidRPr="0016314E">
        <w:rPr>
          <w:color w:val="000000" w:themeColor="text1"/>
          <w:sz w:val="24"/>
          <w:lang w:val="ro-RO"/>
        </w:rPr>
        <w:t>терапии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E.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 xml:space="preserve">Противогрибковых </w:t>
      </w:r>
      <w:r w:rsidR="00410824">
        <w:rPr>
          <w:color w:val="000000" w:themeColor="text1"/>
          <w:sz w:val="24"/>
          <w:lang w:val="ro-RO"/>
        </w:rPr>
        <w:t>препаратов</w:t>
      </w:r>
    </w:p>
    <w:p w:rsidR="001C0A60" w:rsidRPr="00410824" w:rsidRDefault="007E4622" w:rsidP="008F0762">
      <w:pPr>
        <w:ind w:left="426" w:hanging="426"/>
        <w:contextualSpacing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3</w:t>
      </w:r>
      <w:r w:rsidR="003D650D" w:rsidRPr="0016314E">
        <w:rPr>
          <w:color w:val="000000" w:themeColor="text1"/>
          <w:sz w:val="24"/>
        </w:rPr>
        <w:t>85</w:t>
      </w:r>
      <w:r w:rsidRPr="0016314E">
        <w:rPr>
          <w:color w:val="000000" w:themeColor="text1"/>
          <w:sz w:val="24"/>
          <w:lang w:val="ro-RO"/>
        </w:rPr>
        <w:t>. CS</w:t>
      </w:r>
      <w:r w:rsidR="001C0A60" w:rsidRPr="0016314E">
        <w:rPr>
          <w:color w:val="000000" w:themeColor="text1"/>
          <w:sz w:val="24"/>
          <w:lang w:val="ro-RO"/>
        </w:rPr>
        <w:t>.</w:t>
      </w:r>
      <w:r w:rsidR="00844681" w:rsidRPr="0016314E">
        <w:rPr>
          <w:color w:val="000000" w:themeColor="text1"/>
          <w:sz w:val="24"/>
        </w:rPr>
        <w:t xml:space="preserve"> </w:t>
      </w:r>
      <w:r w:rsidR="008F0762" w:rsidRPr="0016314E">
        <w:rPr>
          <w:color w:val="000000" w:themeColor="text1"/>
          <w:sz w:val="24"/>
          <w:lang w:val="ro-RO"/>
        </w:rPr>
        <w:t>Укажите причин</w:t>
      </w:r>
      <w:r w:rsidR="008F0762" w:rsidRPr="0016314E">
        <w:rPr>
          <w:color w:val="000000" w:themeColor="text1"/>
          <w:sz w:val="24"/>
        </w:rPr>
        <w:t>у</w:t>
      </w:r>
      <w:r w:rsidR="001C0A60" w:rsidRPr="0016314E">
        <w:rPr>
          <w:color w:val="000000" w:themeColor="text1"/>
          <w:sz w:val="24"/>
          <w:lang w:val="ro-RO"/>
        </w:rPr>
        <w:t xml:space="preserve"> тампонады сердца: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A.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 xml:space="preserve">Базальная </w:t>
      </w:r>
      <w:r w:rsidR="001C0A60" w:rsidRPr="0016314E">
        <w:rPr>
          <w:color w:val="000000" w:themeColor="text1"/>
          <w:sz w:val="24"/>
          <w:lang w:val="ro-RO"/>
        </w:rPr>
        <w:t>пневмония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B.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rStyle w:val="hps"/>
          <w:color w:val="000000" w:themeColor="text1"/>
          <w:sz w:val="24"/>
          <w:lang w:val="ro-RO"/>
        </w:rPr>
        <w:t>Недостаточность</w:t>
      </w:r>
      <w:r w:rsidRPr="0016314E">
        <w:rPr>
          <w:color w:val="000000" w:themeColor="text1"/>
          <w:sz w:val="24"/>
          <w:lang w:val="ro-RO"/>
        </w:rPr>
        <w:t xml:space="preserve"> </w:t>
      </w:r>
      <w:r w:rsidR="001C0A60" w:rsidRPr="0016314E">
        <w:rPr>
          <w:color w:val="000000" w:themeColor="text1"/>
          <w:sz w:val="24"/>
          <w:lang w:val="ro-RO"/>
        </w:rPr>
        <w:t>митрального клапана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C.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>Уремия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D.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>Г</w:t>
      </w:r>
      <w:r w:rsidR="001C0A60" w:rsidRPr="0016314E">
        <w:rPr>
          <w:color w:val="000000" w:themeColor="text1"/>
          <w:sz w:val="24"/>
          <w:lang w:val="ro-RO"/>
        </w:rPr>
        <w:t>ипертония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E.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 xml:space="preserve">Пароксизмальная </w:t>
      </w:r>
      <w:r w:rsidR="00410824">
        <w:rPr>
          <w:color w:val="000000" w:themeColor="text1"/>
          <w:sz w:val="24"/>
          <w:lang w:val="ro-RO"/>
        </w:rPr>
        <w:t>желудочковая тахикардия</w:t>
      </w:r>
    </w:p>
    <w:p w:rsidR="001C0A60" w:rsidRPr="0016314E" w:rsidRDefault="007E4622" w:rsidP="008F0762">
      <w:pPr>
        <w:ind w:left="426" w:hanging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3D650D" w:rsidRPr="0016314E">
        <w:rPr>
          <w:color w:val="000000" w:themeColor="text1"/>
          <w:sz w:val="24"/>
        </w:rPr>
        <w:t>86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CS</w:t>
      </w:r>
      <w:r w:rsidRPr="0016314E">
        <w:rPr>
          <w:color w:val="000000" w:themeColor="text1"/>
          <w:sz w:val="24"/>
        </w:rPr>
        <w:t>.</w:t>
      </w:r>
      <w:r w:rsidR="00844681" w:rsidRPr="0016314E">
        <w:rPr>
          <w:color w:val="000000" w:themeColor="text1"/>
          <w:sz w:val="24"/>
        </w:rPr>
        <w:t xml:space="preserve"> Назовите </w:t>
      </w:r>
      <w:r w:rsidR="001C0A60" w:rsidRPr="0016314E">
        <w:rPr>
          <w:color w:val="000000" w:themeColor="text1"/>
          <w:sz w:val="24"/>
        </w:rPr>
        <w:t>группу препаратов для лечения гнойного  перикардита: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Антибиотики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Диуретики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Анальгетики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Антигипертензивные </w:t>
      </w:r>
      <w:r w:rsidR="001C0A60" w:rsidRPr="0016314E">
        <w:rPr>
          <w:color w:val="000000" w:themeColor="text1"/>
          <w:sz w:val="24"/>
        </w:rPr>
        <w:t>препараты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Сердечные </w:t>
      </w:r>
      <w:r w:rsidR="001C0A60" w:rsidRPr="0016314E">
        <w:rPr>
          <w:color w:val="000000" w:themeColor="text1"/>
          <w:sz w:val="24"/>
        </w:rPr>
        <w:t>гликозиды</w:t>
      </w:r>
    </w:p>
    <w:p w:rsidR="001C0A60" w:rsidRPr="0016314E" w:rsidRDefault="007E4622" w:rsidP="008F0762">
      <w:pPr>
        <w:ind w:left="426" w:hanging="426"/>
        <w:contextualSpacing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>3</w:t>
      </w:r>
      <w:r w:rsidR="003D650D" w:rsidRPr="0016314E">
        <w:rPr>
          <w:color w:val="000000" w:themeColor="text1"/>
          <w:sz w:val="24"/>
        </w:rPr>
        <w:t>8</w:t>
      </w:r>
      <w:r w:rsidR="008F0762" w:rsidRPr="0016314E">
        <w:rPr>
          <w:color w:val="000000" w:themeColor="text1"/>
          <w:sz w:val="24"/>
        </w:rPr>
        <w:t>7</w:t>
      </w:r>
      <w:r w:rsidRPr="0016314E">
        <w:rPr>
          <w:color w:val="000000" w:themeColor="text1"/>
          <w:sz w:val="24"/>
          <w:lang w:val="ro-RO"/>
        </w:rPr>
        <w:t>. CS</w:t>
      </w:r>
      <w:r w:rsidR="001C0A60" w:rsidRPr="0016314E">
        <w:rPr>
          <w:color w:val="000000" w:themeColor="text1"/>
          <w:sz w:val="24"/>
          <w:lang w:val="ro-RO"/>
        </w:rPr>
        <w:t>.</w:t>
      </w:r>
      <w:r w:rsidR="00844681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  <w:lang w:val="ro-RO"/>
        </w:rPr>
        <w:t>Существуют следующие формы перикардита за исключением:</w:t>
      </w:r>
      <w:r w:rsidR="001C0A60" w:rsidRPr="0016314E">
        <w:rPr>
          <w:b/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A.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>Постинфарктный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B.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>Уремический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lastRenderedPageBreak/>
        <w:t>C.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>Прединфарктный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D.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 xml:space="preserve">После </w:t>
      </w:r>
      <w:r w:rsidR="001C0A60" w:rsidRPr="0016314E">
        <w:rPr>
          <w:color w:val="000000" w:themeColor="text1"/>
          <w:sz w:val="24"/>
          <w:lang w:val="ro-RO"/>
        </w:rPr>
        <w:t>облучения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E.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>Туберкулезный</w:t>
      </w:r>
    </w:p>
    <w:p w:rsidR="001C0A60" w:rsidRPr="00410824" w:rsidRDefault="00221176" w:rsidP="001D38A3">
      <w:pPr>
        <w:ind w:left="426" w:hanging="426"/>
        <w:contextualSpacing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3</w:t>
      </w:r>
      <w:r w:rsidR="003D650D" w:rsidRPr="0016314E">
        <w:rPr>
          <w:color w:val="000000" w:themeColor="text1"/>
          <w:sz w:val="24"/>
        </w:rPr>
        <w:t>8</w:t>
      </w:r>
      <w:r w:rsidR="001D38A3" w:rsidRPr="0016314E">
        <w:rPr>
          <w:color w:val="000000" w:themeColor="text1"/>
          <w:sz w:val="24"/>
        </w:rPr>
        <w:t>8</w:t>
      </w:r>
      <w:r w:rsidRPr="0016314E">
        <w:rPr>
          <w:color w:val="000000" w:themeColor="text1"/>
          <w:sz w:val="24"/>
          <w:lang w:val="ro-RO"/>
        </w:rPr>
        <w:t>. CS</w:t>
      </w:r>
      <w:r w:rsidR="001C0A60" w:rsidRPr="0016314E">
        <w:rPr>
          <w:color w:val="000000" w:themeColor="text1"/>
          <w:sz w:val="24"/>
          <w:lang w:val="ro-RO"/>
        </w:rPr>
        <w:t>.</w:t>
      </w:r>
      <w:r w:rsidR="00844681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  <w:lang w:val="ro-RO"/>
        </w:rPr>
        <w:t>Вирусные заболевания, которые вызывают инфекционный перикардит следующие</w:t>
      </w:r>
      <w:r w:rsidR="00844681" w:rsidRPr="0016314E">
        <w:rPr>
          <w:color w:val="000000" w:themeColor="text1"/>
          <w:sz w:val="24"/>
        </w:rPr>
        <w:t>,</w:t>
      </w:r>
      <w:r w:rsidR="001C0A60" w:rsidRPr="0016314E">
        <w:rPr>
          <w:color w:val="000000" w:themeColor="text1"/>
          <w:sz w:val="24"/>
          <w:lang w:val="ro-RO"/>
        </w:rPr>
        <w:t xml:space="preserve"> за исключением:</w:t>
      </w:r>
      <w:r w:rsidR="001C0A60" w:rsidRPr="0016314E">
        <w:rPr>
          <w:b/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A.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rStyle w:val="hps"/>
          <w:color w:val="000000" w:themeColor="text1"/>
          <w:sz w:val="24"/>
          <w:lang w:val="ro-RO"/>
        </w:rPr>
        <w:t xml:space="preserve">Эпидемический </w:t>
      </w:r>
      <w:r w:rsidR="001C0A60" w:rsidRPr="0016314E">
        <w:rPr>
          <w:rStyle w:val="hps"/>
          <w:color w:val="000000" w:themeColor="text1"/>
          <w:sz w:val="24"/>
          <w:lang w:val="ro-RO"/>
        </w:rPr>
        <w:t>паротит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B.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="001D38A3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В</w:t>
      </w:r>
      <w:r w:rsidR="001D38A3"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  <w:t>етрянка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C.</w:t>
      </w:r>
      <w:r w:rsidR="001C0A60" w:rsidRPr="0016314E">
        <w:rPr>
          <w:color w:val="000000" w:themeColor="text1"/>
          <w:sz w:val="24"/>
          <w:lang w:val="ro-RO"/>
        </w:rPr>
        <w:t xml:space="preserve"> СПИД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D.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 xml:space="preserve">Вирусный </w:t>
      </w:r>
      <w:r w:rsidR="001C0A60" w:rsidRPr="0016314E">
        <w:rPr>
          <w:color w:val="000000" w:themeColor="text1"/>
          <w:sz w:val="24"/>
          <w:lang w:val="ro-RO"/>
        </w:rPr>
        <w:t>менингит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color w:val="000000" w:themeColor="text1"/>
          <w:sz w:val="24"/>
          <w:lang w:val="ro-RO"/>
        </w:rPr>
        <w:t>E.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  <w:lang w:val="ro-RO"/>
        </w:rPr>
        <w:t xml:space="preserve">Инфекционный </w:t>
      </w:r>
      <w:r w:rsidR="00410824">
        <w:rPr>
          <w:color w:val="000000" w:themeColor="text1"/>
          <w:sz w:val="24"/>
          <w:lang w:val="ro-RO"/>
        </w:rPr>
        <w:t>мононуклеоз</w:t>
      </w:r>
    </w:p>
    <w:p w:rsidR="001C0A60" w:rsidRPr="0016314E" w:rsidRDefault="003D650D" w:rsidP="001D38A3">
      <w:pPr>
        <w:ind w:left="426" w:hanging="426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>3</w:t>
      </w:r>
      <w:r w:rsidR="00221176" w:rsidRPr="0016314E">
        <w:rPr>
          <w:color w:val="000000" w:themeColor="text1"/>
          <w:sz w:val="24"/>
          <w:lang w:val="ro-RO"/>
        </w:rPr>
        <w:t>8</w:t>
      </w:r>
      <w:r w:rsidR="001D38A3" w:rsidRPr="0016314E">
        <w:rPr>
          <w:color w:val="000000" w:themeColor="text1"/>
          <w:sz w:val="24"/>
        </w:rPr>
        <w:t>9</w:t>
      </w:r>
      <w:r w:rsidR="00221176" w:rsidRPr="0016314E">
        <w:rPr>
          <w:color w:val="000000" w:themeColor="text1"/>
          <w:sz w:val="24"/>
          <w:lang w:val="ro-RO"/>
        </w:rPr>
        <w:t>. CM</w:t>
      </w:r>
      <w:r w:rsidR="001C0A60" w:rsidRPr="0016314E">
        <w:rPr>
          <w:color w:val="000000" w:themeColor="text1"/>
          <w:sz w:val="24"/>
          <w:lang w:val="ro-RO"/>
        </w:rPr>
        <w:t xml:space="preserve">. Назовите методы </w:t>
      </w:r>
      <w:r w:rsidR="001D38A3" w:rsidRPr="0016314E">
        <w:rPr>
          <w:color w:val="000000" w:themeColor="text1"/>
          <w:sz w:val="24"/>
          <w:lang w:val="ro-RO"/>
        </w:rPr>
        <w:t>диагностики острого перикардита</w:t>
      </w:r>
      <w:r w:rsidR="001C0A60" w:rsidRPr="0016314E">
        <w:rPr>
          <w:color w:val="000000" w:themeColor="text1"/>
          <w:sz w:val="24"/>
          <w:lang w:val="ro-RO"/>
        </w:rPr>
        <w:t>:</w:t>
      </w:r>
      <w:r w:rsidR="001C0A60" w:rsidRPr="0016314E">
        <w:rPr>
          <w:color w:val="000000" w:themeColor="text1"/>
          <w:sz w:val="24"/>
          <w:lang w:val="ro-RO"/>
        </w:rPr>
        <w:br/>
      </w:r>
      <w:r w:rsidR="00221176" w:rsidRPr="0016314E">
        <w:rPr>
          <w:color w:val="000000" w:themeColor="text1"/>
          <w:sz w:val="24"/>
          <w:lang w:val="ro-RO"/>
        </w:rPr>
        <w:t>A.</w:t>
      </w:r>
      <w:r w:rsidR="001D38A3" w:rsidRPr="0016314E">
        <w:rPr>
          <w:color w:val="000000" w:themeColor="text1"/>
          <w:sz w:val="24"/>
          <w:lang w:val="ro-RO"/>
        </w:rPr>
        <w:t xml:space="preserve"> </w:t>
      </w:r>
      <w:r w:rsidR="001D38A3" w:rsidRPr="0016314E">
        <w:rPr>
          <w:color w:val="000000" w:themeColor="text1"/>
          <w:sz w:val="24"/>
        </w:rPr>
        <w:t>Эх</w:t>
      </w:r>
      <w:r w:rsidR="001D38A3" w:rsidRPr="0016314E">
        <w:rPr>
          <w:color w:val="000000" w:themeColor="text1"/>
          <w:sz w:val="24"/>
          <w:lang w:val="ro-RO"/>
        </w:rPr>
        <w:t>o</w:t>
      </w:r>
      <w:r w:rsidR="001D38A3" w:rsidRPr="0016314E">
        <w:rPr>
          <w:color w:val="000000" w:themeColor="text1"/>
          <w:sz w:val="24"/>
        </w:rPr>
        <w:t>КГ</w:t>
      </w:r>
      <w:r w:rsidR="001C0A60" w:rsidRPr="0016314E">
        <w:rPr>
          <w:color w:val="000000" w:themeColor="text1"/>
          <w:sz w:val="24"/>
          <w:lang w:val="ro-RO"/>
        </w:rPr>
        <w:br/>
      </w:r>
      <w:r w:rsidR="00221176" w:rsidRPr="0016314E">
        <w:rPr>
          <w:color w:val="000000" w:themeColor="text1"/>
          <w:sz w:val="24"/>
          <w:lang w:val="ro-RO"/>
        </w:rPr>
        <w:t>B.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="00221176" w:rsidRPr="0016314E">
        <w:rPr>
          <w:color w:val="000000" w:themeColor="text1"/>
          <w:sz w:val="24"/>
          <w:lang w:val="ro-RO"/>
        </w:rPr>
        <w:t xml:space="preserve">Рентгенография </w:t>
      </w:r>
      <w:r w:rsidR="001C0A60" w:rsidRPr="0016314E">
        <w:rPr>
          <w:color w:val="000000" w:themeColor="text1"/>
          <w:sz w:val="24"/>
          <w:lang w:val="ro-RO"/>
        </w:rPr>
        <w:t>грудной клетки</w:t>
      </w:r>
      <w:r w:rsidR="001C0A60" w:rsidRPr="0016314E">
        <w:rPr>
          <w:color w:val="000000" w:themeColor="text1"/>
          <w:sz w:val="24"/>
          <w:lang w:val="ro-RO"/>
        </w:rPr>
        <w:br/>
      </w:r>
      <w:r w:rsidR="00221176" w:rsidRPr="0016314E">
        <w:rPr>
          <w:color w:val="000000" w:themeColor="text1"/>
          <w:sz w:val="24"/>
          <w:lang w:val="ro-RO"/>
        </w:rPr>
        <w:t>C.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="00221176" w:rsidRPr="0016314E">
        <w:rPr>
          <w:color w:val="000000" w:themeColor="text1"/>
          <w:sz w:val="24"/>
          <w:lang w:val="ro-RO"/>
        </w:rPr>
        <w:t xml:space="preserve">Радионуклеидное </w:t>
      </w:r>
      <w:r w:rsidR="001C0A60" w:rsidRPr="0016314E">
        <w:rPr>
          <w:color w:val="000000" w:themeColor="text1"/>
          <w:sz w:val="24"/>
          <w:lang w:val="ro-RO"/>
        </w:rPr>
        <w:t xml:space="preserve">исследование </w:t>
      </w:r>
      <w:r w:rsidR="001C0A60" w:rsidRPr="0016314E">
        <w:rPr>
          <w:color w:val="000000" w:themeColor="text1"/>
          <w:sz w:val="24"/>
          <w:lang w:val="ro-RO"/>
        </w:rPr>
        <w:br/>
      </w:r>
      <w:r w:rsidR="00221176" w:rsidRPr="0016314E">
        <w:rPr>
          <w:color w:val="000000" w:themeColor="text1"/>
          <w:sz w:val="24"/>
          <w:lang w:val="ro-RO"/>
        </w:rPr>
        <w:t>D.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="00221176" w:rsidRPr="0016314E">
        <w:rPr>
          <w:rStyle w:val="hps"/>
          <w:color w:val="000000" w:themeColor="text1"/>
          <w:sz w:val="24"/>
          <w:lang w:val="ro-RO"/>
        </w:rPr>
        <w:t xml:space="preserve">Тест </w:t>
      </w:r>
      <w:r w:rsidR="001C0A60" w:rsidRPr="0016314E">
        <w:rPr>
          <w:rStyle w:val="hps"/>
          <w:color w:val="000000" w:themeColor="text1"/>
          <w:sz w:val="24"/>
          <w:lang w:val="ro-RO"/>
        </w:rPr>
        <w:t>с нагрузкой</w:t>
      </w:r>
      <w:r w:rsidR="001C0A60" w:rsidRPr="0016314E">
        <w:rPr>
          <w:color w:val="000000" w:themeColor="text1"/>
          <w:sz w:val="24"/>
          <w:lang w:val="ro-RO"/>
        </w:rPr>
        <w:br/>
      </w:r>
      <w:r w:rsidR="00221176" w:rsidRPr="0016314E">
        <w:rPr>
          <w:color w:val="000000" w:themeColor="text1"/>
          <w:sz w:val="24"/>
          <w:lang w:val="ro-RO"/>
        </w:rPr>
        <w:t>E.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="00221176" w:rsidRPr="0016314E">
        <w:rPr>
          <w:color w:val="000000" w:themeColor="text1"/>
          <w:sz w:val="24"/>
          <w:lang w:val="ro-RO"/>
        </w:rPr>
        <w:t>Вентрикулография</w:t>
      </w:r>
    </w:p>
    <w:p w:rsidR="00F7262A" w:rsidRPr="0016314E" w:rsidRDefault="00221176" w:rsidP="001D38A3">
      <w:pPr>
        <w:ind w:left="426" w:hanging="426"/>
        <w:rPr>
          <w:rStyle w:val="hps"/>
          <w:color w:val="000000" w:themeColor="text1"/>
          <w:sz w:val="24"/>
        </w:rPr>
      </w:pPr>
      <w:r w:rsidRPr="00A97671">
        <w:rPr>
          <w:rStyle w:val="hps"/>
          <w:color w:val="000000" w:themeColor="text1"/>
          <w:sz w:val="24"/>
          <w:lang w:val="en-US"/>
        </w:rPr>
        <w:t>3</w:t>
      </w:r>
      <w:r w:rsidR="003D650D" w:rsidRPr="00A97671">
        <w:rPr>
          <w:rStyle w:val="hps"/>
          <w:color w:val="000000" w:themeColor="text1"/>
          <w:sz w:val="24"/>
          <w:lang w:val="en-US"/>
        </w:rPr>
        <w:t>90</w:t>
      </w:r>
      <w:r w:rsidRPr="00A97671">
        <w:rPr>
          <w:rStyle w:val="hps"/>
          <w:color w:val="000000" w:themeColor="text1"/>
          <w:sz w:val="24"/>
          <w:lang w:val="en-US"/>
        </w:rPr>
        <w:t xml:space="preserve">. </w:t>
      </w:r>
      <w:r w:rsidRPr="0016314E">
        <w:rPr>
          <w:rStyle w:val="hps"/>
          <w:color w:val="000000" w:themeColor="text1"/>
          <w:sz w:val="24"/>
          <w:lang w:val="en-US"/>
        </w:rPr>
        <w:t>CM</w:t>
      </w:r>
      <w:r w:rsidR="001C0A60" w:rsidRPr="00A97671">
        <w:rPr>
          <w:rStyle w:val="hps"/>
          <w:color w:val="000000" w:themeColor="text1"/>
          <w:sz w:val="24"/>
          <w:lang w:val="en-US"/>
        </w:rPr>
        <w:t>.</w:t>
      </w:r>
      <w:r w:rsidR="001D38A3" w:rsidRPr="00A97671">
        <w:rPr>
          <w:rStyle w:val="hps"/>
          <w:color w:val="000000" w:themeColor="text1"/>
          <w:sz w:val="24"/>
          <w:lang w:val="en-US"/>
        </w:rPr>
        <w:t xml:space="preserve"> </w:t>
      </w:r>
      <w:r w:rsidR="001C0A60" w:rsidRPr="0016314E">
        <w:rPr>
          <w:rStyle w:val="hps"/>
          <w:color w:val="000000" w:themeColor="text1"/>
          <w:sz w:val="24"/>
        </w:rPr>
        <w:t xml:space="preserve">Назовите </w:t>
      </w:r>
      <w:r w:rsidR="001D38A3" w:rsidRPr="0016314E">
        <w:rPr>
          <w:rStyle w:val="hps"/>
          <w:color w:val="000000" w:themeColor="text1"/>
          <w:sz w:val="24"/>
        </w:rPr>
        <w:t xml:space="preserve">утверждения характерные для </w:t>
      </w:r>
      <w:r w:rsidR="001C0A60" w:rsidRPr="0016314E">
        <w:rPr>
          <w:rStyle w:val="hps"/>
          <w:color w:val="000000" w:themeColor="text1"/>
          <w:sz w:val="24"/>
        </w:rPr>
        <w:t>тампонады сердца</w:t>
      </w:r>
      <w:r w:rsidR="001C0A60" w:rsidRPr="0016314E">
        <w:rPr>
          <w:color w:val="000000" w:themeColor="text1"/>
          <w:sz w:val="24"/>
        </w:rPr>
        <w:t>:</w:t>
      </w:r>
      <w:r w:rsidR="001C0A60" w:rsidRPr="0016314E">
        <w:rPr>
          <w:b/>
          <w:color w:val="000000" w:themeColor="text1"/>
          <w:sz w:val="24"/>
        </w:rPr>
        <w:br/>
      </w:r>
      <w:r w:rsidRPr="0016314E">
        <w:rPr>
          <w:rStyle w:val="hps"/>
          <w:color w:val="000000" w:themeColor="text1"/>
          <w:sz w:val="24"/>
          <w:lang w:val="en-US"/>
        </w:rPr>
        <w:t>A</w:t>
      </w:r>
      <w:r w:rsidRPr="0016314E">
        <w:rPr>
          <w:rStyle w:val="hps"/>
          <w:color w:val="000000" w:themeColor="text1"/>
          <w:sz w:val="24"/>
        </w:rPr>
        <w:t>.</w:t>
      </w:r>
      <w:r w:rsidR="001C0A60" w:rsidRPr="0016314E">
        <w:rPr>
          <w:rStyle w:val="hps"/>
          <w:color w:val="000000" w:themeColor="text1"/>
          <w:sz w:val="24"/>
        </w:rPr>
        <w:t xml:space="preserve"> </w:t>
      </w:r>
      <w:r w:rsidRPr="0016314E">
        <w:rPr>
          <w:rStyle w:val="hps"/>
          <w:color w:val="000000" w:themeColor="text1"/>
          <w:sz w:val="24"/>
        </w:rPr>
        <w:t>Увеличение</w:t>
      </w:r>
      <w:r w:rsidR="00DA5567" w:rsidRPr="0016314E">
        <w:rPr>
          <w:rStyle w:val="hps"/>
          <w:color w:val="000000" w:themeColor="text1"/>
          <w:sz w:val="24"/>
        </w:rPr>
        <w:t xml:space="preserve"> </w:t>
      </w:r>
      <w:r w:rsidR="001D38A3" w:rsidRPr="0016314E">
        <w:rPr>
          <w:color w:val="000000" w:themeColor="text1"/>
          <w:sz w:val="24"/>
        </w:rPr>
        <w:t>внутри</w:t>
      </w:r>
      <w:r w:rsidRPr="0016314E">
        <w:rPr>
          <w:rStyle w:val="hps"/>
          <w:color w:val="000000" w:themeColor="text1"/>
          <w:sz w:val="24"/>
        </w:rPr>
        <w:t xml:space="preserve">перикардиального </w:t>
      </w:r>
      <w:r w:rsidR="001C0A60" w:rsidRPr="0016314E">
        <w:rPr>
          <w:rStyle w:val="hps"/>
          <w:color w:val="000000" w:themeColor="text1"/>
          <w:sz w:val="24"/>
        </w:rPr>
        <w:t>давления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rStyle w:val="hps"/>
          <w:color w:val="000000" w:themeColor="text1"/>
          <w:sz w:val="24"/>
          <w:lang w:val="en-US"/>
        </w:rPr>
        <w:t>B</w:t>
      </w:r>
      <w:r w:rsidRPr="0016314E">
        <w:rPr>
          <w:rStyle w:val="hps"/>
          <w:color w:val="000000" w:themeColor="text1"/>
          <w:sz w:val="24"/>
        </w:rPr>
        <w:t xml:space="preserve">. </w:t>
      </w:r>
      <w:r w:rsidR="001D38A3" w:rsidRPr="0016314E">
        <w:rPr>
          <w:color w:val="000000" w:themeColor="text1"/>
          <w:sz w:val="24"/>
        </w:rPr>
        <w:t xml:space="preserve">Увеличение </w:t>
      </w:r>
      <w:r w:rsidR="001D38A3" w:rsidRPr="0016314E">
        <w:rPr>
          <w:rStyle w:val="hps"/>
          <w:color w:val="000000" w:themeColor="text1"/>
          <w:sz w:val="24"/>
        </w:rPr>
        <w:t xml:space="preserve">систолического давления </w:t>
      </w:r>
    </w:p>
    <w:p w:rsidR="00F7262A" w:rsidRPr="0016314E" w:rsidRDefault="00221176" w:rsidP="00F7262A">
      <w:pPr>
        <w:ind w:left="426"/>
        <w:rPr>
          <w:rStyle w:val="hps"/>
          <w:color w:val="000000" w:themeColor="text1"/>
          <w:sz w:val="24"/>
        </w:rPr>
      </w:pPr>
      <w:r w:rsidRPr="0016314E">
        <w:rPr>
          <w:rStyle w:val="hps"/>
          <w:color w:val="000000" w:themeColor="text1"/>
          <w:sz w:val="24"/>
          <w:lang w:val="en-US"/>
        </w:rPr>
        <w:t>C</w:t>
      </w:r>
      <w:r w:rsidRPr="0016314E">
        <w:rPr>
          <w:rStyle w:val="hps"/>
          <w:color w:val="000000" w:themeColor="text1"/>
          <w:sz w:val="24"/>
        </w:rPr>
        <w:t>.</w:t>
      </w:r>
      <w:r w:rsidR="001C0A60" w:rsidRPr="0016314E">
        <w:rPr>
          <w:rStyle w:val="hps"/>
          <w:color w:val="000000" w:themeColor="text1"/>
          <w:sz w:val="24"/>
        </w:rPr>
        <w:t xml:space="preserve"> </w:t>
      </w:r>
      <w:r w:rsidR="001D38A3" w:rsidRPr="0016314E">
        <w:rPr>
          <w:rStyle w:val="hps"/>
          <w:color w:val="000000" w:themeColor="text1"/>
          <w:sz w:val="24"/>
        </w:rPr>
        <w:t xml:space="preserve">Увеличение ударного объема и сердечного выброса </w:t>
      </w:r>
    </w:p>
    <w:p w:rsidR="001C0A60" w:rsidRPr="0016314E" w:rsidRDefault="00221176" w:rsidP="00F7262A">
      <w:pPr>
        <w:ind w:left="426"/>
        <w:rPr>
          <w:color w:val="000000" w:themeColor="text1"/>
          <w:sz w:val="24"/>
        </w:rPr>
      </w:pPr>
      <w:r w:rsidRPr="0016314E">
        <w:rPr>
          <w:rStyle w:val="hps"/>
          <w:color w:val="000000" w:themeColor="text1"/>
          <w:sz w:val="24"/>
          <w:lang w:val="en-US"/>
        </w:rPr>
        <w:t>D</w:t>
      </w:r>
      <w:r w:rsidRPr="0016314E">
        <w:rPr>
          <w:rStyle w:val="hps"/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="00F7262A" w:rsidRPr="0016314E">
        <w:rPr>
          <w:rStyle w:val="hps"/>
          <w:color w:val="000000" w:themeColor="text1"/>
          <w:sz w:val="24"/>
        </w:rPr>
        <w:t>Диастолическая сердечная недостаточность</w:t>
      </w:r>
      <w:r w:rsidR="001C0A60" w:rsidRPr="0016314E">
        <w:rPr>
          <w:color w:val="000000" w:themeColor="text1"/>
          <w:sz w:val="24"/>
        </w:rPr>
        <w:br/>
      </w:r>
      <w:r w:rsidRPr="0016314E">
        <w:rPr>
          <w:rStyle w:val="hps"/>
          <w:color w:val="000000" w:themeColor="text1"/>
          <w:sz w:val="24"/>
          <w:lang w:val="en-US"/>
        </w:rPr>
        <w:t>E</w:t>
      </w:r>
      <w:r w:rsidRPr="0016314E">
        <w:rPr>
          <w:rStyle w:val="hps"/>
          <w:color w:val="000000" w:themeColor="text1"/>
          <w:sz w:val="24"/>
        </w:rPr>
        <w:t xml:space="preserve">. </w:t>
      </w:r>
      <w:r w:rsidR="00F7262A" w:rsidRPr="0016314E">
        <w:rPr>
          <w:rStyle w:val="hps"/>
          <w:color w:val="000000" w:themeColor="text1"/>
          <w:sz w:val="24"/>
        </w:rPr>
        <w:t>Уменьшение ударного объема и сердечного выброса</w:t>
      </w:r>
    </w:p>
    <w:p w:rsidR="001C0A60" w:rsidRPr="00410824" w:rsidRDefault="00221176" w:rsidP="00F7262A">
      <w:pPr>
        <w:ind w:left="426" w:hanging="426"/>
        <w:rPr>
          <w:color w:val="000000" w:themeColor="text1"/>
          <w:sz w:val="24"/>
        </w:rPr>
      </w:pPr>
      <w:r w:rsidRPr="0016314E">
        <w:rPr>
          <w:rStyle w:val="hps"/>
          <w:color w:val="000000" w:themeColor="text1"/>
          <w:sz w:val="24"/>
          <w:lang w:val="ro-RO"/>
        </w:rPr>
        <w:t>3</w:t>
      </w:r>
      <w:r w:rsidR="003D650D" w:rsidRPr="00410824">
        <w:rPr>
          <w:rStyle w:val="hps"/>
          <w:color w:val="000000" w:themeColor="text1"/>
          <w:sz w:val="24"/>
        </w:rPr>
        <w:t>91</w:t>
      </w:r>
      <w:r w:rsidRPr="0016314E">
        <w:rPr>
          <w:rStyle w:val="hps"/>
          <w:color w:val="000000" w:themeColor="text1"/>
          <w:sz w:val="24"/>
          <w:lang w:val="ro-RO"/>
        </w:rPr>
        <w:t>. CM</w:t>
      </w:r>
      <w:r w:rsidR="001C0A60" w:rsidRPr="0016314E">
        <w:rPr>
          <w:color w:val="000000" w:themeColor="text1"/>
          <w:sz w:val="24"/>
          <w:lang w:val="ro-RO"/>
        </w:rPr>
        <w:t>.</w:t>
      </w:r>
      <w:r w:rsidR="00DA5567" w:rsidRPr="00410824">
        <w:rPr>
          <w:color w:val="000000" w:themeColor="text1"/>
          <w:sz w:val="24"/>
        </w:rPr>
        <w:t xml:space="preserve"> </w:t>
      </w:r>
      <w:r w:rsidR="001C0A60" w:rsidRPr="0016314E">
        <w:rPr>
          <w:rStyle w:val="hps"/>
          <w:color w:val="000000" w:themeColor="text1"/>
          <w:sz w:val="24"/>
          <w:lang w:val="ro-RO"/>
        </w:rPr>
        <w:t>Клиническая картина тампонады сердца включает в себя: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rStyle w:val="hps"/>
          <w:color w:val="000000" w:themeColor="text1"/>
          <w:sz w:val="24"/>
          <w:lang w:val="ro-RO"/>
        </w:rPr>
        <w:t>A.</w:t>
      </w:r>
      <w:r w:rsidR="00DA5567" w:rsidRPr="0016314E">
        <w:rPr>
          <w:color w:val="000000" w:themeColor="text1"/>
          <w:sz w:val="24"/>
          <w:lang w:val="ro-RO"/>
        </w:rPr>
        <w:t xml:space="preserve"> </w:t>
      </w:r>
      <w:r w:rsidR="00DA5567" w:rsidRPr="0016314E">
        <w:rPr>
          <w:color w:val="000000" w:themeColor="text1"/>
          <w:sz w:val="24"/>
        </w:rPr>
        <w:t>Х</w:t>
      </w:r>
      <w:r w:rsidR="00F7262A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олодный пот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rStyle w:val="hps"/>
          <w:color w:val="000000" w:themeColor="text1"/>
          <w:sz w:val="24"/>
          <w:lang w:val="ro-RO"/>
        </w:rPr>
        <w:t xml:space="preserve">B. Боль </w:t>
      </w:r>
      <w:r w:rsidR="001C0A60" w:rsidRPr="0016314E">
        <w:rPr>
          <w:rStyle w:val="hps"/>
          <w:color w:val="000000" w:themeColor="text1"/>
          <w:sz w:val="24"/>
          <w:lang w:val="ro-RO"/>
        </w:rPr>
        <w:t>в груди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rStyle w:val="hps"/>
          <w:color w:val="000000" w:themeColor="text1"/>
          <w:sz w:val="24"/>
          <w:lang w:val="ro-RO"/>
        </w:rPr>
        <w:t>C. Брадикардия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rStyle w:val="hps"/>
          <w:color w:val="000000" w:themeColor="text1"/>
          <w:sz w:val="24"/>
          <w:lang w:val="ro-RO"/>
        </w:rPr>
        <w:t>D. T</w:t>
      </w:r>
      <w:r w:rsidR="001C0A60" w:rsidRPr="0016314E">
        <w:rPr>
          <w:rStyle w:val="hps"/>
          <w:color w:val="000000" w:themeColor="text1"/>
          <w:sz w:val="24"/>
          <w:lang w:val="ro-RO"/>
        </w:rPr>
        <w:t>ахипноэ</w:t>
      </w:r>
      <w:r w:rsidR="001C0A60" w:rsidRPr="0016314E">
        <w:rPr>
          <w:color w:val="000000" w:themeColor="text1"/>
          <w:sz w:val="24"/>
          <w:lang w:val="ro-RO"/>
        </w:rPr>
        <w:t>, тахикардия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rStyle w:val="hps"/>
          <w:color w:val="000000" w:themeColor="text1"/>
          <w:sz w:val="24"/>
          <w:lang w:val="ro-RO"/>
        </w:rPr>
        <w:t>E. Рвота</w:t>
      </w:r>
    </w:p>
    <w:p w:rsidR="001C0A60" w:rsidRPr="00410824" w:rsidRDefault="00221176" w:rsidP="00410824">
      <w:pPr>
        <w:contextualSpacing/>
        <w:rPr>
          <w:noProof/>
          <w:color w:val="000000" w:themeColor="text1"/>
          <w:sz w:val="24"/>
        </w:rPr>
      </w:pPr>
      <w:r w:rsidRPr="0016314E">
        <w:rPr>
          <w:rStyle w:val="hps"/>
          <w:color w:val="000000" w:themeColor="text1"/>
          <w:sz w:val="24"/>
          <w:lang w:val="ro-RO"/>
        </w:rPr>
        <w:t>3</w:t>
      </w:r>
      <w:r w:rsidR="003D650D" w:rsidRPr="0016314E">
        <w:rPr>
          <w:rStyle w:val="hps"/>
          <w:color w:val="000000" w:themeColor="text1"/>
          <w:sz w:val="24"/>
        </w:rPr>
        <w:t>92</w:t>
      </w:r>
      <w:r w:rsidRPr="0016314E">
        <w:rPr>
          <w:rStyle w:val="hps"/>
          <w:color w:val="000000" w:themeColor="text1"/>
          <w:sz w:val="24"/>
          <w:lang w:val="ro-RO"/>
        </w:rPr>
        <w:t>. CM</w:t>
      </w:r>
      <w:r w:rsidR="001C0A60" w:rsidRPr="0016314E">
        <w:rPr>
          <w:rStyle w:val="hps"/>
          <w:color w:val="000000" w:themeColor="text1"/>
          <w:sz w:val="24"/>
          <w:lang w:val="ro-RO"/>
        </w:rPr>
        <w:t>.</w:t>
      </w:r>
      <w:r w:rsidR="00DA5567" w:rsidRPr="0016314E">
        <w:rPr>
          <w:rStyle w:val="hps"/>
          <w:color w:val="000000" w:themeColor="text1"/>
          <w:sz w:val="24"/>
        </w:rPr>
        <w:t xml:space="preserve"> </w:t>
      </w:r>
      <w:r w:rsidR="001C0A60" w:rsidRPr="0016314E">
        <w:rPr>
          <w:rStyle w:val="hps"/>
          <w:color w:val="000000" w:themeColor="text1"/>
          <w:sz w:val="24"/>
          <w:lang w:val="ro-RO"/>
        </w:rPr>
        <w:t>Укажите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="00010F97" w:rsidRPr="0016314E">
        <w:rPr>
          <w:color w:val="000000" w:themeColor="text1"/>
          <w:sz w:val="24"/>
        </w:rPr>
        <w:t>необходимые</w:t>
      </w:r>
      <w:r w:rsidR="00010F97" w:rsidRPr="0016314E">
        <w:rPr>
          <w:rStyle w:val="hps"/>
          <w:color w:val="000000" w:themeColor="text1"/>
          <w:sz w:val="24"/>
          <w:lang w:val="ro-RO"/>
        </w:rPr>
        <w:t xml:space="preserve"> </w:t>
      </w:r>
      <w:r w:rsidR="001C0A60" w:rsidRPr="0016314E">
        <w:rPr>
          <w:rStyle w:val="hps"/>
          <w:color w:val="000000" w:themeColor="text1"/>
          <w:sz w:val="24"/>
          <w:lang w:val="ro-RO"/>
        </w:rPr>
        <w:t>клинические исследование</w:t>
      </w:r>
      <w:r w:rsidR="00010F97" w:rsidRPr="0016314E">
        <w:rPr>
          <w:color w:val="000000" w:themeColor="text1"/>
          <w:sz w:val="24"/>
          <w:lang w:val="ro-RO"/>
        </w:rPr>
        <w:t xml:space="preserve"> </w:t>
      </w:r>
      <w:r w:rsidR="001C0A60" w:rsidRPr="0016314E">
        <w:rPr>
          <w:rStyle w:val="hps"/>
          <w:color w:val="000000" w:themeColor="text1"/>
          <w:sz w:val="24"/>
          <w:lang w:val="ro-RO"/>
        </w:rPr>
        <w:t>при подозрении на</w:t>
      </w:r>
      <w:r w:rsidR="00DA5567" w:rsidRPr="0016314E">
        <w:rPr>
          <w:rStyle w:val="hps"/>
          <w:color w:val="000000" w:themeColor="text1"/>
          <w:sz w:val="24"/>
        </w:rPr>
        <w:t xml:space="preserve"> </w:t>
      </w:r>
      <w:r w:rsidR="001C0A60" w:rsidRPr="0016314E">
        <w:rPr>
          <w:rStyle w:val="hps"/>
          <w:color w:val="000000" w:themeColor="text1"/>
          <w:sz w:val="24"/>
          <w:lang w:val="ro-RO"/>
        </w:rPr>
        <w:t>тампонаду сердца</w:t>
      </w:r>
      <w:r w:rsidR="001C0A60" w:rsidRPr="0016314E">
        <w:rPr>
          <w:color w:val="000000" w:themeColor="text1"/>
          <w:sz w:val="24"/>
          <w:lang w:val="ro-RO"/>
        </w:rPr>
        <w:t>:</w:t>
      </w:r>
      <w:r w:rsidR="001C0A60" w:rsidRPr="0016314E">
        <w:rPr>
          <w:b/>
          <w:color w:val="000000" w:themeColor="text1"/>
          <w:sz w:val="24"/>
          <w:lang w:val="ro-RO"/>
        </w:rPr>
        <w:br/>
      </w:r>
      <w:r w:rsidRPr="0016314E">
        <w:rPr>
          <w:rStyle w:val="hps"/>
          <w:color w:val="000000" w:themeColor="text1"/>
          <w:sz w:val="24"/>
          <w:lang w:val="ro-RO"/>
        </w:rPr>
        <w:t>A. Рентгенограмма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rStyle w:val="hps"/>
          <w:color w:val="000000" w:themeColor="text1"/>
          <w:sz w:val="24"/>
          <w:lang w:val="ro-RO"/>
        </w:rPr>
        <w:t xml:space="preserve">B. </w:t>
      </w:r>
      <w:r w:rsidR="00010F97"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  <w:t>ЭхоКГ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rStyle w:val="hps"/>
          <w:color w:val="000000" w:themeColor="text1"/>
          <w:sz w:val="24"/>
          <w:lang w:val="ro-RO"/>
        </w:rPr>
        <w:t xml:space="preserve">C. Экскреторная </w:t>
      </w:r>
      <w:r w:rsidR="001C0A60" w:rsidRPr="0016314E">
        <w:rPr>
          <w:rStyle w:val="hps"/>
          <w:color w:val="000000" w:themeColor="text1"/>
          <w:sz w:val="24"/>
          <w:lang w:val="ro-RO"/>
        </w:rPr>
        <w:t>урография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rStyle w:val="hps"/>
          <w:color w:val="000000" w:themeColor="text1"/>
          <w:sz w:val="24"/>
          <w:lang w:val="ro-RO"/>
        </w:rPr>
        <w:t>D. Офтальмоскопия</w:t>
      </w:r>
      <w:r w:rsidR="001C0A60" w:rsidRPr="0016314E">
        <w:rPr>
          <w:color w:val="000000" w:themeColor="text1"/>
          <w:sz w:val="24"/>
          <w:lang w:val="ro-RO"/>
        </w:rPr>
        <w:br/>
      </w:r>
      <w:r w:rsidRPr="0016314E">
        <w:rPr>
          <w:rStyle w:val="hps"/>
          <w:color w:val="000000" w:themeColor="text1"/>
          <w:sz w:val="24"/>
          <w:lang w:val="ro-RO"/>
        </w:rPr>
        <w:t xml:space="preserve">E. Пункция </w:t>
      </w:r>
      <w:r w:rsidR="001C0A60" w:rsidRPr="0016314E">
        <w:rPr>
          <w:rStyle w:val="hps"/>
          <w:color w:val="000000" w:themeColor="text1"/>
          <w:sz w:val="24"/>
          <w:lang w:val="ro-RO"/>
        </w:rPr>
        <w:t>перикарда</w:t>
      </w:r>
    </w:p>
    <w:p w:rsidR="001C0A60" w:rsidRPr="0016314E" w:rsidRDefault="008720B7" w:rsidP="00010F97">
      <w:pPr>
        <w:ind w:left="426" w:hanging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3D650D" w:rsidRPr="0016314E">
        <w:rPr>
          <w:color w:val="000000" w:themeColor="text1"/>
          <w:sz w:val="24"/>
        </w:rPr>
        <w:t>93</w:t>
      </w:r>
      <w:r w:rsidR="001C0A60" w:rsidRPr="0016314E">
        <w:rPr>
          <w:color w:val="000000" w:themeColor="text1"/>
          <w:sz w:val="24"/>
        </w:rPr>
        <w:t xml:space="preserve">. </w:t>
      </w:r>
      <w:r w:rsidR="0060242C" w:rsidRPr="0016314E">
        <w:rPr>
          <w:color w:val="000000" w:themeColor="text1"/>
          <w:sz w:val="24"/>
        </w:rPr>
        <w:t>Отметьте о</w:t>
      </w:r>
      <w:r w:rsidR="001C0A60" w:rsidRPr="0016314E">
        <w:rPr>
          <w:color w:val="000000" w:themeColor="text1"/>
          <w:sz w:val="24"/>
        </w:rPr>
        <w:t>нкологические заболевания, ведущие к поражению перикарда: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="00DA5567" w:rsidRPr="0016314E">
        <w:rPr>
          <w:color w:val="000000" w:themeColor="text1"/>
          <w:sz w:val="24"/>
        </w:rPr>
        <w:t>. Рак</w:t>
      </w:r>
      <w:r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легкого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Лейкоз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Киста </w:t>
      </w:r>
      <w:r w:rsidR="001C0A60" w:rsidRPr="0016314E">
        <w:rPr>
          <w:color w:val="000000" w:themeColor="text1"/>
          <w:sz w:val="24"/>
        </w:rPr>
        <w:t>яичника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Кишечный </w:t>
      </w:r>
      <w:r w:rsidR="001C0A60" w:rsidRPr="0016314E">
        <w:rPr>
          <w:color w:val="000000" w:themeColor="text1"/>
          <w:sz w:val="24"/>
        </w:rPr>
        <w:t>полипоз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Лейомиосаркома</w:t>
      </w:r>
    </w:p>
    <w:p w:rsidR="001C0A60" w:rsidRPr="0016314E" w:rsidRDefault="003D650D" w:rsidP="0060242C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</w:t>
      </w:r>
      <w:r w:rsidR="008720B7" w:rsidRPr="0016314E">
        <w:rPr>
          <w:color w:val="000000" w:themeColor="text1"/>
          <w:sz w:val="24"/>
        </w:rPr>
        <w:t>9</w:t>
      </w:r>
      <w:r w:rsidRPr="0016314E">
        <w:rPr>
          <w:color w:val="000000" w:themeColor="text1"/>
          <w:sz w:val="24"/>
        </w:rPr>
        <w:t>4</w:t>
      </w:r>
      <w:r w:rsidR="008720B7" w:rsidRPr="0016314E">
        <w:rPr>
          <w:color w:val="000000" w:themeColor="text1"/>
          <w:sz w:val="24"/>
        </w:rPr>
        <w:t xml:space="preserve">. </w:t>
      </w:r>
      <w:r w:rsidR="008720B7"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 xml:space="preserve">. </w:t>
      </w:r>
      <w:r w:rsidR="0060242C" w:rsidRPr="0016314E">
        <w:rPr>
          <w:color w:val="000000" w:themeColor="text1"/>
          <w:sz w:val="24"/>
        </w:rPr>
        <w:t xml:space="preserve">Укажите </w:t>
      </w:r>
      <w:r w:rsidR="001C0A60" w:rsidRPr="0016314E">
        <w:rPr>
          <w:color w:val="000000" w:themeColor="text1"/>
          <w:sz w:val="24"/>
        </w:rPr>
        <w:t xml:space="preserve">параклинические исследования </w:t>
      </w:r>
      <w:r w:rsidR="0060242C" w:rsidRPr="0016314E">
        <w:rPr>
          <w:color w:val="000000" w:themeColor="text1"/>
          <w:sz w:val="24"/>
        </w:rPr>
        <w:t xml:space="preserve">необходимые для обследования больного с </w:t>
      </w:r>
      <w:r w:rsidR="008720B7" w:rsidRPr="0016314E">
        <w:rPr>
          <w:color w:val="000000" w:themeColor="text1"/>
          <w:sz w:val="24"/>
        </w:rPr>
        <w:t>остр</w:t>
      </w:r>
      <w:r w:rsidR="0060242C" w:rsidRPr="0016314E">
        <w:rPr>
          <w:color w:val="000000" w:themeColor="text1"/>
          <w:sz w:val="24"/>
        </w:rPr>
        <w:t>ым перикардитом</w:t>
      </w:r>
      <w:r w:rsidR="008720B7" w:rsidRPr="0016314E">
        <w:rPr>
          <w:color w:val="000000" w:themeColor="text1"/>
          <w:sz w:val="24"/>
        </w:rPr>
        <w:t>: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Ультразвуковое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Компьютерная </w:t>
      </w:r>
      <w:r w:rsidR="001C0A60" w:rsidRPr="0016314E">
        <w:rPr>
          <w:color w:val="000000" w:themeColor="text1"/>
          <w:sz w:val="24"/>
        </w:rPr>
        <w:t>томография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Рентгенограмма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="003D650D" w:rsidRPr="0016314E">
        <w:rPr>
          <w:color w:val="000000" w:themeColor="text1"/>
          <w:sz w:val="24"/>
        </w:rPr>
        <w:t>Эх</w:t>
      </w:r>
      <w:r w:rsidR="001C0A60" w:rsidRPr="0016314E">
        <w:rPr>
          <w:color w:val="000000" w:themeColor="text1"/>
          <w:sz w:val="24"/>
          <w:lang w:val="en-US"/>
        </w:rPr>
        <w:t>o</w:t>
      </w:r>
      <w:r w:rsidR="001C0A60" w:rsidRPr="0016314E">
        <w:rPr>
          <w:color w:val="000000" w:themeColor="text1"/>
          <w:sz w:val="24"/>
        </w:rPr>
        <w:t>КГ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ЭКГ</w:t>
      </w:r>
    </w:p>
    <w:p w:rsidR="001C0A60" w:rsidRPr="0016314E" w:rsidRDefault="003D650D" w:rsidP="0060242C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395</w:t>
      </w:r>
      <w:r w:rsidR="008720B7" w:rsidRPr="0016314E">
        <w:rPr>
          <w:color w:val="000000" w:themeColor="text1"/>
          <w:sz w:val="24"/>
        </w:rPr>
        <w:t xml:space="preserve">. </w:t>
      </w:r>
      <w:r w:rsidR="008720B7"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 xml:space="preserve">. </w:t>
      </w:r>
      <w:r w:rsidR="0060242C" w:rsidRPr="0016314E">
        <w:rPr>
          <w:color w:val="000000" w:themeColor="text1"/>
          <w:sz w:val="24"/>
        </w:rPr>
        <w:t>Укажите г</w:t>
      </w:r>
      <w:r w:rsidR="001C0A60" w:rsidRPr="0016314E">
        <w:rPr>
          <w:color w:val="000000" w:themeColor="text1"/>
          <w:sz w:val="24"/>
        </w:rPr>
        <w:t>рибковые инфекции, кот</w:t>
      </w:r>
      <w:r w:rsidR="0060242C" w:rsidRPr="0016314E">
        <w:rPr>
          <w:color w:val="000000" w:themeColor="text1"/>
          <w:sz w:val="24"/>
        </w:rPr>
        <w:t>орые вызывают инфекционный перикардит</w:t>
      </w:r>
      <w:r w:rsidR="001C0A60" w:rsidRPr="0016314E">
        <w:rPr>
          <w:color w:val="000000" w:themeColor="text1"/>
          <w:sz w:val="24"/>
        </w:rPr>
        <w:t>: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Гистопласмоз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="0060242C" w:rsidRPr="0016314E">
        <w:rPr>
          <w:color w:val="000000" w:themeColor="text1"/>
          <w:sz w:val="24"/>
        </w:rPr>
        <w:t>Гельминтоз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Бластомикоз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="0060242C" w:rsidRPr="0016314E">
        <w:rPr>
          <w:color w:val="000000" w:themeColor="text1"/>
          <w:sz w:val="24"/>
        </w:rPr>
        <w:t>Кандидоз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lastRenderedPageBreak/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Отрубевидный </w:t>
      </w:r>
      <w:r w:rsidR="001C0A60" w:rsidRPr="0016314E">
        <w:rPr>
          <w:color w:val="000000" w:themeColor="text1"/>
          <w:sz w:val="24"/>
        </w:rPr>
        <w:t>лишай</w:t>
      </w:r>
    </w:p>
    <w:p w:rsidR="001C0A60" w:rsidRPr="0016314E" w:rsidRDefault="003D650D" w:rsidP="0060242C">
      <w:pPr>
        <w:ind w:left="426" w:hanging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396</w:t>
      </w:r>
      <w:r w:rsidR="008720B7" w:rsidRPr="0016314E">
        <w:rPr>
          <w:color w:val="000000" w:themeColor="text1"/>
          <w:sz w:val="24"/>
        </w:rPr>
        <w:t xml:space="preserve">. </w:t>
      </w:r>
      <w:r w:rsidR="008720B7"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 xml:space="preserve">. </w:t>
      </w:r>
      <w:r w:rsidR="0060242C" w:rsidRPr="0016314E">
        <w:rPr>
          <w:color w:val="000000" w:themeColor="text1"/>
          <w:sz w:val="24"/>
        </w:rPr>
        <w:t>Укажите с</w:t>
      </w:r>
      <w:r w:rsidR="001C0A60" w:rsidRPr="0016314E">
        <w:rPr>
          <w:color w:val="000000" w:themeColor="text1"/>
          <w:sz w:val="24"/>
        </w:rPr>
        <w:t>пецифически</w:t>
      </w:r>
      <w:r w:rsidR="0060242C" w:rsidRPr="0016314E">
        <w:rPr>
          <w:color w:val="000000" w:themeColor="text1"/>
          <w:sz w:val="24"/>
        </w:rPr>
        <w:t>е</w:t>
      </w:r>
      <w:r w:rsidR="001C0A60" w:rsidRPr="0016314E">
        <w:rPr>
          <w:color w:val="000000" w:themeColor="text1"/>
          <w:sz w:val="24"/>
        </w:rPr>
        <w:t xml:space="preserve"> форм</w:t>
      </w:r>
      <w:r w:rsidR="0060242C" w:rsidRPr="0016314E">
        <w:rPr>
          <w:color w:val="000000" w:themeColor="text1"/>
          <w:sz w:val="24"/>
        </w:rPr>
        <w:t>ы</w:t>
      </w:r>
      <w:r w:rsidR="001C0A60" w:rsidRPr="0016314E">
        <w:rPr>
          <w:color w:val="000000" w:themeColor="text1"/>
          <w:sz w:val="24"/>
        </w:rPr>
        <w:t xml:space="preserve"> перикардита: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Уремический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Грибковый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Вирусный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Неинфекционный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Туберкулезный</w:t>
      </w:r>
    </w:p>
    <w:p w:rsidR="001C0A60" w:rsidRPr="0016314E" w:rsidRDefault="003D650D" w:rsidP="0060242C">
      <w:pPr>
        <w:ind w:left="426" w:hanging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397</w:t>
      </w:r>
      <w:r w:rsidR="008720B7" w:rsidRPr="0016314E">
        <w:rPr>
          <w:color w:val="000000" w:themeColor="text1"/>
          <w:sz w:val="24"/>
        </w:rPr>
        <w:t xml:space="preserve">. </w:t>
      </w:r>
      <w:r w:rsidR="008720B7"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 xml:space="preserve">.  </w:t>
      </w:r>
      <w:r w:rsidR="0060242C" w:rsidRPr="0016314E">
        <w:rPr>
          <w:color w:val="000000" w:themeColor="text1"/>
          <w:sz w:val="24"/>
        </w:rPr>
        <w:t>Уточните какие простейшие вызывают</w:t>
      </w:r>
      <w:r w:rsidR="001C0A60" w:rsidRPr="0016314E">
        <w:rPr>
          <w:color w:val="000000" w:themeColor="text1"/>
          <w:sz w:val="24"/>
        </w:rPr>
        <w:t xml:space="preserve"> инфекционный перикардит: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en-US"/>
        </w:rPr>
        <w:t>A.</w:t>
      </w:r>
      <w:r w:rsidR="001C0A60" w:rsidRPr="0016314E">
        <w:rPr>
          <w:color w:val="000000" w:themeColor="text1"/>
          <w:sz w:val="24"/>
          <w:lang w:val="en-US"/>
        </w:rPr>
        <w:t xml:space="preserve"> </w:t>
      </w:r>
      <w:r w:rsidR="001C0A60" w:rsidRPr="0016314E">
        <w:rPr>
          <w:color w:val="000000" w:themeColor="text1"/>
          <w:sz w:val="24"/>
          <w:lang w:val="ro-RO"/>
        </w:rPr>
        <w:t>Toxoplasma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  <w:lang w:val="en-US"/>
        </w:rPr>
        <w:t>B.</w:t>
      </w:r>
      <w:r w:rsidR="001C0A60" w:rsidRPr="0016314E">
        <w:rPr>
          <w:color w:val="000000" w:themeColor="text1"/>
          <w:sz w:val="24"/>
          <w:lang w:val="en-US"/>
        </w:rPr>
        <w:t xml:space="preserve"> </w:t>
      </w:r>
      <w:r w:rsidR="001C0A60" w:rsidRPr="0016314E">
        <w:rPr>
          <w:color w:val="000000" w:themeColor="text1"/>
          <w:sz w:val="24"/>
          <w:lang w:val="ro-RO"/>
        </w:rPr>
        <w:t>E</w:t>
      </w:r>
      <w:r w:rsidR="001C0A60" w:rsidRPr="0016314E">
        <w:rPr>
          <w:color w:val="000000" w:themeColor="text1"/>
          <w:sz w:val="24"/>
          <w:lang w:val="en-US"/>
        </w:rPr>
        <w:t>pidinium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  <w:lang w:val="en-US"/>
        </w:rPr>
        <w:t>C.</w:t>
      </w:r>
      <w:r w:rsidR="001C0A60" w:rsidRPr="0016314E">
        <w:rPr>
          <w:color w:val="000000" w:themeColor="text1"/>
          <w:sz w:val="24"/>
          <w:lang w:val="en-US"/>
        </w:rPr>
        <w:t xml:space="preserve"> Tryponosoma cruzi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  <w:lang w:val="en-US"/>
        </w:rPr>
        <w:t>D.</w:t>
      </w:r>
      <w:r w:rsidR="001C0A60" w:rsidRPr="0016314E">
        <w:rPr>
          <w:color w:val="000000" w:themeColor="text1"/>
          <w:sz w:val="24"/>
          <w:lang w:val="en-US"/>
        </w:rPr>
        <w:t xml:space="preserve"> </w:t>
      </w:r>
      <w:r w:rsidR="001C0A60" w:rsidRPr="0016314E">
        <w:rPr>
          <w:color w:val="000000" w:themeColor="text1"/>
          <w:sz w:val="24"/>
          <w:lang w:val="ro-RO"/>
        </w:rPr>
        <w:t>O</w:t>
      </w:r>
      <w:r w:rsidR="001C0A60" w:rsidRPr="0016314E">
        <w:rPr>
          <w:color w:val="000000" w:themeColor="text1"/>
          <w:sz w:val="24"/>
          <w:lang w:val="en-US"/>
        </w:rPr>
        <w:t>phrzoscolex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  <w:lang w:val="en-US"/>
        </w:rPr>
        <w:t>E.</w:t>
      </w:r>
      <w:r w:rsidR="001C0A60" w:rsidRPr="0016314E">
        <w:rPr>
          <w:color w:val="000000" w:themeColor="text1"/>
          <w:sz w:val="24"/>
          <w:lang w:val="en-US"/>
        </w:rPr>
        <w:t xml:space="preserve"> </w:t>
      </w:r>
      <w:r w:rsidR="001C0A60" w:rsidRPr="0016314E">
        <w:rPr>
          <w:color w:val="000000" w:themeColor="text1"/>
          <w:sz w:val="24"/>
          <w:lang w:val="ro-RO"/>
        </w:rPr>
        <w:t>P</w:t>
      </w:r>
      <w:r w:rsidR="001C0A60" w:rsidRPr="0016314E">
        <w:rPr>
          <w:color w:val="000000" w:themeColor="text1"/>
          <w:sz w:val="24"/>
          <w:lang w:val="en-US"/>
        </w:rPr>
        <w:t>aramecium</w:t>
      </w:r>
    </w:p>
    <w:p w:rsidR="001C0A60" w:rsidRPr="0016314E" w:rsidRDefault="003D650D" w:rsidP="00787D8B">
      <w:pPr>
        <w:ind w:left="426" w:hanging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398</w:t>
      </w:r>
      <w:r w:rsidR="008720B7" w:rsidRPr="0016314E">
        <w:rPr>
          <w:color w:val="000000" w:themeColor="text1"/>
          <w:sz w:val="24"/>
        </w:rPr>
        <w:t xml:space="preserve">. </w:t>
      </w:r>
      <w:r w:rsidR="008720B7" w:rsidRPr="0016314E">
        <w:rPr>
          <w:color w:val="000000" w:themeColor="text1"/>
          <w:sz w:val="24"/>
          <w:lang w:val="en-US"/>
        </w:rPr>
        <w:t>CM</w:t>
      </w:r>
      <w:r w:rsidR="00A91A47"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>Назовите препараты для лечения туберкулезного перикардита: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Изониазид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Стрептомицин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Этамбутол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Тетрациклин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Пенициллин</w:t>
      </w:r>
    </w:p>
    <w:p w:rsidR="001C0A60" w:rsidRPr="0016314E" w:rsidRDefault="003D650D" w:rsidP="00787D8B">
      <w:pPr>
        <w:ind w:left="426" w:hanging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399</w:t>
      </w:r>
      <w:r w:rsidR="008720B7" w:rsidRPr="0016314E">
        <w:rPr>
          <w:color w:val="000000" w:themeColor="text1"/>
          <w:sz w:val="24"/>
        </w:rPr>
        <w:t xml:space="preserve">. </w:t>
      </w:r>
      <w:r w:rsidR="008720B7"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 xml:space="preserve">. </w:t>
      </w:r>
      <w:r w:rsidR="00787D8B" w:rsidRPr="0016314E">
        <w:rPr>
          <w:color w:val="000000" w:themeColor="text1"/>
          <w:sz w:val="24"/>
        </w:rPr>
        <w:t>Укажите препараты для л</w:t>
      </w:r>
      <w:r w:rsidR="001C0A60" w:rsidRPr="0016314E">
        <w:rPr>
          <w:color w:val="000000" w:themeColor="text1"/>
          <w:sz w:val="24"/>
        </w:rPr>
        <w:t>ечение бактериального гнойного</w:t>
      </w:r>
      <w:r w:rsidR="00A91A47" w:rsidRPr="0016314E">
        <w:rPr>
          <w:color w:val="000000" w:themeColor="text1"/>
          <w:sz w:val="24"/>
        </w:rPr>
        <w:t xml:space="preserve"> перикардита</w:t>
      </w:r>
      <w:r w:rsidR="001C0A60" w:rsidRPr="0016314E">
        <w:rPr>
          <w:color w:val="000000" w:themeColor="text1"/>
          <w:sz w:val="24"/>
        </w:rPr>
        <w:t>: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Кортикостероиды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Адреномиметики</w:t>
      </w:r>
    </w:p>
    <w:p w:rsidR="00787D8B" w:rsidRPr="0016314E" w:rsidRDefault="008720B7" w:rsidP="006855D1">
      <w:pPr>
        <w:ind w:left="426"/>
        <w:rPr>
          <w:rFonts w:ascii="Times New Roman CYR" w:eastAsia="Calibri" w:hAnsi="Times New Roman CYR" w:cs="Times New Roman CYR"/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="00787D8B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Антибиотики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Антистафилококковые </w:t>
      </w:r>
      <w:r w:rsidR="001C0A60" w:rsidRPr="0016314E">
        <w:rPr>
          <w:color w:val="000000" w:themeColor="text1"/>
          <w:sz w:val="24"/>
        </w:rPr>
        <w:t>препараты</w:t>
      </w:r>
    </w:p>
    <w:p w:rsidR="001C0A60" w:rsidRPr="0016314E" w:rsidRDefault="008720B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Аминогликозиды</w:t>
      </w:r>
    </w:p>
    <w:p w:rsidR="001C0A60" w:rsidRPr="0016314E" w:rsidRDefault="003D650D" w:rsidP="00787D8B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400</w:t>
      </w:r>
      <w:r w:rsidR="004D3C77" w:rsidRPr="0016314E">
        <w:rPr>
          <w:color w:val="000000" w:themeColor="text1"/>
          <w:sz w:val="24"/>
        </w:rPr>
        <w:t xml:space="preserve">. </w:t>
      </w:r>
      <w:r w:rsidR="004D3C77" w:rsidRPr="0016314E">
        <w:rPr>
          <w:color w:val="000000" w:themeColor="text1"/>
          <w:sz w:val="24"/>
          <w:lang w:val="en-US"/>
        </w:rPr>
        <w:t>CM</w:t>
      </w:r>
      <w:r w:rsidR="00A91A47" w:rsidRPr="0016314E">
        <w:rPr>
          <w:color w:val="000000" w:themeColor="text1"/>
          <w:sz w:val="24"/>
        </w:rPr>
        <w:t xml:space="preserve">.  </w:t>
      </w:r>
      <w:r w:rsidR="001C0A60" w:rsidRPr="0016314E">
        <w:rPr>
          <w:color w:val="000000" w:themeColor="text1"/>
          <w:sz w:val="24"/>
        </w:rPr>
        <w:t>Н</w:t>
      </w:r>
      <w:r w:rsidR="00A91A47" w:rsidRPr="0016314E">
        <w:rPr>
          <w:color w:val="000000" w:themeColor="text1"/>
          <w:sz w:val="24"/>
        </w:rPr>
        <w:t xml:space="preserve">азовите клинические проявления </w:t>
      </w:r>
      <w:r w:rsidR="001C0A60" w:rsidRPr="0016314E">
        <w:rPr>
          <w:color w:val="000000" w:themeColor="text1"/>
          <w:sz w:val="24"/>
        </w:rPr>
        <w:t>туберкулезного перикардита: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Лихорадка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Синусовая </w:t>
      </w:r>
      <w:r w:rsidR="001C0A60" w:rsidRPr="0016314E">
        <w:rPr>
          <w:color w:val="000000" w:themeColor="text1"/>
          <w:sz w:val="24"/>
        </w:rPr>
        <w:t>тахикардия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="00787D8B" w:rsidRPr="0016314E">
        <w:rPr>
          <w:color w:val="000000" w:themeColor="text1"/>
          <w:sz w:val="24"/>
        </w:rPr>
        <w:t>Инспираторная о</w:t>
      </w:r>
      <w:r w:rsidRPr="0016314E">
        <w:rPr>
          <w:color w:val="000000" w:themeColor="text1"/>
          <w:sz w:val="24"/>
        </w:rPr>
        <w:t xml:space="preserve">дышка 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Шум </w:t>
      </w:r>
      <w:r w:rsidR="001C0A60" w:rsidRPr="0016314E">
        <w:rPr>
          <w:color w:val="000000" w:themeColor="text1"/>
          <w:sz w:val="24"/>
        </w:rPr>
        <w:t>трения перикарда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Гипертония</w:t>
      </w:r>
    </w:p>
    <w:p w:rsidR="001C0A60" w:rsidRPr="0016314E" w:rsidRDefault="003D650D" w:rsidP="00787D8B">
      <w:pPr>
        <w:rPr>
          <w:color w:val="000000" w:themeColor="text1"/>
          <w:sz w:val="24"/>
        </w:rPr>
      </w:pPr>
      <w:r w:rsidRPr="00A97671">
        <w:rPr>
          <w:color w:val="000000" w:themeColor="text1"/>
          <w:sz w:val="24"/>
          <w:lang w:val="en-US"/>
        </w:rPr>
        <w:t>401</w:t>
      </w:r>
      <w:r w:rsidR="004D3C77" w:rsidRPr="00A97671">
        <w:rPr>
          <w:color w:val="000000" w:themeColor="text1"/>
          <w:sz w:val="24"/>
          <w:lang w:val="en-US"/>
        </w:rPr>
        <w:t xml:space="preserve">. </w:t>
      </w:r>
      <w:r w:rsidR="004D3C77" w:rsidRPr="0016314E">
        <w:rPr>
          <w:color w:val="000000" w:themeColor="text1"/>
          <w:sz w:val="24"/>
          <w:lang w:val="en-US"/>
        </w:rPr>
        <w:t>CM</w:t>
      </w:r>
      <w:r w:rsidR="00A91A47" w:rsidRPr="00A97671">
        <w:rPr>
          <w:color w:val="000000" w:themeColor="text1"/>
          <w:sz w:val="24"/>
          <w:lang w:val="en-US"/>
        </w:rPr>
        <w:t xml:space="preserve">. </w:t>
      </w:r>
      <w:r w:rsidR="00787D8B" w:rsidRPr="0016314E">
        <w:rPr>
          <w:color w:val="000000" w:themeColor="text1"/>
          <w:sz w:val="24"/>
        </w:rPr>
        <w:t>Отметьте и</w:t>
      </w:r>
      <w:r w:rsidR="00A91A47" w:rsidRPr="0016314E">
        <w:rPr>
          <w:color w:val="000000" w:themeColor="text1"/>
          <w:sz w:val="24"/>
        </w:rPr>
        <w:t xml:space="preserve">зменения на </w:t>
      </w:r>
      <w:r w:rsidR="001C0A60" w:rsidRPr="0016314E">
        <w:rPr>
          <w:color w:val="000000" w:themeColor="text1"/>
          <w:sz w:val="24"/>
        </w:rPr>
        <w:t>ЭКГ при констриктивном перикардите: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Низкий </w:t>
      </w:r>
      <w:r w:rsidR="00787D8B" w:rsidRPr="0016314E">
        <w:rPr>
          <w:color w:val="000000" w:themeColor="text1"/>
          <w:sz w:val="24"/>
        </w:rPr>
        <w:t>вольтаж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="00787D8B" w:rsidRPr="0016314E">
        <w:rPr>
          <w:color w:val="000000" w:themeColor="text1"/>
          <w:sz w:val="24"/>
        </w:rPr>
        <w:t>Гипертрофия левого желудочка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="00787D8B" w:rsidRPr="0016314E">
        <w:rPr>
          <w:color w:val="000000" w:themeColor="text1"/>
          <w:sz w:val="24"/>
        </w:rPr>
        <w:t>Гипертрофия правого желудочка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="00787D8B" w:rsidRPr="0016314E">
        <w:rPr>
          <w:color w:val="000000" w:themeColor="text1"/>
          <w:sz w:val="24"/>
        </w:rPr>
        <w:t>Отрицательный зубец Т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Отсутствие </w:t>
      </w:r>
      <w:r w:rsidR="001C0A60" w:rsidRPr="0016314E">
        <w:rPr>
          <w:color w:val="000000" w:themeColor="text1"/>
          <w:sz w:val="24"/>
        </w:rPr>
        <w:t>зубца Р</w:t>
      </w:r>
    </w:p>
    <w:p w:rsidR="001C0A60" w:rsidRPr="0016314E" w:rsidRDefault="003D650D" w:rsidP="009476D3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402</w:t>
      </w:r>
      <w:r w:rsidR="004D3C77" w:rsidRPr="0016314E">
        <w:rPr>
          <w:color w:val="000000" w:themeColor="text1"/>
          <w:sz w:val="24"/>
        </w:rPr>
        <w:t xml:space="preserve">. </w:t>
      </w:r>
      <w:r w:rsidR="004D3C77"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</w:t>
      </w:r>
      <w:r w:rsidR="00A91A47" w:rsidRPr="0016314E">
        <w:rPr>
          <w:color w:val="000000" w:themeColor="text1"/>
          <w:sz w:val="24"/>
        </w:rPr>
        <w:t xml:space="preserve"> </w:t>
      </w:r>
      <w:r w:rsidR="009476D3" w:rsidRPr="0016314E">
        <w:rPr>
          <w:color w:val="000000" w:themeColor="text1"/>
          <w:sz w:val="24"/>
        </w:rPr>
        <w:t>Отметьте л</w:t>
      </w:r>
      <w:r w:rsidR="001C0A60" w:rsidRPr="0016314E">
        <w:rPr>
          <w:color w:val="000000" w:themeColor="text1"/>
          <w:sz w:val="24"/>
        </w:rPr>
        <w:t>абор</w:t>
      </w:r>
      <w:r w:rsidR="009476D3" w:rsidRPr="0016314E">
        <w:rPr>
          <w:color w:val="000000" w:themeColor="text1"/>
          <w:sz w:val="24"/>
        </w:rPr>
        <w:t>аторные данные при констриктивно</w:t>
      </w:r>
      <w:r w:rsidR="001C0A60" w:rsidRPr="0016314E">
        <w:rPr>
          <w:color w:val="000000" w:themeColor="text1"/>
          <w:sz w:val="24"/>
        </w:rPr>
        <w:t>м перикардите:</w:t>
      </w:r>
    </w:p>
    <w:p w:rsidR="001C0A60" w:rsidRPr="0016314E" w:rsidRDefault="009476D3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Снижение сывороточного альбумина</w:t>
      </w:r>
    </w:p>
    <w:p w:rsidR="001C0A60" w:rsidRPr="0016314E" w:rsidRDefault="009476D3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>Увеличение сывороточного альбумина</w:t>
      </w:r>
    </w:p>
    <w:p w:rsidR="001C0A60" w:rsidRPr="0016314E" w:rsidRDefault="009476D3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Увеличение сывороточного глобулина</w:t>
      </w:r>
    </w:p>
    <w:p w:rsidR="001C0A60" w:rsidRPr="0016314E" w:rsidRDefault="009476D3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D.</w:t>
      </w:r>
      <w:r w:rsidR="00A91A47" w:rsidRPr="0016314E">
        <w:rPr>
          <w:color w:val="000000" w:themeColor="text1"/>
          <w:sz w:val="24"/>
        </w:rPr>
        <w:t xml:space="preserve"> У</w:t>
      </w:r>
      <w:r w:rsidR="001C0A60" w:rsidRPr="0016314E">
        <w:rPr>
          <w:color w:val="000000" w:themeColor="text1"/>
          <w:sz w:val="24"/>
        </w:rPr>
        <w:t>величение связанного и свободного билирубина</w:t>
      </w:r>
    </w:p>
    <w:p w:rsidR="001C0A60" w:rsidRPr="0016314E" w:rsidRDefault="009476D3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A91A47" w:rsidRPr="0016314E">
        <w:rPr>
          <w:color w:val="000000" w:themeColor="text1"/>
          <w:sz w:val="24"/>
        </w:rPr>
        <w:t xml:space="preserve">Снижение </w:t>
      </w:r>
      <w:r w:rsidR="001C0A60" w:rsidRPr="0016314E">
        <w:rPr>
          <w:color w:val="000000" w:themeColor="text1"/>
          <w:sz w:val="24"/>
        </w:rPr>
        <w:t>связанного и свободного билирубина</w:t>
      </w:r>
    </w:p>
    <w:p w:rsidR="001C0A60" w:rsidRPr="0016314E" w:rsidRDefault="003D650D" w:rsidP="009476D3">
      <w:pPr>
        <w:rPr>
          <w:color w:val="000000" w:themeColor="text1"/>
          <w:sz w:val="24"/>
        </w:rPr>
      </w:pPr>
      <w:r w:rsidRPr="00A97671">
        <w:rPr>
          <w:color w:val="000000" w:themeColor="text1"/>
          <w:sz w:val="24"/>
          <w:lang w:val="en-US"/>
        </w:rPr>
        <w:t>403</w:t>
      </w:r>
      <w:r w:rsidR="004D3C77" w:rsidRPr="00A97671">
        <w:rPr>
          <w:color w:val="000000" w:themeColor="text1"/>
          <w:sz w:val="24"/>
          <w:lang w:val="en-US"/>
        </w:rPr>
        <w:t xml:space="preserve">. </w:t>
      </w:r>
      <w:r w:rsidR="004D3C77" w:rsidRPr="0016314E">
        <w:rPr>
          <w:color w:val="000000" w:themeColor="text1"/>
          <w:sz w:val="24"/>
          <w:lang w:val="en-US"/>
        </w:rPr>
        <w:t>CM</w:t>
      </w:r>
      <w:r w:rsidR="001C0A60" w:rsidRPr="00A97671">
        <w:rPr>
          <w:color w:val="000000" w:themeColor="text1"/>
          <w:sz w:val="24"/>
          <w:lang w:val="en-US"/>
        </w:rPr>
        <w:t xml:space="preserve">. </w:t>
      </w:r>
      <w:r w:rsidR="001C0A60" w:rsidRPr="0016314E">
        <w:rPr>
          <w:color w:val="000000" w:themeColor="text1"/>
          <w:sz w:val="24"/>
        </w:rPr>
        <w:t xml:space="preserve">Что представляет собой постинфарктный синдром </w:t>
      </w:r>
      <w:r w:rsidR="009476D3" w:rsidRPr="0016314E">
        <w:rPr>
          <w:color w:val="000000" w:themeColor="text1"/>
          <w:sz w:val="24"/>
        </w:rPr>
        <w:t>Дреслера</w:t>
      </w:r>
      <w:r w:rsidR="001C0A60" w:rsidRPr="0016314E">
        <w:rPr>
          <w:color w:val="000000" w:themeColor="text1"/>
          <w:sz w:val="24"/>
        </w:rPr>
        <w:t>: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Острое </w:t>
      </w:r>
      <w:r w:rsidR="009476D3" w:rsidRPr="0016314E">
        <w:rPr>
          <w:color w:val="000000" w:themeColor="text1"/>
          <w:sz w:val="24"/>
        </w:rPr>
        <w:t xml:space="preserve">заболевание с </w:t>
      </w:r>
      <w:r w:rsidR="001C0A60" w:rsidRPr="0016314E">
        <w:rPr>
          <w:color w:val="000000" w:themeColor="text1"/>
          <w:sz w:val="24"/>
        </w:rPr>
        <w:t>лихорадкой, плевритом и перикардитом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Аутоиммунная </w:t>
      </w:r>
      <w:r w:rsidR="001C0A60" w:rsidRPr="0016314E">
        <w:rPr>
          <w:color w:val="000000" w:themeColor="text1"/>
          <w:sz w:val="24"/>
        </w:rPr>
        <w:t>этиология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Может </w:t>
      </w:r>
      <w:r w:rsidR="009476D3" w:rsidRPr="0016314E">
        <w:rPr>
          <w:color w:val="000000" w:themeColor="text1"/>
          <w:sz w:val="24"/>
        </w:rPr>
        <w:t>возникнуть</w:t>
      </w:r>
      <w:r w:rsidR="001C0A60" w:rsidRPr="0016314E">
        <w:rPr>
          <w:color w:val="000000" w:themeColor="text1"/>
          <w:sz w:val="24"/>
        </w:rPr>
        <w:t xml:space="preserve"> через несколько недель или месяцев после острого инфаркта миокарда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Острое </w:t>
      </w:r>
      <w:r w:rsidR="001C0A60" w:rsidRPr="0016314E">
        <w:rPr>
          <w:color w:val="000000" w:themeColor="text1"/>
          <w:sz w:val="24"/>
        </w:rPr>
        <w:t>заболевание, проявляется загрудинными болями, гнойными выделениями, плевритом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Может </w:t>
      </w:r>
      <w:r w:rsidR="009476D3" w:rsidRPr="0016314E">
        <w:rPr>
          <w:color w:val="000000" w:themeColor="text1"/>
          <w:sz w:val="24"/>
        </w:rPr>
        <w:t xml:space="preserve">возникнуть сразу </w:t>
      </w:r>
      <w:r w:rsidR="001C0A60" w:rsidRPr="0016314E">
        <w:rPr>
          <w:color w:val="000000" w:themeColor="text1"/>
          <w:sz w:val="24"/>
        </w:rPr>
        <w:t>в результате острого инфаркта миокарда</w:t>
      </w:r>
    </w:p>
    <w:p w:rsidR="001C0A60" w:rsidRPr="0016314E" w:rsidRDefault="00DC0DBB" w:rsidP="009476D3">
      <w:pPr>
        <w:rPr>
          <w:color w:val="000000" w:themeColor="text1"/>
          <w:sz w:val="24"/>
        </w:rPr>
      </w:pPr>
      <w:r w:rsidRPr="00A97671">
        <w:rPr>
          <w:color w:val="000000" w:themeColor="text1"/>
          <w:sz w:val="24"/>
          <w:lang w:val="en-US"/>
        </w:rPr>
        <w:t>404</w:t>
      </w:r>
      <w:r w:rsidR="004D3C77" w:rsidRPr="00A97671">
        <w:rPr>
          <w:color w:val="000000" w:themeColor="text1"/>
          <w:sz w:val="24"/>
          <w:lang w:val="en-US"/>
        </w:rPr>
        <w:t xml:space="preserve">. </w:t>
      </w:r>
      <w:r w:rsidR="004D3C77" w:rsidRPr="0016314E">
        <w:rPr>
          <w:color w:val="000000" w:themeColor="text1"/>
          <w:sz w:val="24"/>
          <w:lang w:val="en-US"/>
        </w:rPr>
        <w:t>CM</w:t>
      </w:r>
      <w:r w:rsidR="001C0A60" w:rsidRPr="00A97671">
        <w:rPr>
          <w:color w:val="000000" w:themeColor="text1"/>
          <w:sz w:val="24"/>
          <w:lang w:val="en-US"/>
        </w:rPr>
        <w:t>.</w:t>
      </w:r>
      <w:r w:rsidR="00A91A47" w:rsidRPr="00A97671">
        <w:rPr>
          <w:color w:val="000000" w:themeColor="text1"/>
          <w:sz w:val="24"/>
          <w:lang w:val="en-US"/>
        </w:rPr>
        <w:t xml:space="preserve"> </w:t>
      </w:r>
      <w:r w:rsidR="009476D3" w:rsidRPr="0016314E">
        <w:rPr>
          <w:color w:val="000000" w:themeColor="text1"/>
          <w:sz w:val="24"/>
        </w:rPr>
        <w:t>Отметьте вторичные формы перикардита</w:t>
      </w:r>
      <w:r w:rsidR="001C0A60" w:rsidRPr="0016314E">
        <w:rPr>
          <w:color w:val="000000" w:themeColor="text1"/>
          <w:sz w:val="24"/>
        </w:rPr>
        <w:t>: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Токсический </w:t>
      </w:r>
      <w:r w:rsidR="001C0A60" w:rsidRPr="0016314E">
        <w:rPr>
          <w:color w:val="000000" w:themeColor="text1"/>
          <w:sz w:val="24"/>
        </w:rPr>
        <w:t>перикардит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lastRenderedPageBreak/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Кисты </w:t>
      </w:r>
      <w:r w:rsidR="001C0A60" w:rsidRPr="0016314E">
        <w:rPr>
          <w:color w:val="000000" w:themeColor="text1"/>
          <w:sz w:val="24"/>
        </w:rPr>
        <w:t>перикарда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Хилоперикард</w:t>
      </w:r>
      <w:r w:rsidR="002C3071" w:rsidRPr="0016314E">
        <w:rPr>
          <w:color w:val="000000" w:themeColor="text1"/>
          <w:sz w:val="24"/>
        </w:rPr>
        <w:t>ит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Инфекционный </w:t>
      </w:r>
      <w:r w:rsidR="001C0A60" w:rsidRPr="0016314E">
        <w:rPr>
          <w:color w:val="000000" w:themeColor="text1"/>
          <w:sz w:val="24"/>
        </w:rPr>
        <w:t>перикардит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Микседематозный </w:t>
      </w:r>
      <w:r w:rsidR="001C0A60" w:rsidRPr="0016314E">
        <w:rPr>
          <w:color w:val="000000" w:themeColor="text1"/>
          <w:sz w:val="24"/>
        </w:rPr>
        <w:t>перикардит</w:t>
      </w:r>
    </w:p>
    <w:p w:rsidR="001C0A60" w:rsidRPr="0016314E" w:rsidRDefault="00DC0DBB" w:rsidP="002C3071">
      <w:pPr>
        <w:ind w:left="426" w:hanging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405</w:t>
      </w:r>
      <w:r w:rsidR="004D3C77" w:rsidRPr="0016314E">
        <w:rPr>
          <w:color w:val="000000" w:themeColor="text1"/>
          <w:sz w:val="24"/>
        </w:rPr>
        <w:t xml:space="preserve">. </w:t>
      </w:r>
      <w:r w:rsidR="004D3C77"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 xml:space="preserve">. </w:t>
      </w:r>
      <w:r w:rsidR="002C3071" w:rsidRPr="0016314E">
        <w:rPr>
          <w:color w:val="000000" w:themeColor="text1"/>
          <w:sz w:val="24"/>
        </w:rPr>
        <w:t>Какие препараты назначают больным с перикардитом</w:t>
      </w:r>
      <w:r w:rsidR="001C0A60" w:rsidRPr="0016314E">
        <w:rPr>
          <w:color w:val="000000" w:themeColor="text1"/>
          <w:sz w:val="24"/>
        </w:rPr>
        <w:t>: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Н</w:t>
      </w:r>
      <w:r w:rsidR="002C3071" w:rsidRPr="0016314E">
        <w:rPr>
          <w:color w:val="000000" w:themeColor="text1"/>
          <w:sz w:val="24"/>
        </w:rPr>
        <w:t>естероидные противовоспалительные препараты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Антибиотики 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Кортикостероиды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Госпитализация </w:t>
      </w:r>
      <w:r w:rsidR="001C0A60" w:rsidRPr="0016314E">
        <w:rPr>
          <w:color w:val="000000" w:themeColor="text1"/>
          <w:sz w:val="24"/>
        </w:rPr>
        <w:t>и наблюдение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="002C3071" w:rsidRPr="0016314E">
        <w:rPr>
          <w:color w:val="000000" w:themeColor="text1"/>
          <w:sz w:val="24"/>
        </w:rPr>
        <w:t>Перикард</w:t>
      </w:r>
      <w:r w:rsidRPr="0016314E">
        <w:rPr>
          <w:color w:val="000000" w:themeColor="text1"/>
          <w:sz w:val="24"/>
        </w:rPr>
        <w:t>эктомия</w:t>
      </w:r>
    </w:p>
    <w:p w:rsidR="001C0A60" w:rsidRPr="0016314E" w:rsidRDefault="00DC0DBB" w:rsidP="002C3071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406</w:t>
      </w:r>
      <w:r w:rsidR="004D3C77" w:rsidRPr="0016314E">
        <w:rPr>
          <w:color w:val="000000" w:themeColor="text1"/>
          <w:sz w:val="24"/>
        </w:rPr>
        <w:t xml:space="preserve">. </w:t>
      </w:r>
      <w:r w:rsidR="004D3C77"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 Перикард включает в себя: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Начало </w:t>
      </w:r>
      <w:r w:rsidR="001C0A60" w:rsidRPr="0016314E">
        <w:rPr>
          <w:color w:val="000000" w:themeColor="text1"/>
          <w:sz w:val="24"/>
        </w:rPr>
        <w:t>аорты и слияние его с дугой аорты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Полые </w:t>
      </w:r>
      <w:r w:rsidR="001C0A60" w:rsidRPr="0016314E">
        <w:rPr>
          <w:color w:val="000000" w:themeColor="text1"/>
          <w:sz w:val="24"/>
        </w:rPr>
        <w:t>вены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Разветвление </w:t>
      </w:r>
      <w:r w:rsidR="001C0A60" w:rsidRPr="0016314E">
        <w:rPr>
          <w:color w:val="000000" w:themeColor="text1"/>
          <w:sz w:val="24"/>
        </w:rPr>
        <w:t>легочной артерии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Проксимальные </w:t>
      </w:r>
      <w:r w:rsidR="001C0A60" w:rsidRPr="0016314E">
        <w:rPr>
          <w:color w:val="000000" w:themeColor="text1"/>
          <w:sz w:val="24"/>
        </w:rPr>
        <w:t>легочные вены</w:t>
      </w:r>
    </w:p>
    <w:p w:rsidR="001C0A60" w:rsidRPr="00410824" w:rsidRDefault="004D3C77" w:rsidP="00410824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Дистальные </w:t>
      </w:r>
      <w:r w:rsidR="00410824">
        <w:rPr>
          <w:color w:val="000000" w:themeColor="text1"/>
          <w:sz w:val="24"/>
        </w:rPr>
        <w:t>легочные вены</w:t>
      </w:r>
    </w:p>
    <w:p w:rsidR="001C0A60" w:rsidRPr="0016314E" w:rsidRDefault="00DC0DBB" w:rsidP="002C3071">
      <w:pPr>
        <w:rPr>
          <w:color w:val="000000" w:themeColor="text1"/>
          <w:sz w:val="24"/>
        </w:rPr>
      </w:pPr>
      <w:r w:rsidRPr="00A97671">
        <w:rPr>
          <w:color w:val="000000" w:themeColor="text1"/>
          <w:sz w:val="24"/>
          <w:lang w:val="en-US"/>
        </w:rPr>
        <w:t>407</w:t>
      </w:r>
      <w:r w:rsidR="004D3C77" w:rsidRPr="00A97671">
        <w:rPr>
          <w:color w:val="000000" w:themeColor="text1"/>
          <w:sz w:val="24"/>
          <w:lang w:val="en-US"/>
        </w:rPr>
        <w:t xml:space="preserve">. </w:t>
      </w:r>
      <w:r w:rsidR="004D3C77" w:rsidRPr="0016314E">
        <w:rPr>
          <w:color w:val="000000" w:themeColor="text1"/>
          <w:sz w:val="24"/>
          <w:lang w:val="en-US"/>
        </w:rPr>
        <w:t>CM</w:t>
      </w:r>
      <w:r w:rsidR="001C0A60" w:rsidRPr="00A97671">
        <w:rPr>
          <w:color w:val="000000" w:themeColor="text1"/>
          <w:sz w:val="24"/>
          <w:lang w:val="en-US"/>
        </w:rPr>
        <w:t>.</w:t>
      </w:r>
      <w:r w:rsidR="00A91A47" w:rsidRPr="00A97671">
        <w:rPr>
          <w:color w:val="000000" w:themeColor="text1"/>
          <w:sz w:val="24"/>
          <w:lang w:val="en-US"/>
        </w:rPr>
        <w:t xml:space="preserve"> </w:t>
      </w:r>
      <w:r w:rsidR="002C3071" w:rsidRPr="0016314E">
        <w:rPr>
          <w:color w:val="000000" w:themeColor="text1"/>
          <w:sz w:val="24"/>
        </w:rPr>
        <w:t>Уточните что иннервирует перикард</w:t>
      </w:r>
      <w:r w:rsidR="001C0A60" w:rsidRPr="0016314E">
        <w:rPr>
          <w:color w:val="000000" w:themeColor="text1"/>
          <w:sz w:val="24"/>
        </w:rPr>
        <w:t>: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 xml:space="preserve">. Блуждающий </w:t>
      </w:r>
      <w:r w:rsidR="001C0A60" w:rsidRPr="0016314E">
        <w:rPr>
          <w:color w:val="000000" w:themeColor="text1"/>
          <w:sz w:val="24"/>
        </w:rPr>
        <w:t>нерв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Возвратный </w:t>
      </w:r>
      <w:r w:rsidR="001C0A60" w:rsidRPr="0016314E">
        <w:rPr>
          <w:color w:val="000000" w:themeColor="text1"/>
          <w:sz w:val="24"/>
        </w:rPr>
        <w:t>гортанный нерв с левой стороны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Пищеводное </w:t>
      </w:r>
      <w:r w:rsidR="001C0A60" w:rsidRPr="0016314E">
        <w:rPr>
          <w:color w:val="000000" w:themeColor="text1"/>
          <w:sz w:val="24"/>
        </w:rPr>
        <w:t>сплетение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Плечевое </w:t>
      </w:r>
      <w:r w:rsidR="001C0A60" w:rsidRPr="0016314E">
        <w:rPr>
          <w:color w:val="000000" w:themeColor="text1"/>
          <w:sz w:val="24"/>
        </w:rPr>
        <w:t>сплетение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Добавочный </w:t>
      </w:r>
      <w:r w:rsidR="001C0A60" w:rsidRPr="0016314E">
        <w:rPr>
          <w:color w:val="000000" w:themeColor="text1"/>
          <w:sz w:val="24"/>
        </w:rPr>
        <w:t>нерв</w:t>
      </w:r>
    </w:p>
    <w:p w:rsidR="001C0A60" w:rsidRPr="0016314E" w:rsidRDefault="00DC0DBB" w:rsidP="002C3071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408</w:t>
      </w:r>
      <w:r w:rsidR="004D3C77" w:rsidRPr="0016314E">
        <w:rPr>
          <w:color w:val="000000" w:themeColor="text1"/>
          <w:sz w:val="24"/>
        </w:rPr>
        <w:t xml:space="preserve">. </w:t>
      </w:r>
      <w:r w:rsidR="004D3C77"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 Функциями перикарда являются: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Секреторная </w:t>
      </w:r>
      <w:r w:rsidR="001C0A60" w:rsidRPr="0016314E">
        <w:rPr>
          <w:color w:val="000000" w:themeColor="text1"/>
          <w:sz w:val="24"/>
        </w:rPr>
        <w:t>функция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Ограничение </w:t>
      </w:r>
      <w:r w:rsidR="001C0A60" w:rsidRPr="0016314E">
        <w:rPr>
          <w:color w:val="000000" w:themeColor="text1"/>
          <w:sz w:val="24"/>
        </w:rPr>
        <w:t>острой дилатации сердца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Снижение </w:t>
      </w:r>
      <w:r w:rsidR="001C0A60" w:rsidRPr="0016314E">
        <w:rPr>
          <w:color w:val="000000" w:themeColor="text1"/>
          <w:sz w:val="24"/>
        </w:rPr>
        <w:t>гидростатического давления в полостях сердца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Барьерная </w:t>
      </w:r>
      <w:r w:rsidR="001C0A60" w:rsidRPr="0016314E">
        <w:rPr>
          <w:color w:val="000000" w:themeColor="text1"/>
          <w:sz w:val="24"/>
        </w:rPr>
        <w:t>функция против инфекций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Фиксация </w:t>
      </w:r>
      <w:r w:rsidR="001C0A60" w:rsidRPr="0016314E">
        <w:rPr>
          <w:color w:val="000000" w:themeColor="text1"/>
          <w:sz w:val="24"/>
        </w:rPr>
        <w:t>сердца</w:t>
      </w:r>
    </w:p>
    <w:p w:rsidR="001C0A60" w:rsidRPr="0016314E" w:rsidRDefault="00DC0DBB" w:rsidP="007D5999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40</w:t>
      </w:r>
      <w:r w:rsidRPr="00A97671">
        <w:rPr>
          <w:color w:val="000000" w:themeColor="text1"/>
          <w:sz w:val="24"/>
          <w:lang w:val="en-US"/>
        </w:rPr>
        <w:t>9</w:t>
      </w:r>
      <w:r w:rsidR="004D3C77" w:rsidRPr="0016314E">
        <w:rPr>
          <w:color w:val="000000" w:themeColor="text1"/>
          <w:sz w:val="24"/>
          <w:lang w:val="en-US"/>
        </w:rPr>
        <w:t>. CM</w:t>
      </w:r>
      <w:r w:rsidR="001C0A60" w:rsidRPr="0016314E">
        <w:rPr>
          <w:color w:val="000000" w:themeColor="text1"/>
          <w:sz w:val="24"/>
          <w:lang w:val="en-US"/>
        </w:rPr>
        <w:t>.</w:t>
      </w:r>
      <w:r w:rsidR="00A91A47" w:rsidRPr="0016314E">
        <w:rPr>
          <w:color w:val="000000" w:themeColor="text1"/>
          <w:sz w:val="24"/>
          <w:lang w:val="en-US"/>
        </w:rPr>
        <w:t xml:space="preserve"> </w:t>
      </w:r>
      <w:r w:rsidR="001C0A60" w:rsidRPr="0016314E">
        <w:rPr>
          <w:color w:val="000000" w:themeColor="text1"/>
          <w:sz w:val="24"/>
        </w:rPr>
        <w:t>Каковы причины, вызывающие перикардит?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Туберкулез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Феохромоцитома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Амебиазом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Инфекционный </w:t>
      </w:r>
      <w:r w:rsidR="001C0A60" w:rsidRPr="0016314E">
        <w:rPr>
          <w:color w:val="000000" w:themeColor="text1"/>
          <w:sz w:val="24"/>
        </w:rPr>
        <w:t>мононуклеоз</w:t>
      </w:r>
    </w:p>
    <w:p w:rsidR="001C0A60" w:rsidRPr="0016314E" w:rsidRDefault="004D3C77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Грам</w:t>
      </w:r>
      <w:r w:rsidR="007D5999" w:rsidRPr="0016314E">
        <w:rPr>
          <w:color w:val="000000" w:themeColor="text1"/>
          <w:sz w:val="24"/>
        </w:rPr>
        <w:t>м</w:t>
      </w:r>
      <w:r w:rsidRPr="0016314E">
        <w:rPr>
          <w:color w:val="000000" w:themeColor="text1"/>
          <w:sz w:val="24"/>
        </w:rPr>
        <w:t xml:space="preserve">отрицательный </w:t>
      </w:r>
      <w:r w:rsidR="001C0A60" w:rsidRPr="0016314E">
        <w:rPr>
          <w:color w:val="000000" w:themeColor="text1"/>
          <w:sz w:val="24"/>
        </w:rPr>
        <w:t>сепсис</w:t>
      </w:r>
    </w:p>
    <w:p w:rsidR="001C0A60" w:rsidRPr="0016314E" w:rsidRDefault="00FE795C" w:rsidP="007D5999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410.</w:t>
      </w:r>
      <w:r w:rsidR="00A91A47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en-US"/>
        </w:rPr>
        <w:t>CM</w:t>
      </w:r>
      <w:r w:rsidR="001C0A60" w:rsidRPr="0016314E">
        <w:rPr>
          <w:color w:val="000000" w:themeColor="text1"/>
          <w:sz w:val="24"/>
        </w:rPr>
        <w:t>. Лечение постин</w:t>
      </w:r>
      <w:r w:rsidR="00A91A47" w:rsidRPr="0016314E">
        <w:rPr>
          <w:color w:val="000000" w:themeColor="text1"/>
          <w:sz w:val="24"/>
        </w:rPr>
        <w:t>фарктного перикардита включает в себя</w:t>
      </w:r>
      <w:r w:rsidR="001C0A60" w:rsidRPr="0016314E">
        <w:rPr>
          <w:color w:val="000000" w:themeColor="text1"/>
          <w:sz w:val="24"/>
        </w:rPr>
        <w:t>:</w:t>
      </w:r>
    </w:p>
    <w:p w:rsidR="001C0A60" w:rsidRPr="0016314E" w:rsidRDefault="00FE795C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Наркотические </w:t>
      </w:r>
      <w:r w:rsidR="001C0A60" w:rsidRPr="0016314E">
        <w:rPr>
          <w:color w:val="000000" w:themeColor="text1"/>
          <w:sz w:val="24"/>
        </w:rPr>
        <w:t>анальгетики</w:t>
      </w:r>
    </w:p>
    <w:p w:rsidR="001C0A60" w:rsidRPr="0016314E" w:rsidRDefault="00FE795C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="007D5999" w:rsidRPr="0016314E">
        <w:rPr>
          <w:color w:val="000000" w:themeColor="text1"/>
          <w:sz w:val="24"/>
        </w:rPr>
        <w:t>Нестероидные противовоспалительные препараты</w:t>
      </w:r>
    </w:p>
    <w:p w:rsidR="001C0A60" w:rsidRPr="0016314E" w:rsidRDefault="00FE795C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Ненаркотические </w:t>
      </w:r>
      <w:r w:rsidR="001C0A60" w:rsidRPr="0016314E">
        <w:rPr>
          <w:color w:val="000000" w:themeColor="text1"/>
          <w:sz w:val="24"/>
        </w:rPr>
        <w:t>анальгетики</w:t>
      </w:r>
    </w:p>
    <w:p w:rsidR="001C0A60" w:rsidRPr="0016314E" w:rsidRDefault="00FE795C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Гипертензивныепрепараты</w:t>
      </w:r>
    </w:p>
    <w:p w:rsidR="001C0A60" w:rsidRPr="0016314E" w:rsidRDefault="00FE795C" w:rsidP="006855D1">
      <w:pPr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</w:t>
      </w:r>
      <w:r w:rsidR="007D5999" w:rsidRPr="0016314E">
        <w:rPr>
          <w:color w:val="000000" w:themeColor="text1"/>
          <w:sz w:val="24"/>
        </w:rPr>
        <w:t>Стероидные противовоспалительные препараты</w:t>
      </w:r>
    </w:p>
    <w:p w:rsidR="001C0A60" w:rsidRPr="0016314E" w:rsidRDefault="001C0A60" w:rsidP="00410824">
      <w:pPr>
        <w:rPr>
          <w:color w:val="000000" w:themeColor="text1"/>
          <w:sz w:val="24"/>
        </w:rPr>
      </w:pPr>
    </w:p>
    <w:p w:rsidR="001C0A60" w:rsidRPr="0016314E" w:rsidRDefault="001C0A60" w:rsidP="006855D1">
      <w:pPr>
        <w:jc w:val="center"/>
        <w:rPr>
          <w:b/>
          <w:color w:val="000000" w:themeColor="text1"/>
          <w:sz w:val="24"/>
        </w:rPr>
      </w:pPr>
      <w:r w:rsidRPr="0016314E">
        <w:rPr>
          <w:b/>
          <w:color w:val="000000" w:themeColor="text1"/>
          <w:sz w:val="24"/>
        </w:rPr>
        <w:t>Атеросклероз</w:t>
      </w:r>
    </w:p>
    <w:p w:rsidR="001C0A60" w:rsidRPr="0016314E" w:rsidRDefault="001C0A60" w:rsidP="00FE795C">
      <w:pPr>
        <w:rPr>
          <w:b/>
          <w:i/>
          <w:color w:val="000000" w:themeColor="text1"/>
          <w:sz w:val="24"/>
        </w:rPr>
      </w:pPr>
    </w:p>
    <w:p w:rsidR="001C0A60" w:rsidRPr="0016314E" w:rsidRDefault="00FE795C" w:rsidP="00FE795C">
      <w:pPr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>41</w:t>
      </w:r>
      <w:r w:rsidR="001C0A60" w:rsidRPr="0016314E">
        <w:rPr>
          <w:color w:val="000000" w:themeColor="text1"/>
          <w:sz w:val="24"/>
          <w:lang w:val="ro-RO"/>
        </w:rPr>
        <w:t>1. CM</w:t>
      </w:r>
      <w:r w:rsidR="00A91A47" w:rsidRPr="0016314E">
        <w:rPr>
          <w:color w:val="000000" w:themeColor="text1"/>
          <w:sz w:val="24"/>
        </w:rPr>
        <w:t xml:space="preserve">  Назовите главных</w:t>
      </w:r>
      <w:r w:rsidR="001C0A60" w:rsidRPr="0016314E">
        <w:rPr>
          <w:color w:val="000000" w:themeColor="text1"/>
          <w:sz w:val="24"/>
        </w:rPr>
        <w:t xml:space="preserve"> п</w:t>
      </w:r>
      <w:r w:rsidR="00A91A47" w:rsidRPr="0016314E">
        <w:rPr>
          <w:color w:val="000000" w:themeColor="text1"/>
          <w:sz w:val="24"/>
        </w:rPr>
        <w:t>редставителей</w:t>
      </w:r>
      <w:r w:rsidR="001C0A60" w:rsidRPr="0016314E">
        <w:rPr>
          <w:color w:val="000000" w:themeColor="text1"/>
          <w:sz w:val="24"/>
        </w:rPr>
        <w:t xml:space="preserve"> сывотроточных липидов:</w:t>
      </w:r>
    </w:p>
    <w:p w:rsidR="001C0A60" w:rsidRPr="0016314E" w:rsidRDefault="001C0A60" w:rsidP="00E83915">
      <w:pPr>
        <w:numPr>
          <w:ilvl w:val="0"/>
          <w:numId w:val="238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Триглицериды</w:t>
      </w:r>
    </w:p>
    <w:p w:rsidR="001C0A60" w:rsidRPr="0016314E" w:rsidRDefault="001C0A60" w:rsidP="00E83915">
      <w:pPr>
        <w:numPr>
          <w:ilvl w:val="0"/>
          <w:numId w:val="238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Альфа глобулины</w:t>
      </w:r>
    </w:p>
    <w:p w:rsidR="001C0A60" w:rsidRPr="0016314E" w:rsidRDefault="001C0A60" w:rsidP="00E83915">
      <w:pPr>
        <w:numPr>
          <w:ilvl w:val="0"/>
          <w:numId w:val="238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Неэстерифицированные жирные кислоты</w:t>
      </w:r>
    </w:p>
    <w:p w:rsidR="001C0A60" w:rsidRPr="0016314E" w:rsidRDefault="00A91A47" w:rsidP="00E83915">
      <w:pPr>
        <w:numPr>
          <w:ilvl w:val="0"/>
          <w:numId w:val="238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</w:t>
      </w:r>
      <w:r w:rsidR="007D5999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реактивный белок</w:t>
      </w:r>
    </w:p>
    <w:p w:rsidR="001C0A60" w:rsidRPr="00410824" w:rsidRDefault="001C0A60" w:rsidP="00FE795C">
      <w:pPr>
        <w:numPr>
          <w:ilvl w:val="0"/>
          <w:numId w:val="238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Холестерин</w:t>
      </w:r>
    </w:p>
    <w:p w:rsidR="001C0A60" w:rsidRPr="0016314E" w:rsidRDefault="00FE795C" w:rsidP="00FE795C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41</w:t>
      </w:r>
      <w:r w:rsidR="001C0A60" w:rsidRPr="0016314E">
        <w:rPr>
          <w:color w:val="000000" w:themeColor="text1"/>
          <w:sz w:val="24"/>
          <w:lang w:val="ro-RO"/>
        </w:rPr>
        <w:t>2. CM</w:t>
      </w:r>
      <w:r w:rsidR="001C0A60" w:rsidRPr="0016314E">
        <w:rPr>
          <w:color w:val="000000" w:themeColor="text1"/>
          <w:sz w:val="24"/>
        </w:rPr>
        <w:t xml:space="preserve">  Уточните верные пр</w:t>
      </w:r>
      <w:r w:rsidR="00B4229D" w:rsidRPr="0016314E">
        <w:rPr>
          <w:color w:val="000000" w:themeColor="text1"/>
          <w:sz w:val="24"/>
        </w:rPr>
        <w:t>изнаки метаболического синдрома</w:t>
      </w:r>
      <w:r w:rsidR="007D5999" w:rsidRPr="0016314E">
        <w:rPr>
          <w:color w:val="000000" w:themeColor="text1"/>
          <w:sz w:val="24"/>
        </w:rPr>
        <w:t>:</w:t>
      </w:r>
    </w:p>
    <w:p w:rsidR="001C0A60" w:rsidRPr="0016314E" w:rsidRDefault="00B4229D" w:rsidP="00E83915">
      <w:pPr>
        <w:numPr>
          <w:ilvl w:val="0"/>
          <w:numId w:val="239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Окружность живота </w:t>
      </w:r>
      <w:r w:rsidR="001C0A60" w:rsidRPr="0016314E">
        <w:rPr>
          <w:color w:val="000000" w:themeColor="text1"/>
          <w:sz w:val="24"/>
        </w:rPr>
        <w:t>&gt;1</w:t>
      </w:r>
      <w:r w:rsidR="001C0A60" w:rsidRPr="0016314E">
        <w:rPr>
          <w:color w:val="000000" w:themeColor="text1"/>
          <w:sz w:val="24"/>
          <w:lang w:val="ro-RO"/>
        </w:rPr>
        <w:t>10</w:t>
      </w:r>
      <w:r w:rsidR="001C0A60" w:rsidRPr="0016314E">
        <w:rPr>
          <w:color w:val="000000" w:themeColor="text1"/>
          <w:sz w:val="24"/>
          <w:lang w:val="en-US"/>
        </w:rPr>
        <w:t>c</w:t>
      </w:r>
      <w:r w:rsidR="001C0A60" w:rsidRPr="0016314E">
        <w:rPr>
          <w:color w:val="000000" w:themeColor="text1"/>
          <w:sz w:val="24"/>
        </w:rPr>
        <w:t xml:space="preserve">м у мужчин и 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="001C0A60" w:rsidRPr="0016314E">
        <w:rPr>
          <w:color w:val="000000" w:themeColor="text1"/>
          <w:sz w:val="24"/>
        </w:rPr>
        <w:t xml:space="preserve">&gt; </w:t>
      </w:r>
      <w:r w:rsidR="001C0A60" w:rsidRPr="0016314E">
        <w:rPr>
          <w:color w:val="000000" w:themeColor="text1"/>
          <w:sz w:val="24"/>
          <w:lang w:val="ro-RO"/>
        </w:rPr>
        <w:t>9</w:t>
      </w:r>
      <w:r w:rsidR="001C0A60" w:rsidRPr="0016314E">
        <w:rPr>
          <w:color w:val="000000" w:themeColor="text1"/>
          <w:sz w:val="24"/>
        </w:rPr>
        <w:t xml:space="preserve">8 </w:t>
      </w:r>
      <w:r w:rsidR="001C0A60" w:rsidRPr="0016314E">
        <w:rPr>
          <w:color w:val="000000" w:themeColor="text1"/>
          <w:sz w:val="24"/>
          <w:lang w:val="en-US"/>
        </w:rPr>
        <w:t>c</w:t>
      </w:r>
      <w:r w:rsidR="001C0A60" w:rsidRPr="0016314E">
        <w:rPr>
          <w:color w:val="000000" w:themeColor="text1"/>
          <w:sz w:val="24"/>
        </w:rPr>
        <w:t>м у женщин</w:t>
      </w:r>
    </w:p>
    <w:p w:rsidR="001C0A60" w:rsidRPr="0016314E" w:rsidRDefault="001C0A60" w:rsidP="00E83915">
      <w:pPr>
        <w:numPr>
          <w:ilvl w:val="0"/>
          <w:numId w:val="239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Триглицериды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>≥ 1,7</w:t>
      </w:r>
      <w:r w:rsidRPr="0016314E">
        <w:rPr>
          <w:color w:val="000000" w:themeColor="text1"/>
          <w:sz w:val="24"/>
          <w:lang w:val="en-US"/>
        </w:rPr>
        <w:t>mmol</w:t>
      </w:r>
      <w:r w:rsidRPr="0016314E">
        <w:rPr>
          <w:color w:val="000000" w:themeColor="text1"/>
          <w:sz w:val="24"/>
        </w:rPr>
        <w:t>/</w:t>
      </w:r>
      <w:r w:rsidRPr="0016314E">
        <w:rPr>
          <w:color w:val="000000" w:themeColor="text1"/>
          <w:sz w:val="24"/>
          <w:lang w:val="en-US"/>
        </w:rPr>
        <w:t>l</w:t>
      </w:r>
    </w:p>
    <w:p w:rsidR="001C0A60" w:rsidRPr="0016314E" w:rsidRDefault="001C0A60" w:rsidP="00E83915">
      <w:pPr>
        <w:numPr>
          <w:ilvl w:val="0"/>
          <w:numId w:val="239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lastRenderedPageBreak/>
        <w:t>HDL</w:t>
      </w:r>
      <w:r w:rsidRPr="0016314E">
        <w:rPr>
          <w:color w:val="000000" w:themeColor="text1"/>
          <w:sz w:val="24"/>
        </w:rPr>
        <w:t xml:space="preserve">- холестерин сывороточный 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 xml:space="preserve">&lt;1,0 </w:t>
      </w:r>
      <w:r w:rsidRPr="0016314E">
        <w:rPr>
          <w:color w:val="000000" w:themeColor="text1"/>
          <w:sz w:val="24"/>
          <w:lang w:val="en-US"/>
        </w:rPr>
        <w:t>mmol</w:t>
      </w:r>
      <w:r w:rsidRPr="0016314E">
        <w:rPr>
          <w:color w:val="000000" w:themeColor="text1"/>
          <w:sz w:val="24"/>
        </w:rPr>
        <w:t>/</w:t>
      </w:r>
      <w:r w:rsidRPr="0016314E">
        <w:rPr>
          <w:color w:val="000000" w:themeColor="text1"/>
          <w:sz w:val="24"/>
          <w:lang w:val="en-US"/>
        </w:rPr>
        <w:t>l</w:t>
      </w:r>
      <w:r w:rsidRPr="0016314E">
        <w:rPr>
          <w:color w:val="000000" w:themeColor="text1"/>
          <w:sz w:val="24"/>
        </w:rPr>
        <w:t xml:space="preserve"> у мужчин и &lt;1,3 </w:t>
      </w:r>
      <w:r w:rsidRPr="0016314E">
        <w:rPr>
          <w:color w:val="000000" w:themeColor="text1"/>
          <w:sz w:val="24"/>
          <w:lang w:val="en-US"/>
        </w:rPr>
        <w:t>mmol</w:t>
      </w:r>
      <w:r w:rsidRPr="0016314E">
        <w:rPr>
          <w:color w:val="000000" w:themeColor="text1"/>
          <w:sz w:val="24"/>
        </w:rPr>
        <w:t>/</w:t>
      </w:r>
      <w:r w:rsidRPr="0016314E">
        <w:rPr>
          <w:color w:val="000000" w:themeColor="text1"/>
          <w:sz w:val="24"/>
          <w:lang w:val="en-US"/>
        </w:rPr>
        <w:t>l</w:t>
      </w:r>
      <w:r w:rsidRPr="0016314E">
        <w:rPr>
          <w:color w:val="000000" w:themeColor="text1"/>
          <w:sz w:val="24"/>
        </w:rPr>
        <w:t xml:space="preserve"> у женщин</w:t>
      </w:r>
    </w:p>
    <w:p w:rsidR="001C0A60" w:rsidRPr="0016314E" w:rsidRDefault="001C0A60" w:rsidP="00E83915">
      <w:pPr>
        <w:numPr>
          <w:ilvl w:val="0"/>
          <w:numId w:val="239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Артериальное </w:t>
      </w:r>
      <w:r w:rsidRPr="0016314E">
        <w:rPr>
          <w:color w:val="000000" w:themeColor="text1"/>
          <w:sz w:val="24"/>
          <w:lang w:val="ro-RO"/>
        </w:rPr>
        <w:t>давление</w:t>
      </w:r>
      <w:r w:rsidR="00B4229D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≤ 120/80 </w:t>
      </w:r>
      <w:r w:rsidRPr="0016314E">
        <w:rPr>
          <w:color w:val="000000" w:themeColor="text1"/>
          <w:sz w:val="24"/>
          <w:lang w:val="en-US"/>
        </w:rPr>
        <w:t>mm</w:t>
      </w:r>
      <w:r w:rsidRPr="0016314E">
        <w:rPr>
          <w:color w:val="000000" w:themeColor="text1"/>
          <w:sz w:val="24"/>
        </w:rPr>
        <w:t>/</w:t>
      </w:r>
      <w:r w:rsidRPr="0016314E">
        <w:rPr>
          <w:color w:val="000000" w:themeColor="text1"/>
          <w:sz w:val="24"/>
          <w:lang w:val="en-US"/>
        </w:rPr>
        <w:t>Hg</w:t>
      </w:r>
    </w:p>
    <w:p w:rsidR="001C0A60" w:rsidRPr="0016314E" w:rsidRDefault="00B4229D" w:rsidP="00E83915">
      <w:pPr>
        <w:numPr>
          <w:ilvl w:val="0"/>
          <w:numId w:val="239"/>
        </w:num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Гликемия </w:t>
      </w:r>
      <w:r w:rsidR="001C0A60" w:rsidRPr="0016314E">
        <w:rPr>
          <w:color w:val="000000" w:themeColor="text1"/>
          <w:sz w:val="24"/>
        </w:rPr>
        <w:t xml:space="preserve">≥ 6,1 </w:t>
      </w:r>
      <w:r w:rsidR="001C0A60" w:rsidRPr="0016314E">
        <w:rPr>
          <w:color w:val="000000" w:themeColor="text1"/>
          <w:sz w:val="24"/>
          <w:lang w:val="en-US"/>
        </w:rPr>
        <w:t>mmol</w:t>
      </w:r>
      <w:r w:rsidR="001C0A60" w:rsidRPr="0016314E">
        <w:rPr>
          <w:color w:val="000000" w:themeColor="text1"/>
          <w:sz w:val="24"/>
        </w:rPr>
        <w:t>/</w:t>
      </w:r>
      <w:r w:rsidR="001C0A60" w:rsidRPr="0016314E">
        <w:rPr>
          <w:color w:val="000000" w:themeColor="text1"/>
          <w:sz w:val="24"/>
          <w:lang w:val="en-US"/>
        </w:rPr>
        <w:t>l</w:t>
      </w:r>
      <w:r w:rsidR="001C0A60" w:rsidRPr="0016314E">
        <w:rPr>
          <w:color w:val="000000" w:themeColor="text1"/>
          <w:sz w:val="24"/>
        </w:rPr>
        <w:t>.</w:t>
      </w:r>
    </w:p>
    <w:p w:rsidR="001C0A60" w:rsidRPr="0016314E" w:rsidRDefault="00FE795C" w:rsidP="00FE795C">
      <w:pPr>
        <w:tabs>
          <w:tab w:val="left" w:pos="1500"/>
        </w:tabs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41</w:t>
      </w:r>
      <w:r w:rsidR="00B4229D" w:rsidRPr="0016314E">
        <w:rPr>
          <w:color w:val="000000" w:themeColor="text1"/>
          <w:sz w:val="24"/>
        </w:rPr>
        <w:t xml:space="preserve">3. CM. Назовите </w:t>
      </w:r>
      <w:r w:rsidR="001C0A60" w:rsidRPr="0016314E">
        <w:rPr>
          <w:color w:val="000000" w:themeColor="text1"/>
          <w:sz w:val="24"/>
        </w:rPr>
        <w:t>пути использования холестерина:</w:t>
      </w: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ind w:left="426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 xml:space="preserve">A.  </w:t>
      </w:r>
      <w:r w:rsidRPr="0016314E">
        <w:rPr>
          <w:color w:val="000000" w:themeColor="text1"/>
          <w:sz w:val="24"/>
        </w:rPr>
        <w:t>Использование для синтеза липопротеинов</w:t>
      </w: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B.  </w:t>
      </w:r>
      <w:r w:rsidR="00B4229D" w:rsidRPr="0016314E">
        <w:rPr>
          <w:color w:val="000000" w:themeColor="text1"/>
          <w:sz w:val="24"/>
        </w:rPr>
        <w:t xml:space="preserve">Накопление </w:t>
      </w:r>
      <w:r w:rsidRPr="0016314E">
        <w:rPr>
          <w:color w:val="000000" w:themeColor="text1"/>
          <w:sz w:val="24"/>
        </w:rPr>
        <w:t>в почках</w:t>
      </w: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ind w:left="426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 xml:space="preserve">С. 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>Накопление внутри гепатоцитов</w:t>
      </w: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D.  </w:t>
      </w:r>
      <w:r w:rsidR="00B4229D" w:rsidRPr="0016314E">
        <w:rPr>
          <w:color w:val="000000" w:themeColor="text1"/>
          <w:sz w:val="24"/>
        </w:rPr>
        <w:t xml:space="preserve">Экскреция </w:t>
      </w:r>
      <w:r w:rsidRPr="0016314E">
        <w:rPr>
          <w:color w:val="000000" w:themeColor="text1"/>
          <w:sz w:val="24"/>
        </w:rPr>
        <w:t xml:space="preserve">с мочой </w:t>
      </w:r>
    </w:p>
    <w:p w:rsidR="001C0A60" w:rsidRPr="0016314E" w:rsidRDefault="001C0A60" w:rsidP="00410824">
      <w:pPr>
        <w:tabs>
          <w:tab w:val="left" w:pos="1500"/>
        </w:tabs>
        <w:autoSpaceDE w:val="0"/>
        <w:autoSpaceDN w:val="0"/>
        <w:adjustRightInd w:val="0"/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Е. </w:t>
      </w:r>
      <w:r w:rsidRPr="0016314E">
        <w:rPr>
          <w:color w:val="000000" w:themeColor="text1"/>
          <w:sz w:val="24"/>
          <w:lang w:val="ro-RO"/>
        </w:rPr>
        <w:t xml:space="preserve"> </w:t>
      </w:r>
      <w:r w:rsidR="00410824">
        <w:rPr>
          <w:color w:val="000000" w:themeColor="text1"/>
          <w:sz w:val="24"/>
        </w:rPr>
        <w:t>Экскреция с желчью</w:t>
      </w:r>
    </w:p>
    <w:p w:rsidR="001C0A60" w:rsidRPr="0016314E" w:rsidRDefault="00FE795C" w:rsidP="00FE795C">
      <w:pPr>
        <w:tabs>
          <w:tab w:val="left" w:pos="1500"/>
        </w:tabs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41</w:t>
      </w:r>
      <w:r w:rsidR="001C0A60" w:rsidRPr="0016314E">
        <w:rPr>
          <w:color w:val="000000" w:themeColor="text1"/>
          <w:sz w:val="24"/>
        </w:rPr>
        <w:t>4. CM</w:t>
      </w:r>
      <w:r w:rsidR="00B4229D" w:rsidRPr="0016314E">
        <w:rPr>
          <w:color w:val="000000" w:themeColor="text1"/>
          <w:sz w:val="24"/>
        </w:rPr>
        <w:t>.  Назовите</w:t>
      </w:r>
      <w:r w:rsidR="001C0A60" w:rsidRPr="0016314E">
        <w:rPr>
          <w:color w:val="000000" w:themeColor="text1"/>
          <w:sz w:val="24"/>
        </w:rPr>
        <w:t xml:space="preserve"> факторы</w:t>
      </w:r>
      <w:r w:rsidR="00B4229D" w:rsidRPr="0016314E">
        <w:rPr>
          <w:color w:val="000000" w:themeColor="text1"/>
          <w:sz w:val="24"/>
        </w:rPr>
        <w:t xml:space="preserve">, </w:t>
      </w:r>
      <w:r w:rsidR="001C0A60" w:rsidRPr="0016314E">
        <w:rPr>
          <w:color w:val="000000" w:themeColor="text1"/>
          <w:sz w:val="24"/>
        </w:rPr>
        <w:t>которые снижают липопротеины высокой плотности (</w:t>
      </w:r>
      <w:r w:rsidR="001C0A60" w:rsidRPr="0016314E">
        <w:rPr>
          <w:color w:val="000000" w:themeColor="text1"/>
          <w:sz w:val="24"/>
          <w:lang w:val="en-US"/>
        </w:rPr>
        <w:t>HDL</w:t>
      </w:r>
      <w:r w:rsidR="001C0A60" w:rsidRPr="0016314E">
        <w:rPr>
          <w:color w:val="000000" w:themeColor="text1"/>
          <w:sz w:val="24"/>
        </w:rPr>
        <w:t xml:space="preserve">) </w:t>
      </w:r>
      <w:r w:rsidR="00B01A8A" w:rsidRPr="0016314E">
        <w:rPr>
          <w:color w:val="000000" w:themeColor="text1"/>
          <w:sz w:val="24"/>
        </w:rPr>
        <w:t>–</w:t>
      </w:r>
      <w:r w:rsidR="001C0A60" w:rsidRPr="0016314E">
        <w:rPr>
          <w:color w:val="000000" w:themeColor="text1"/>
          <w:sz w:val="24"/>
        </w:rPr>
        <w:t xml:space="preserve"> холестерин</w:t>
      </w:r>
      <w:r w:rsidR="00B01A8A" w:rsidRPr="0016314E">
        <w:rPr>
          <w:color w:val="000000" w:themeColor="text1"/>
          <w:sz w:val="24"/>
        </w:rPr>
        <w:t>:</w:t>
      </w: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ind w:left="426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 xml:space="preserve">A. </w:t>
      </w:r>
      <w:r w:rsidRPr="0016314E">
        <w:rPr>
          <w:color w:val="000000" w:themeColor="text1"/>
          <w:sz w:val="24"/>
        </w:rPr>
        <w:t>Ожирение</w:t>
      </w: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B.  </w:t>
      </w:r>
      <w:r w:rsidRPr="0016314E">
        <w:rPr>
          <w:color w:val="000000" w:themeColor="text1"/>
          <w:sz w:val="24"/>
        </w:rPr>
        <w:t>Диета бедная углеводами</w:t>
      </w: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С.  Курение </w:t>
      </w: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D.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>С</w:t>
      </w:r>
      <w:r w:rsidRPr="0016314E">
        <w:rPr>
          <w:color w:val="000000" w:themeColor="text1"/>
          <w:sz w:val="24"/>
          <w:lang w:val="ro-RO"/>
        </w:rPr>
        <w:t>ахарный диабет</w:t>
      </w:r>
      <w:r w:rsidRPr="0016314E">
        <w:rPr>
          <w:color w:val="000000" w:themeColor="text1"/>
          <w:sz w:val="24"/>
        </w:rPr>
        <w:t xml:space="preserve"> 2 типа</w:t>
      </w:r>
    </w:p>
    <w:p w:rsidR="001C0A60" w:rsidRPr="0016314E" w:rsidRDefault="001C0A60" w:rsidP="00410824">
      <w:pPr>
        <w:tabs>
          <w:tab w:val="left" w:pos="1500"/>
        </w:tabs>
        <w:autoSpaceDE w:val="0"/>
        <w:autoSpaceDN w:val="0"/>
        <w:adjustRightInd w:val="0"/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Е</w:t>
      </w:r>
      <w:r w:rsidRPr="0016314E">
        <w:rPr>
          <w:color w:val="000000" w:themeColor="text1"/>
          <w:sz w:val="24"/>
          <w:lang w:val="ro-RO"/>
        </w:rPr>
        <w:t xml:space="preserve">. </w:t>
      </w:r>
      <w:r w:rsidR="00410824">
        <w:rPr>
          <w:color w:val="000000" w:themeColor="text1"/>
          <w:sz w:val="24"/>
        </w:rPr>
        <w:t xml:space="preserve">  Генетические факторы</w:t>
      </w:r>
    </w:p>
    <w:p w:rsidR="001C0A60" w:rsidRPr="0016314E" w:rsidRDefault="00FE795C" w:rsidP="00FE795C">
      <w:pPr>
        <w:tabs>
          <w:tab w:val="left" w:pos="1500"/>
        </w:tabs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41</w:t>
      </w:r>
      <w:r w:rsidR="001C0A60" w:rsidRPr="0016314E">
        <w:rPr>
          <w:color w:val="000000" w:themeColor="text1"/>
          <w:sz w:val="24"/>
          <w:lang w:val="ro-RO"/>
        </w:rPr>
        <w:t>5. CS</w:t>
      </w:r>
      <w:r w:rsidR="00B4229D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Уточните какие липопротеины переносят тканевой холестерин к периферическим тканям:</w:t>
      </w: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ind w:left="426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 xml:space="preserve">A. </w:t>
      </w:r>
      <w:r w:rsidRPr="0016314E">
        <w:rPr>
          <w:color w:val="000000" w:themeColor="text1"/>
          <w:sz w:val="24"/>
        </w:rPr>
        <w:t xml:space="preserve">Липопротеины очень низкой плотности </w:t>
      </w:r>
      <w:r w:rsidRPr="0016314E">
        <w:rPr>
          <w:color w:val="000000" w:themeColor="text1"/>
          <w:sz w:val="24"/>
          <w:lang w:val="ro-RO"/>
        </w:rPr>
        <w:t>(VLDL)</w:t>
      </w: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 xml:space="preserve">       </w:t>
      </w:r>
      <w:r w:rsidRPr="0016314E">
        <w:rPr>
          <w:color w:val="000000" w:themeColor="text1"/>
          <w:sz w:val="24"/>
        </w:rPr>
        <w:t>В. Липопротеины пограничной плотности</w:t>
      </w:r>
      <w:r w:rsidRPr="0016314E">
        <w:rPr>
          <w:color w:val="000000" w:themeColor="text1"/>
          <w:sz w:val="24"/>
          <w:lang w:val="ro-RO"/>
        </w:rPr>
        <w:t xml:space="preserve"> (IDL)</w:t>
      </w: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ind w:left="426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С. Липопротеины низкой плотности</w:t>
      </w:r>
      <w:r w:rsidRPr="0016314E">
        <w:rPr>
          <w:color w:val="000000" w:themeColor="text1"/>
          <w:sz w:val="24"/>
          <w:lang w:val="ro-RO"/>
        </w:rPr>
        <w:t xml:space="preserve"> (LDL)</w:t>
      </w: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ind w:left="426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>D.</w:t>
      </w:r>
      <w:r w:rsidRPr="0016314E">
        <w:rPr>
          <w:color w:val="000000" w:themeColor="text1"/>
          <w:sz w:val="24"/>
        </w:rPr>
        <w:t xml:space="preserve"> Липопротеины высокой плотности</w:t>
      </w:r>
      <w:r w:rsidRPr="0016314E">
        <w:rPr>
          <w:color w:val="000000" w:themeColor="text1"/>
          <w:sz w:val="24"/>
          <w:lang w:val="ro-RO"/>
        </w:rPr>
        <w:t xml:space="preserve"> (HDL)</w:t>
      </w: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ind w:left="426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Е. Хиломикроны</w:t>
      </w:r>
      <w:r w:rsidRPr="0016314E">
        <w:rPr>
          <w:color w:val="000000" w:themeColor="text1"/>
          <w:sz w:val="24"/>
          <w:lang w:val="ro-RO"/>
        </w:rPr>
        <w:t xml:space="preserve"> (HM)</w:t>
      </w:r>
    </w:p>
    <w:p w:rsidR="001C0A60" w:rsidRPr="0016314E" w:rsidRDefault="00FE795C" w:rsidP="00FE795C">
      <w:pPr>
        <w:tabs>
          <w:tab w:val="left" w:pos="1500"/>
        </w:tabs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41</w:t>
      </w:r>
      <w:r w:rsidR="001C0A60" w:rsidRPr="0016314E">
        <w:rPr>
          <w:color w:val="000000" w:themeColor="text1"/>
          <w:sz w:val="24"/>
          <w:lang w:val="ro-RO"/>
        </w:rPr>
        <w:t>6. CS</w:t>
      </w:r>
      <w:r w:rsidR="00B4229D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Уточните какие липопротеины </w:t>
      </w:r>
      <w:r w:rsidR="001C0A60" w:rsidRPr="0016314E">
        <w:rPr>
          <w:color w:val="000000" w:themeColor="text1"/>
          <w:sz w:val="24"/>
          <w:lang w:val="ro-RO"/>
        </w:rPr>
        <w:t>являются самыми атерогенными</w:t>
      </w:r>
      <w:r w:rsidR="00B01A8A" w:rsidRPr="0016314E">
        <w:rPr>
          <w:color w:val="000000" w:themeColor="text1"/>
          <w:sz w:val="24"/>
        </w:rPr>
        <w:t>:</w:t>
      </w: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ind w:left="426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 xml:space="preserve">A. </w:t>
      </w:r>
      <w:r w:rsidRPr="0016314E">
        <w:rPr>
          <w:color w:val="000000" w:themeColor="text1"/>
          <w:sz w:val="24"/>
        </w:rPr>
        <w:t xml:space="preserve">Липопротеины очень низкой плотности </w:t>
      </w:r>
      <w:r w:rsidRPr="0016314E">
        <w:rPr>
          <w:color w:val="000000" w:themeColor="text1"/>
          <w:sz w:val="24"/>
          <w:lang w:val="ro-RO"/>
        </w:rPr>
        <w:t>(VLDL)</w:t>
      </w: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 xml:space="preserve">       </w:t>
      </w:r>
      <w:r w:rsidRPr="0016314E">
        <w:rPr>
          <w:color w:val="000000" w:themeColor="text1"/>
          <w:sz w:val="24"/>
        </w:rPr>
        <w:t>В. Липопротеины пограничной плотности</w:t>
      </w:r>
      <w:r w:rsidRPr="0016314E">
        <w:rPr>
          <w:color w:val="000000" w:themeColor="text1"/>
          <w:sz w:val="24"/>
          <w:lang w:val="ro-RO"/>
        </w:rPr>
        <w:t xml:space="preserve"> (IDL)</w:t>
      </w: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ind w:left="426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С. Липопротеины высокой плотности</w:t>
      </w:r>
      <w:r w:rsidRPr="0016314E">
        <w:rPr>
          <w:color w:val="000000" w:themeColor="text1"/>
          <w:sz w:val="24"/>
          <w:lang w:val="ro-RO"/>
        </w:rPr>
        <w:t xml:space="preserve"> (HDL)</w:t>
      </w: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ind w:left="426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>D.</w:t>
      </w:r>
      <w:r w:rsidRPr="0016314E">
        <w:rPr>
          <w:color w:val="000000" w:themeColor="text1"/>
          <w:sz w:val="24"/>
        </w:rPr>
        <w:t xml:space="preserve"> Липопротеины низкой плотности </w:t>
      </w:r>
      <w:r w:rsidRPr="0016314E">
        <w:rPr>
          <w:color w:val="000000" w:themeColor="text1"/>
          <w:sz w:val="24"/>
          <w:lang w:val="ro-RO"/>
        </w:rPr>
        <w:t>(LDL)</w:t>
      </w:r>
    </w:p>
    <w:p w:rsidR="001C0A60" w:rsidRPr="00410824" w:rsidRDefault="001C0A60" w:rsidP="00410824">
      <w:pPr>
        <w:tabs>
          <w:tab w:val="left" w:pos="1500"/>
        </w:tabs>
        <w:autoSpaceDE w:val="0"/>
        <w:autoSpaceDN w:val="0"/>
        <w:adjustRightInd w:val="0"/>
        <w:ind w:left="426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Е. Хиломикроны</w:t>
      </w:r>
      <w:r w:rsidR="00410824">
        <w:rPr>
          <w:color w:val="000000" w:themeColor="text1"/>
          <w:sz w:val="24"/>
          <w:lang w:val="ro-RO"/>
        </w:rPr>
        <w:t xml:space="preserve"> (HM)</w:t>
      </w:r>
    </w:p>
    <w:p w:rsidR="001C0A60" w:rsidRPr="0016314E" w:rsidRDefault="00FE795C" w:rsidP="00FE795C">
      <w:pPr>
        <w:tabs>
          <w:tab w:val="left" w:pos="1500"/>
        </w:tabs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41</w:t>
      </w:r>
      <w:r w:rsidR="001C0A60" w:rsidRPr="0016314E">
        <w:rPr>
          <w:color w:val="000000" w:themeColor="text1"/>
          <w:sz w:val="24"/>
        </w:rPr>
        <w:t>7. C</w:t>
      </w:r>
      <w:r w:rsidR="001C0A60" w:rsidRPr="0016314E">
        <w:rPr>
          <w:color w:val="000000" w:themeColor="text1"/>
          <w:sz w:val="24"/>
          <w:lang w:val="ro-RO"/>
        </w:rPr>
        <w:t>M.</w:t>
      </w:r>
      <w:r w:rsidR="001C0A60" w:rsidRPr="0016314E">
        <w:rPr>
          <w:color w:val="000000" w:themeColor="text1"/>
          <w:sz w:val="24"/>
        </w:rPr>
        <w:t xml:space="preserve"> Перечислите липидные факторы риска для развития ишемической болезни сердца: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A. Повышение </w:t>
      </w:r>
      <w:r w:rsidRPr="0016314E">
        <w:rPr>
          <w:color w:val="000000" w:themeColor="text1"/>
          <w:sz w:val="24"/>
          <w:lang w:val="ro-RO"/>
        </w:rPr>
        <w:t>л</w:t>
      </w:r>
      <w:r w:rsidRPr="0016314E">
        <w:rPr>
          <w:color w:val="000000" w:themeColor="text1"/>
          <w:sz w:val="24"/>
        </w:rPr>
        <w:t>ипопротеинов низкой плотности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>(</w:t>
      </w:r>
      <w:r w:rsidRPr="0016314E">
        <w:rPr>
          <w:color w:val="000000" w:themeColor="text1"/>
          <w:sz w:val="24"/>
          <w:lang w:val="en-US"/>
        </w:rPr>
        <w:t>LDL</w:t>
      </w:r>
      <w:r w:rsidRPr="0016314E">
        <w:rPr>
          <w:color w:val="000000" w:themeColor="text1"/>
          <w:sz w:val="24"/>
        </w:rPr>
        <w:t>-холестерина)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В. Понижение </w:t>
      </w:r>
      <w:r w:rsidRPr="0016314E">
        <w:rPr>
          <w:color w:val="000000" w:themeColor="text1"/>
          <w:sz w:val="24"/>
          <w:lang w:val="ro-RO"/>
        </w:rPr>
        <w:t>л</w:t>
      </w:r>
      <w:r w:rsidRPr="0016314E">
        <w:rPr>
          <w:color w:val="000000" w:themeColor="text1"/>
          <w:sz w:val="24"/>
        </w:rPr>
        <w:t>ипопротеинов низкой плотности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>(</w:t>
      </w:r>
      <w:r w:rsidRPr="0016314E">
        <w:rPr>
          <w:color w:val="000000" w:themeColor="text1"/>
          <w:sz w:val="24"/>
          <w:lang w:val="en-US"/>
        </w:rPr>
        <w:t>LDL</w:t>
      </w:r>
      <w:r w:rsidRPr="0016314E">
        <w:rPr>
          <w:color w:val="000000" w:themeColor="text1"/>
          <w:sz w:val="24"/>
        </w:rPr>
        <w:t>-холестерина)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С. Повышение триглицеридов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D. </w:t>
      </w:r>
      <w:r w:rsidRPr="0016314E">
        <w:rPr>
          <w:color w:val="000000" w:themeColor="text1"/>
          <w:sz w:val="24"/>
        </w:rPr>
        <w:t>Повышение хиломикронов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Е. Снижение липопротеинов высокой плотности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>(</w:t>
      </w:r>
      <w:r w:rsidRPr="0016314E">
        <w:rPr>
          <w:color w:val="000000" w:themeColor="text1"/>
          <w:sz w:val="24"/>
          <w:lang w:val="en-US"/>
        </w:rPr>
        <w:t>HDL</w:t>
      </w:r>
      <w:r w:rsidRPr="0016314E">
        <w:rPr>
          <w:color w:val="000000" w:themeColor="text1"/>
          <w:sz w:val="24"/>
        </w:rPr>
        <w:t>- холестерина)</w:t>
      </w:r>
    </w:p>
    <w:p w:rsidR="001C0A60" w:rsidRPr="0016314E" w:rsidRDefault="00FE795C" w:rsidP="00FE795C">
      <w:pPr>
        <w:tabs>
          <w:tab w:val="left" w:pos="1500"/>
        </w:tabs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41</w:t>
      </w:r>
      <w:r w:rsidR="001C0A60" w:rsidRPr="0016314E">
        <w:rPr>
          <w:color w:val="000000" w:themeColor="text1"/>
          <w:sz w:val="24"/>
          <w:lang w:val="ro-RO"/>
        </w:rPr>
        <w:t>8</w:t>
      </w:r>
      <w:r w:rsidR="001C0A60" w:rsidRPr="0016314E">
        <w:rPr>
          <w:color w:val="000000" w:themeColor="text1"/>
          <w:sz w:val="24"/>
          <w:lang w:val="en-US"/>
        </w:rPr>
        <w:t>. C</w:t>
      </w:r>
      <w:r w:rsidR="001C0A60" w:rsidRPr="0016314E">
        <w:rPr>
          <w:color w:val="000000" w:themeColor="text1"/>
          <w:sz w:val="24"/>
          <w:lang w:val="ro-RO"/>
        </w:rPr>
        <w:t>M.</w:t>
      </w:r>
      <w:r w:rsidR="001C0A60" w:rsidRPr="0016314E">
        <w:rPr>
          <w:color w:val="000000" w:themeColor="text1"/>
          <w:sz w:val="24"/>
          <w:lang w:val="en-US"/>
        </w:rPr>
        <w:t xml:space="preserve"> </w:t>
      </w:r>
      <w:r w:rsidR="001C0A60" w:rsidRPr="0016314E">
        <w:rPr>
          <w:color w:val="000000" w:themeColor="text1"/>
          <w:sz w:val="24"/>
        </w:rPr>
        <w:t>Перечислите липидные факторы риска для развития ишемической болезни сердца: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A. По</w:t>
      </w:r>
      <w:r w:rsidR="00DA5711" w:rsidRPr="0016314E">
        <w:rPr>
          <w:color w:val="000000" w:themeColor="text1"/>
          <w:sz w:val="24"/>
        </w:rPr>
        <w:t>ниж</w:t>
      </w:r>
      <w:r w:rsidRPr="0016314E">
        <w:rPr>
          <w:color w:val="000000" w:themeColor="text1"/>
          <w:sz w:val="24"/>
        </w:rPr>
        <w:t xml:space="preserve">ение </w:t>
      </w:r>
      <w:r w:rsidRPr="0016314E">
        <w:rPr>
          <w:color w:val="000000" w:themeColor="text1"/>
          <w:sz w:val="24"/>
          <w:lang w:val="ro-RO"/>
        </w:rPr>
        <w:t>л</w:t>
      </w:r>
      <w:r w:rsidRPr="0016314E">
        <w:rPr>
          <w:color w:val="000000" w:themeColor="text1"/>
          <w:sz w:val="24"/>
        </w:rPr>
        <w:t>ипопротеинов высокой плотности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>(</w:t>
      </w:r>
      <w:r w:rsidRPr="0016314E">
        <w:rPr>
          <w:color w:val="000000" w:themeColor="text1"/>
          <w:sz w:val="24"/>
          <w:lang w:val="en-US"/>
        </w:rPr>
        <w:t>HDL</w:t>
      </w:r>
      <w:r w:rsidRPr="0016314E">
        <w:rPr>
          <w:color w:val="000000" w:themeColor="text1"/>
          <w:sz w:val="24"/>
        </w:rPr>
        <w:t>-холестерина)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В. Повышение </w:t>
      </w:r>
      <w:r w:rsidRPr="0016314E">
        <w:rPr>
          <w:color w:val="000000" w:themeColor="text1"/>
          <w:sz w:val="24"/>
          <w:lang w:val="ro-RO"/>
        </w:rPr>
        <w:t>л</w:t>
      </w:r>
      <w:r w:rsidRPr="0016314E">
        <w:rPr>
          <w:color w:val="000000" w:themeColor="text1"/>
          <w:sz w:val="24"/>
        </w:rPr>
        <w:t>ипопротеинов низкой плотности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>(</w:t>
      </w:r>
      <w:r w:rsidRPr="0016314E">
        <w:rPr>
          <w:color w:val="000000" w:themeColor="text1"/>
          <w:sz w:val="24"/>
          <w:lang w:val="en-US"/>
        </w:rPr>
        <w:t>LDL</w:t>
      </w:r>
      <w:r w:rsidRPr="0016314E">
        <w:rPr>
          <w:color w:val="000000" w:themeColor="text1"/>
          <w:sz w:val="24"/>
        </w:rPr>
        <w:t>-холестерина)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С. Повышение триглицеридов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D. </w:t>
      </w:r>
      <w:r w:rsidR="00DA5711" w:rsidRPr="0016314E">
        <w:rPr>
          <w:color w:val="000000" w:themeColor="text1"/>
          <w:sz w:val="24"/>
        </w:rPr>
        <w:t xml:space="preserve">Понижение </w:t>
      </w:r>
      <w:r w:rsidR="00DA5711" w:rsidRPr="0016314E">
        <w:rPr>
          <w:color w:val="000000" w:themeColor="text1"/>
          <w:sz w:val="24"/>
          <w:lang w:val="ro-RO"/>
        </w:rPr>
        <w:t>л</w:t>
      </w:r>
      <w:r w:rsidR="00DA5711" w:rsidRPr="0016314E">
        <w:rPr>
          <w:color w:val="000000" w:themeColor="text1"/>
          <w:sz w:val="24"/>
        </w:rPr>
        <w:t>ипопротеинов низкой плотности</w:t>
      </w:r>
      <w:r w:rsidR="00DA5711" w:rsidRPr="0016314E">
        <w:rPr>
          <w:color w:val="000000" w:themeColor="text1"/>
          <w:sz w:val="24"/>
          <w:lang w:val="ro-RO"/>
        </w:rPr>
        <w:t xml:space="preserve"> </w:t>
      </w:r>
      <w:r w:rsidR="00DA5711" w:rsidRPr="0016314E">
        <w:rPr>
          <w:color w:val="000000" w:themeColor="text1"/>
          <w:sz w:val="24"/>
        </w:rPr>
        <w:t>(</w:t>
      </w:r>
      <w:r w:rsidR="00DA5711" w:rsidRPr="0016314E">
        <w:rPr>
          <w:color w:val="000000" w:themeColor="text1"/>
          <w:sz w:val="24"/>
          <w:lang w:val="en-US"/>
        </w:rPr>
        <w:t>LDL</w:t>
      </w:r>
      <w:r w:rsidR="00DA5711" w:rsidRPr="0016314E">
        <w:rPr>
          <w:color w:val="000000" w:themeColor="text1"/>
          <w:sz w:val="24"/>
        </w:rPr>
        <w:t>-холестерина)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Е. </w:t>
      </w:r>
      <w:r w:rsidR="00DA5711" w:rsidRPr="0016314E">
        <w:rPr>
          <w:color w:val="000000" w:themeColor="text1"/>
          <w:sz w:val="24"/>
        </w:rPr>
        <w:t>Повышение</w:t>
      </w:r>
      <w:r w:rsidRPr="0016314E">
        <w:rPr>
          <w:color w:val="000000" w:themeColor="text1"/>
          <w:sz w:val="24"/>
        </w:rPr>
        <w:t xml:space="preserve"> липопротеинов высокой плотности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>(</w:t>
      </w:r>
      <w:r w:rsidRPr="0016314E">
        <w:rPr>
          <w:color w:val="000000" w:themeColor="text1"/>
          <w:sz w:val="24"/>
          <w:lang w:val="en-US"/>
        </w:rPr>
        <w:t>HDL</w:t>
      </w:r>
      <w:r w:rsidRPr="0016314E">
        <w:rPr>
          <w:color w:val="000000" w:themeColor="text1"/>
          <w:sz w:val="24"/>
        </w:rPr>
        <w:t>- холестерина)</w:t>
      </w:r>
    </w:p>
    <w:p w:rsidR="001C0A60" w:rsidRPr="0016314E" w:rsidRDefault="00FE795C" w:rsidP="00FE795C">
      <w:pPr>
        <w:tabs>
          <w:tab w:val="left" w:pos="1500"/>
        </w:tabs>
        <w:autoSpaceDE w:val="0"/>
        <w:autoSpaceDN w:val="0"/>
        <w:adjustRightInd w:val="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  <w:lang w:val="ro-RO"/>
        </w:rPr>
        <w:t>41</w:t>
      </w:r>
      <w:r w:rsidR="001C0A60" w:rsidRPr="0016314E">
        <w:rPr>
          <w:color w:val="000000" w:themeColor="text1"/>
          <w:sz w:val="24"/>
          <w:lang w:val="ro-RO"/>
        </w:rPr>
        <w:t>9</w:t>
      </w:r>
      <w:r w:rsidR="001C0A60" w:rsidRPr="00A97671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  <w:lang w:val="en-US"/>
        </w:rPr>
        <w:t>C</w:t>
      </w:r>
      <w:r w:rsidR="001C0A60" w:rsidRPr="0016314E">
        <w:rPr>
          <w:color w:val="000000" w:themeColor="text1"/>
          <w:sz w:val="24"/>
          <w:lang w:val="ro-RO"/>
        </w:rPr>
        <w:t>M.</w:t>
      </w:r>
      <w:r w:rsidR="001C0A60" w:rsidRPr="00A97671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Уточните с какими нарушениями ассоциирована атерогенная дислипид</w:t>
      </w:r>
      <w:r w:rsidR="00B4229D" w:rsidRPr="0016314E">
        <w:rPr>
          <w:color w:val="000000" w:themeColor="text1"/>
          <w:sz w:val="24"/>
        </w:rPr>
        <w:t>е</w:t>
      </w:r>
      <w:r w:rsidR="001C0A60" w:rsidRPr="0016314E">
        <w:rPr>
          <w:color w:val="000000" w:themeColor="text1"/>
          <w:sz w:val="24"/>
        </w:rPr>
        <w:t>мия: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A. Увеличение уровня триглицеридов ≥ 1,7 </w:t>
      </w:r>
      <w:r w:rsidRPr="0016314E">
        <w:rPr>
          <w:color w:val="000000" w:themeColor="text1"/>
          <w:sz w:val="24"/>
          <w:lang w:val="en-US"/>
        </w:rPr>
        <w:t>mmol</w:t>
      </w:r>
      <w:r w:rsidRPr="0016314E">
        <w:rPr>
          <w:color w:val="000000" w:themeColor="text1"/>
          <w:sz w:val="24"/>
        </w:rPr>
        <w:t xml:space="preserve">/ </w:t>
      </w:r>
      <w:r w:rsidRPr="0016314E">
        <w:rPr>
          <w:color w:val="000000" w:themeColor="text1"/>
          <w:sz w:val="24"/>
          <w:lang w:val="en-US"/>
        </w:rPr>
        <w:t>l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В. Уменьшение уровня триглицеридов ≤ 1,7 </w:t>
      </w:r>
      <w:r w:rsidRPr="0016314E">
        <w:rPr>
          <w:color w:val="000000" w:themeColor="text1"/>
          <w:sz w:val="24"/>
          <w:lang w:val="en-US"/>
        </w:rPr>
        <w:t>mmol</w:t>
      </w:r>
      <w:r w:rsidRPr="0016314E">
        <w:rPr>
          <w:color w:val="000000" w:themeColor="text1"/>
          <w:sz w:val="24"/>
        </w:rPr>
        <w:t xml:space="preserve">/ </w:t>
      </w:r>
      <w:r w:rsidRPr="0016314E">
        <w:rPr>
          <w:color w:val="000000" w:themeColor="text1"/>
          <w:sz w:val="24"/>
          <w:lang w:val="en-US"/>
        </w:rPr>
        <w:t>l</w:t>
      </w:r>
    </w:p>
    <w:p w:rsidR="001C0A60" w:rsidRPr="0016314E" w:rsidRDefault="00B4229D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С. Повышение</w:t>
      </w:r>
      <w:r w:rsidR="001C0A60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  <w:lang w:val="ro-RO"/>
        </w:rPr>
        <w:t>л</w:t>
      </w:r>
      <w:r w:rsidR="001C0A60" w:rsidRPr="0016314E">
        <w:rPr>
          <w:color w:val="000000" w:themeColor="text1"/>
          <w:sz w:val="24"/>
        </w:rPr>
        <w:t>ипопротеинов низкой плотности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="001C0A60" w:rsidRPr="0016314E">
        <w:rPr>
          <w:color w:val="000000" w:themeColor="text1"/>
          <w:sz w:val="24"/>
        </w:rPr>
        <w:t>(</w:t>
      </w:r>
      <w:r w:rsidR="001C0A60" w:rsidRPr="0016314E">
        <w:rPr>
          <w:color w:val="000000" w:themeColor="text1"/>
          <w:sz w:val="24"/>
          <w:lang w:val="en-US"/>
        </w:rPr>
        <w:t>LDL</w:t>
      </w:r>
      <w:r w:rsidR="001C0A60" w:rsidRPr="0016314E">
        <w:rPr>
          <w:color w:val="000000" w:themeColor="text1"/>
          <w:sz w:val="24"/>
        </w:rPr>
        <w:t>-холестерина)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D. </w:t>
      </w:r>
      <w:r w:rsidRPr="0016314E">
        <w:rPr>
          <w:color w:val="000000" w:themeColor="text1"/>
          <w:sz w:val="24"/>
        </w:rPr>
        <w:t xml:space="preserve">Снижение </w:t>
      </w:r>
      <w:r w:rsidRPr="0016314E">
        <w:rPr>
          <w:color w:val="000000" w:themeColor="text1"/>
          <w:sz w:val="24"/>
          <w:lang w:val="ro-RO"/>
        </w:rPr>
        <w:t>л</w:t>
      </w:r>
      <w:r w:rsidRPr="0016314E">
        <w:rPr>
          <w:color w:val="000000" w:themeColor="text1"/>
          <w:sz w:val="24"/>
        </w:rPr>
        <w:t>ипопротеинов низкой плотности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>(</w:t>
      </w:r>
      <w:r w:rsidRPr="0016314E">
        <w:rPr>
          <w:color w:val="000000" w:themeColor="text1"/>
          <w:sz w:val="24"/>
          <w:lang w:val="en-US"/>
        </w:rPr>
        <w:t>LDL</w:t>
      </w:r>
      <w:r w:rsidRPr="0016314E">
        <w:rPr>
          <w:color w:val="000000" w:themeColor="text1"/>
          <w:sz w:val="24"/>
        </w:rPr>
        <w:t>-холестерина)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Е. Снижение липопротеинов высокой плотности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>(</w:t>
      </w:r>
      <w:r w:rsidRPr="0016314E">
        <w:rPr>
          <w:color w:val="000000" w:themeColor="text1"/>
          <w:sz w:val="24"/>
          <w:lang w:val="en-US"/>
        </w:rPr>
        <w:t>HDL</w:t>
      </w:r>
      <w:r w:rsidRPr="0016314E">
        <w:rPr>
          <w:color w:val="000000" w:themeColor="text1"/>
          <w:sz w:val="24"/>
        </w:rPr>
        <w:t>- холестерина)</w:t>
      </w:r>
    </w:p>
    <w:p w:rsidR="001C0A60" w:rsidRPr="0016314E" w:rsidRDefault="00FE795C" w:rsidP="00FE795C">
      <w:pPr>
        <w:tabs>
          <w:tab w:val="left" w:pos="1530"/>
        </w:tabs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420</w:t>
      </w:r>
      <w:r w:rsidR="001C0A60" w:rsidRPr="0016314E">
        <w:rPr>
          <w:color w:val="000000" w:themeColor="text1"/>
          <w:sz w:val="24"/>
          <w:lang w:val="ro-RO"/>
        </w:rPr>
        <w:t xml:space="preserve">. </w:t>
      </w:r>
      <w:r w:rsidR="00B4229D" w:rsidRPr="0016314E">
        <w:rPr>
          <w:color w:val="000000" w:themeColor="text1"/>
          <w:sz w:val="24"/>
        </w:rPr>
        <w:t xml:space="preserve"> </w:t>
      </w:r>
      <w:r w:rsidR="00DA5711" w:rsidRPr="0016314E">
        <w:rPr>
          <w:color w:val="000000" w:themeColor="text1"/>
          <w:sz w:val="24"/>
        </w:rPr>
        <w:t xml:space="preserve">СМ. </w:t>
      </w:r>
      <w:r w:rsidR="00B4229D" w:rsidRPr="0016314E">
        <w:rPr>
          <w:color w:val="000000" w:themeColor="text1"/>
          <w:sz w:val="24"/>
        </w:rPr>
        <w:t>Перечислите</w:t>
      </w:r>
      <w:r w:rsidR="001C0A60" w:rsidRPr="0016314E">
        <w:rPr>
          <w:color w:val="000000" w:themeColor="text1"/>
          <w:sz w:val="24"/>
        </w:rPr>
        <w:t xml:space="preserve"> нелипидные изменяемые факторы риска для ишемической болезни сердца: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A. A</w:t>
      </w:r>
      <w:r w:rsidRPr="0016314E">
        <w:rPr>
          <w:color w:val="000000" w:themeColor="text1"/>
          <w:sz w:val="24"/>
        </w:rPr>
        <w:t>ртериальная гипертензия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</w:t>
      </w:r>
      <w:r w:rsidRPr="0016314E">
        <w:rPr>
          <w:color w:val="000000" w:themeColor="text1"/>
          <w:sz w:val="24"/>
          <w:lang w:val="ro-RO"/>
        </w:rPr>
        <w:t xml:space="preserve">. </w:t>
      </w:r>
      <w:r w:rsidRPr="0016314E">
        <w:rPr>
          <w:color w:val="000000" w:themeColor="text1"/>
          <w:sz w:val="24"/>
        </w:rPr>
        <w:t>Артериальная гипотензия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С. Курение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D</w:t>
      </w:r>
      <w:r w:rsidRPr="0016314E">
        <w:rPr>
          <w:color w:val="000000" w:themeColor="text1"/>
          <w:sz w:val="24"/>
        </w:rPr>
        <w:t>. С</w:t>
      </w:r>
      <w:r w:rsidRPr="0016314E">
        <w:rPr>
          <w:color w:val="000000" w:themeColor="text1"/>
          <w:sz w:val="24"/>
          <w:lang w:val="ro-RO"/>
        </w:rPr>
        <w:t>ахарный диабет</w:t>
      </w:r>
      <w:r w:rsidRPr="0016314E">
        <w:rPr>
          <w:color w:val="000000" w:themeColor="text1"/>
          <w:sz w:val="24"/>
        </w:rPr>
        <w:t xml:space="preserve"> 2 типа</w:t>
      </w:r>
    </w:p>
    <w:p w:rsidR="001C0A60" w:rsidRPr="0016314E" w:rsidRDefault="00B4229D" w:rsidP="00410824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lastRenderedPageBreak/>
        <w:t xml:space="preserve">Е. </w:t>
      </w:r>
      <w:r w:rsidR="00DA5711" w:rsidRPr="0016314E">
        <w:rPr>
          <w:color w:val="000000" w:themeColor="text1"/>
          <w:sz w:val="24"/>
        </w:rPr>
        <w:t>Дислипидемия</w:t>
      </w:r>
    </w:p>
    <w:p w:rsidR="001C0A60" w:rsidRPr="0016314E" w:rsidRDefault="00FE795C" w:rsidP="00FE795C">
      <w:pPr>
        <w:tabs>
          <w:tab w:val="left" w:pos="1530"/>
        </w:tabs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42</w:t>
      </w:r>
      <w:r w:rsidR="001C0A60" w:rsidRPr="0016314E">
        <w:rPr>
          <w:color w:val="000000" w:themeColor="text1"/>
          <w:sz w:val="24"/>
        </w:rPr>
        <w:t>1</w:t>
      </w:r>
      <w:r w:rsidR="001C0A60" w:rsidRPr="0016314E">
        <w:rPr>
          <w:color w:val="000000" w:themeColor="text1"/>
          <w:sz w:val="24"/>
          <w:lang w:val="ro-RO"/>
        </w:rPr>
        <w:t xml:space="preserve">. </w:t>
      </w:r>
      <w:r w:rsidR="001C0A60" w:rsidRPr="0016314E">
        <w:rPr>
          <w:color w:val="000000" w:themeColor="text1"/>
          <w:sz w:val="24"/>
        </w:rPr>
        <w:t xml:space="preserve"> </w:t>
      </w:r>
      <w:r w:rsidR="00DA5711" w:rsidRPr="0016314E">
        <w:rPr>
          <w:color w:val="000000" w:themeColor="text1"/>
          <w:sz w:val="24"/>
        </w:rPr>
        <w:t xml:space="preserve">СМ. </w:t>
      </w:r>
      <w:r w:rsidR="001C0A60" w:rsidRPr="0016314E">
        <w:rPr>
          <w:color w:val="000000" w:themeColor="text1"/>
          <w:sz w:val="24"/>
        </w:rPr>
        <w:t>Перечислите липидные изменяемые факторы риска для ишемической болезни сердца: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A. A</w:t>
      </w:r>
      <w:r w:rsidRPr="0016314E">
        <w:rPr>
          <w:color w:val="000000" w:themeColor="text1"/>
          <w:sz w:val="24"/>
        </w:rPr>
        <w:t>ртериальная гипертензия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</w:t>
      </w:r>
      <w:r w:rsidRPr="0016314E">
        <w:rPr>
          <w:color w:val="000000" w:themeColor="text1"/>
          <w:sz w:val="24"/>
          <w:lang w:val="ro-RO"/>
        </w:rPr>
        <w:t xml:space="preserve">. </w:t>
      </w:r>
      <w:r w:rsidR="00B4229D" w:rsidRPr="0016314E">
        <w:rPr>
          <w:color w:val="000000" w:themeColor="text1"/>
          <w:sz w:val="24"/>
        </w:rPr>
        <w:t>Дислипиде</w:t>
      </w:r>
      <w:r w:rsidRPr="0016314E">
        <w:rPr>
          <w:color w:val="000000" w:themeColor="text1"/>
          <w:sz w:val="24"/>
        </w:rPr>
        <w:t>мия</w:t>
      </w:r>
    </w:p>
    <w:p w:rsidR="001C0A60" w:rsidRPr="0016314E" w:rsidRDefault="00B4229D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С. Триглицериде</w:t>
      </w:r>
      <w:r w:rsidR="001C0A60" w:rsidRPr="0016314E">
        <w:rPr>
          <w:color w:val="000000" w:themeColor="text1"/>
          <w:sz w:val="24"/>
        </w:rPr>
        <w:t>мия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D</w:t>
      </w:r>
      <w:r w:rsidRPr="0016314E">
        <w:rPr>
          <w:color w:val="000000" w:themeColor="text1"/>
          <w:sz w:val="24"/>
        </w:rPr>
        <w:t>. С</w:t>
      </w:r>
      <w:r w:rsidRPr="0016314E">
        <w:rPr>
          <w:color w:val="000000" w:themeColor="text1"/>
          <w:sz w:val="24"/>
          <w:lang w:val="ro-RO"/>
        </w:rPr>
        <w:t>ахарный диабет</w:t>
      </w:r>
      <w:r w:rsidRPr="0016314E">
        <w:rPr>
          <w:color w:val="000000" w:themeColor="text1"/>
          <w:sz w:val="24"/>
        </w:rPr>
        <w:t xml:space="preserve"> 2 типа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Е.  Атерогенная диета</w:t>
      </w:r>
    </w:p>
    <w:p w:rsidR="001C0A60" w:rsidRPr="0016314E" w:rsidRDefault="00FE795C" w:rsidP="00FE795C">
      <w:pPr>
        <w:tabs>
          <w:tab w:val="left" w:pos="1530"/>
        </w:tabs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42</w:t>
      </w:r>
      <w:r w:rsidR="001C0A60" w:rsidRPr="0016314E">
        <w:rPr>
          <w:color w:val="000000" w:themeColor="text1"/>
          <w:sz w:val="24"/>
          <w:lang w:val="ro-RO"/>
        </w:rPr>
        <w:t xml:space="preserve">2. </w:t>
      </w:r>
      <w:r w:rsidR="001C0A60" w:rsidRPr="0016314E">
        <w:rPr>
          <w:color w:val="000000" w:themeColor="text1"/>
          <w:sz w:val="24"/>
        </w:rPr>
        <w:t xml:space="preserve"> </w:t>
      </w:r>
      <w:r w:rsidR="00146685" w:rsidRPr="0016314E">
        <w:rPr>
          <w:color w:val="000000" w:themeColor="text1"/>
          <w:sz w:val="24"/>
        </w:rPr>
        <w:t xml:space="preserve">СМ. </w:t>
      </w:r>
      <w:r w:rsidR="001C0A60" w:rsidRPr="0016314E">
        <w:rPr>
          <w:color w:val="000000" w:themeColor="text1"/>
          <w:sz w:val="24"/>
        </w:rPr>
        <w:t xml:space="preserve">Перечислите </w:t>
      </w:r>
      <w:r w:rsidR="001C0A60" w:rsidRPr="0016314E">
        <w:rPr>
          <w:color w:val="000000" w:themeColor="text1"/>
          <w:sz w:val="24"/>
          <w:lang w:val="ro-RO"/>
        </w:rPr>
        <w:t>не</w:t>
      </w:r>
      <w:r w:rsidR="001C0A60" w:rsidRPr="0016314E">
        <w:rPr>
          <w:color w:val="000000" w:themeColor="text1"/>
          <w:sz w:val="24"/>
        </w:rPr>
        <w:t>изменяемые факторы риска для ишемической болезни сердца: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A. </w:t>
      </w:r>
      <w:r w:rsidRPr="0016314E">
        <w:rPr>
          <w:color w:val="000000" w:themeColor="text1"/>
          <w:sz w:val="24"/>
        </w:rPr>
        <w:t>Возраст</w:t>
      </w:r>
      <w:r w:rsidRPr="0016314E">
        <w:rPr>
          <w:color w:val="000000" w:themeColor="text1"/>
          <w:sz w:val="24"/>
          <w:lang w:val="ro-RO"/>
        </w:rPr>
        <w:t xml:space="preserve">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</w:t>
      </w:r>
      <w:r w:rsidRPr="0016314E">
        <w:rPr>
          <w:color w:val="000000" w:themeColor="text1"/>
          <w:sz w:val="24"/>
          <w:lang w:val="ro-RO"/>
        </w:rPr>
        <w:t>. A</w:t>
      </w:r>
      <w:r w:rsidRPr="0016314E">
        <w:rPr>
          <w:color w:val="000000" w:themeColor="text1"/>
          <w:sz w:val="24"/>
        </w:rPr>
        <w:t>ртериальная гипертензия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С. Пол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D</w:t>
      </w:r>
      <w:r w:rsidR="00B4229D" w:rsidRPr="0016314E">
        <w:rPr>
          <w:color w:val="000000" w:themeColor="text1"/>
          <w:sz w:val="24"/>
        </w:rPr>
        <w:t>. Триглицериде</w:t>
      </w:r>
      <w:r w:rsidRPr="0016314E">
        <w:rPr>
          <w:color w:val="000000" w:themeColor="text1"/>
          <w:sz w:val="24"/>
        </w:rPr>
        <w:t>мия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Е.  Наследственность</w:t>
      </w:r>
    </w:p>
    <w:p w:rsidR="001C0A60" w:rsidRPr="0016314E" w:rsidRDefault="00FE795C" w:rsidP="00FE795C">
      <w:pPr>
        <w:tabs>
          <w:tab w:val="left" w:pos="1530"/>
        </w:tabs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42</w:t>
      </w:r>
      <w:r w:rsidR="001C0A60" w:rsidRPr="0016314E">
        <w:rPr>
          <w:color w:val="000000" w:themeColor="text1"/>
          <w:sz w:val="24"/>
        </w:rPr>
        <w:t>3</w:t>
      </w:r>
      <w:r w:rsidR="001C0A60" w:rsidRPr="0016314E">
        <w:rPr>
          <w:color w:val="000000" w:themeColor="text1"/>
          <w:sz w:val="24"/>
          <w:lang w:val="ro-RO"/>
        </w:rPr>
        <w:t xml:space="preserve">. </w:t>
      </w:r>
      <w:r w:rsidR="001C0A60" w:rsidRPr="0016314E">
        <w:rPr>
          <w:color w:val="000000" w:themeColor="text1"/>
          <w:sz w:val="24"/>
        </w:rPr>
        <w:t xml:space="preserve"> </w:t>
      </w:r>
      <w:r w:rsidR="00146685" w:rsidRPr="0016314E">
        <w:rPr>
          <w:color w:val="000000" w:themeColor="text1"/>
          <w:sz w:val="24"/>
        </w:rPr>
        <w:t xml:space="preserve">СМ. </w:t>
      </w:r>
      <w:r w:rsidR="001C0A60" w:rsidRPr="0016314E">
        <w:rPr>
          <w:color w:val="000000" w:themeColor="text1"/>
          <w:sz w:val="24"/>
        </w:rPr>
        <w:t>Перечислите изменяемые факторы риска для ишемической болезни сердца: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A. </w:t>
      </w:r>
      <w:r w:rsidRPr="0016314E">
        <w:rPr>
          <w:color w:val="000000" w:themeColor="text1"/>
          <w:sz w:val="24"/>
        </w:rPr>
        <w:t>Возраст</w:t>
      </w:r>
      <w:r w:rsidRPr="0016314E">
        <w:rPr>
          <w:color w:val="000000" w:themeColor="text1"/>
          <w:sz w:val="24"/>
          <w:lang w:val="ro-RO"/>
        </w:rPr>
        <w:t xml:space="preserve">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</w:t>
      </w:r>
      <w:r w:rsidRPr="0016314E">
        <w:rPr>
          <w:color w:val="000000" w:themeColor="text1"/>
          <w:sz w:val="24"/>
          <w:lang w:val="ro-RO"/>
        </w:rPr>
        <w:t xml:space="preserve">. </w:t>
      </w:r>
      <w:r w:rsidRPr="0016314E">
        <w:rPr>
          <w:color w:val="000000" w:themeColor="text1"/>
          <w:sz w:val="24"/>
        </w:rPr>
        <w:t>Курение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С. Пол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D</w:t>
      </w:r>
      <w:r w:rsidRPr="0016314E">
        <w:rPr>
          <w:color w:val="000000" w:themeColor="text1"/>
          <w:sz w:val="24"/>
        </w:rPr>
        <w:t>. С</w:t>
      </w:r>
      <w:r w:rsidRPr="0016314E">
        <w:rPr>
          <w:color w:val="000000" w:themeColor="text1"/>
          <w:sz w:val="24"/>
          <w:lang w:val="ro-RO"/>
        </w:rPr>
        <w:t>ахарный диабет</w:t>
      </w:r>
      <w:r w:rsidRPr="0016314E">
        <w:rPr>
          <w:color w:val="000000" w:themeColor="text1"/>
          <w:sz w:val="24"/>
        </w:rPr>
        <w:t xml:space="preserve"> 2 типа</w:t>
      </w:r>
    </w:p>
    <w:p w:rsidR="001C0A60" w:rsidRPr="0016314E" w:rsidRDefault="00410824" w:rsidP="00410824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Е.  Наследственность</w:t>
      </w:r>
    </w:p>
    <w:p w:rsidR="001C0A60" w:rsidRPr="0016314E" w:rsidRDefault="00FE795C" w:rsidP="00FE795C">
      <w:pPr>
        <w:tabs>
          <w:tab w:val="left" w:pos="1530"/>
        </w:tabs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42</w:t>
      </w:r>
      <w:r w:rsidR="001C0A60" w:rsidRPr="0016314E">
        <w:rPr>
          <w:color w:val="000000" w:themeColor="text1"/>
          <w:sz w:val="24"/>
        </w:rPr>
        <w:t>4. CM</w:t>
      </w:r>
      <w:r w:rsidR="00B4229D"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>Перечислите симптомы функциональной гиперхолестер</w:t>
      </w:r>
      <w:r w:rsidR="00B4229D" w:rsidRPr="0016314E">
        <w:rPr>
          <w:color w:val="000000" w:themeColor="text1"/>
          <w:sz w:val="24"/>
          <w:lang w:val="ro-RO"/>
        </w:rPr>
        <w:t>ине</w:t>
      </w:r>
      <w:r w:rsidR="001C0A60" w:rsidRPr="0016314E">
        <w:rPr>
          <w:color w:val="000000" w:themeColor="text1"/>
          <w:sz w:val="24"/>
        </w:rPr>
        <w:t>мии: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Головная боль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В.  Дизурия</w:t>
      </w:r>
    </w:p>
    <w:p w:rsidR="001C0A60" w:rsidRPr="0016314E" w:rsidRDefault="00B4229D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С.  Звон в уш</w:t>
      </w:r>
      <w:r w:rsidR="001C0A60" w:rsidRPr="0016314E">
        <w:rPr>
          <w:color w:val="000000" w:themeColor="text1"/>
          <w:sz w:val="24"/>
        </w:rPr>
        <w:t>ах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D.</w:t>
      </w:r>
      <w:r w:rsidRPr="0016314E">
        <w:rPr>
          <w:color w:val="000000" w:themeColor="text1"/>
          <w:sz w:val="24"/>
        </w:rPr>
        <w:t xml:space="preserve">  Отёки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Е.  Усталость</w:t>
      </w:r>
    </w:p>
    <w:p w:rsidR="001C0A60" w:rsidRPr="0016314E" w:rsidRDefault="00FE795C" w:rsidP="00FE795C">
      <w:pPr>
        <w:tabs>
          <w:tab w:val="left" w:pos="1530"/>
        </w:tabs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42</w:t>
      </w:r>
      <w:r w:rsidR="001C0A60" w:rsidRPr="0016314E">
        <w:rPr>
          <w:color w:val="000000" w:themeColor="text1"/>
          <w:sz w:val="24"/>
          <w:lang w:val="ro-RO"/>
        </w:rPr>
        <w:t>5</w:t>
      </w:r>
      <w:r w:rsidR="00B4229D" w:rsidRPr="0016314E">
        <w:rPr>
          <w:color w:val="000000" w:themeColor="text1"/>
          <w:sz w:val="24"/>
        </w:rPr>
        <w:t xml:space="preserve">. CM. </w:t>
      </w:r>
      <w:r w:rsidR="001C0A60" w:rsidRPr="0016314E">
        <w:rPr>
          <w:color w:val="000000" w:themeColor="text1"/>
          <w:sz w:val="24"/>
        </w:rPr>
        <w:t>Перечислите главные зрительные симптомы гиперлипид</w:t>
      </w:r>
      <w:r w:rsidR="00B4229D" w:rsidRPr="0016314E">
        <w:rPr>
          <w:color w:val="000000" w:themeColor="text1"/>
          <w:sz w:val="24"/>
          <w:lang w:val="ro-RO"/>
        </w:rPr>
        <w:t>е</w:t>
      </w:r>
      <w:r w:rsidR="001C0A60" w:rsidRPr="0016314E">
        <w:rPr>
          <w:color w:val="000000" w:themeColor="text1"/>
          <w:sz w:val="24"/>
        </w:rPr>
        <w:t xml:space="preserve">мии: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А.  Ксантелазмы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В.  Симптом Салюс-Гунна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С.  Расслоение сетчатки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D.</w:t>
      </w:r>
      <w:r w:rsidR="00B4229D" w:rsidRPr="0016314E">
        <w:rPr>
          <w:color w:val="000000" w:themeColor="text1"/>
          <w:sz w:val="24"/>
        </w:rPr>
        <w:t xml:space="preserve">  Косоглазие</w:t>
      </w:r>
      <w:r w:rsidRPr="0016314E">
        <w:rPr>
          <w:color w:val="000000" w:themeColor="text1"/>
          <w:sz w:val="24"/>
        </w:rPr>
        <w:t xml:space="preserve"> </w:t>
      </w:r>
    </w:p>
    <w:p w:rsidR="001C0A60" w:rsidRPr="0016314E" w:rsidRDefault="00B4229D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Е.  Липе</w:t>
      </w:r>
      <w:r w:rsidR="001C0A60" w:rsidRPr="0016314E">
        <w:rPr>
          <w:color w:val="000000" w:themeColor="text1"/>
          <w:sz w:val="24"/>
        </w:rPr>
        <w:t xml:space="preserve">мия сетчатки </w:t>
      </w:r>
    </w:p>
    <w:p w:rsidR="001C0A60" w:rsidRPr="0016314E" w:rsidRDefault="00FE795C" w:rsidP="00FE795C">
      <w:pPr>
        <w:tabs>
          <w:tab w:val="left" w:pos="1530"/>
        </w:tabs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42</w:t>
      </w:r>
      <w:r w:rsidR="001C0A60" w:rsidRPr="0016314E">
        <w:rPr>
          <w:color w:val="000000" w:themeColor="text1"/>
          <w:sz w:val="24"/>
        </w:rPr>
        <w:t>6. CM</w:t>
      </w:r>
      <w:r w:rsidR="00B4229D"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 xml:space="preserve">Уточните какие анализы необходимы </w:t>
      </w:r>
      <w:r w:rsidR="00B4229D" w:rsidRPr="0016314E">
        <w:rPr>
          <w:color w:val="000000" w:themeColor="text1"/>
          <w:sz w:val="24"/>
        </w:rPr>
        <w:t>для определения гиперхолестерине</w:t>
      </w:r>
      <w:r w:rsidR="001C0A60" w:rsidRPr="0016314E">
        <w:rPr>
          <w:color w:val="000000" w:themeColor="text1"/>
          <w:sz w:val="24"/>
        </w:rPr>
        <w:t xml:space="preserve">мии: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А.  Эстрогены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В.  Общий холестерин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С.  Триглицериды 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D.</w:t>
      </w:r>
      <w:r w:rsidRPr="0016314E">
        <w:rPr>
          <w:color w:val="000000" w:themeColor="text1"/>
          <w:sz w:val="24"/>
        </w:rPr>
        <w:t xml:space="preserve">  Липопротеины высокой плотности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>(</w:t>
      </w:r>
      <w:r w:rsidRPr="0016314E">
        <w:rPr>
          <w:color w:val="000000" w:themeColor="text1"/>
          <w:sz w:val="24"/>
          <w:lang w:val="en-US"/>
        </w:rPr>
        <w:t>HDL</w:t>
      </w:r>
      <w:r w:rsidRPr="0016314E">
        <w:rPr>
          <w:color w:val="000000" w:themeColor="text1"/>
          <w:sz w:val="24"/>
        </w:rPr>
        <w:t>- холестерин)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Е.  Липопротеины низкой плотности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>(</w:t>
      </w:r>
      <w:r w:rsidRPr="0016314E">
        <w:rPr>
          <w:color w:val="000000" w:themeColor="text1"/>
          <w:sz w:val="24"/>
          <w:lang w:val="en-US"/>
        </w:rPr>
        <w:t>LDL</w:t>
      </w:r>
      <w:r w:rsidRPr="0016314E">
        <w:rPr>
          <w:color w:val="000000" w:themeColor="text1"/>
          <w:sz w:val="24"/>
        </w:rPr>
        <w:t>- холестерин)</w:t>
      </w:r>
    </w:p>
    <w:p w:rsidR="001C0A60" w:rsidRPr="0016314E" w:rsidRDefault="00FE795C" w:rsidP="00FE795C">
      <w:pPr>
        <w:tabs>
          <w:tab w:val="left" w:pos="1530"/>
        </w:tabs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42</w:t>
      </w:r>
      <w:r w:rsidR="001C0A60" w:rsidRPr="0016314E">
        <w:rPr>
          <w:color w:val="000000" w:themeColor="text1"/>
          <w:sz w:val="24"/>
          <w:lang w:val="ro-RO"/>
        </w:rPr>
        <w:t>7</w:t>
      </w:r>
      <w:r w:rsidR="001C0A60" w:rsidRPr="0016314E">
        <w:rPr>
          <w:color w:val="000000" w:themeColor="text1"/>
          <w:sz w:val="24"/>
        </w:rPr>
        <w:t>. C</w:t>
      </w:r>
      <w:r w:rsidR="001C0A60" w:rsidRPr="0016314E">
        <w:rPr>
          <w:color w:val="000000" w:themeColor="text1"/>
          <w:sz w:val="24"/>
          <w:lang w:val="ro-RO"/>
        </w:rPr>
        <w:t>S</w:t>
      </w:r>
      <w:r w:rsidR="00B4229D"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 xml:space="preserve">Уточните нормальное значение общего холестерина у взрослых: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А</w:t>
      </w:r>
      <w:r w:rsidR="00BF589A" w:rsidRPr="0016314E">
        <w:rPr>
          <w:color w:val="000000" w:themeColor="text1"/>
          <w:sz w:val="24"/>
          <w:lang w:val="en-US"/>
        </w:rPr>
        <w:t xml:space="preserve">.  </w:t>
      </w:r>
      <w:r w:rsidRPr="0016314E">
        <w:rPr>
          <w:color w:val="000000" w:themeColor="text1"/>
          <w:sz w:val="24"/>
          <w:lang w:val="en-US"/>
        </w:rPr>
        <w:t xml:space="preserve">5,0 mmol/l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В</w:t>
      </w:r>
      <w:r w:rsidR="00BF589A" w:rsidRPr="0016314E">
        <w:rPr>
          <w:color w:val="000000" w:themeColor="text1"/>
          <w:sz w:val="24"/>
          <w:lang w:val="en-US"/>
        </w:rPr>
        <w:t xml:space="preserve">.  </w:t>
      </w:r>
      <w:r w:rsidRPr="0016314E">
        <w:rPr>
          <w:color w:val="000000" w:themeColor="text1"/>
          <w:sz w:val="24"/>
          <w:lang w:val="en-US"/>
        </w:rPr>
        <w:t xml:space="preserve">5,5  mmol/l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С</w:t>
      </w:r>
      <w:r w:rsidR="00BF589A" w:rsidRPr="0016314E">
        <w:rPr>
          <w:color w:val="000000" w:themeColor="text1"/>
          <w:sz w:val="24"/>
          <w:lang w:val="en-US"/>
        </w:rPr>
        <w:t xml:space="preserve">. </w:t>
      </w:r>
      <w:r w:rsidR="00B4229D" w:rsidRPr="0016314E">
        <w:rPr>
          <w:color w:val="000000" w:themeColor="text1"/>
          <w:sz w:val="24"/>
          <w:lang w:val="en-US"/>
        </w:rPr>
        <w:t xml:space="preserve"> </w:t>
      </w:r>
      <w:r w:rsidRPr="0016314E">
        <w:rPr>
          <w:color w:val="000000" w:themeColor="text1"/>
          <w:sz w:val="24"/>
          <w:lang w:val="en-US"/>
        </w:rPr>
        <w:t xml:space="preserve">5,8 mmol/l 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  <w:lang w:val="ro-RO"/>
        </w:rPr>
        <w:t>D.</w:t>
      </w:r>
      <w:r w:rsidR="00BF589A" w:rsidRPr="0016314E">
        <w:rPr>
          <w:color w:val="000000" w:themeColor="text1"/>
          <w:sz w:val="24"/>
          <w:lang w:val="en-US"/>
        </w:rPr>
        <w:t xml:space="preserve">  </w:t>
      </w:r>
      <w:r w:rsidRPr="0016314E">
        <w:rPr>
          <w:color w:val="000000" w:themeColor="text1"/>
          <w:sz w:val="24"/>
          <w:lang w:val="en-US"/>
        </w:rPr>
        <w:t xml:space="preserve">6,0 mmol/l 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Е</w:t>
      </w:r>
      <w:r w:rsidR="00BF589A" w:rsidRPr="0016314E">
        <w:rPr>
          <w:color w:val="000000" w:themeColor="text1"/>
          <w:sz w:val="24"/>
          <w:lang w:val="en-US"/>
        </w:rPr>
        <w:t xml:space="preserve">.  </w:t>
      </w:r>
      <w:r w:rsidRPr="0016314E">
        <w:rPr>
          <w:color w:val="000000" w:themeColor="text1"/>
          <w:sz w:val="24"/>
          <w:lang w:val="en-US"/>
        </w:rPr>
        <w:t xml:space="preserve">6,2 mmol/l </w:t>
      </w:r>
    </w:p>
    <w:p w:rsidR="001C0A60" w:rsidRPr="0016314E" w:rsidRDefault="00FE795C" w:rsidP="00FE795C">
      <w:pPr>
        <w:tabs>
          <w:tab w:val="left" w:pos="1530"/>
        </w:tabs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42</w:t>
      </w:r>
      <w:r w:rsidR="001C0A60" w:rsidRPr="0016314E">
        <w:rPr>
          <w:color w:val="000000" w:themeColor="text1"/>
          <w:sz w:val="24"/>
          <w:lang w:val="ro-RO"/>
        </w:rPr>
        <w:t>8</w:t>
      </w:r>
      <w:r w:rsidR="001C0A60" w:rsidRPr="0016314E">
        <w:rPr>
          <w:color w:val="000000" w:themeColor="text1"/>
          <w:sz w:val="24"/>
        </w:rPr>
        <w:t>. C</w:t>
      </w:r>
      <w:r w:rsidR="001C0A60" w:rsidRPr="0016314E">
        <w:rPr>
          <w:color w:val="000000" w:themeColor="text1"/>
          <w:sz w:val="24"/>
          <w:lang w:val="ro-RO"/>
        </w:rPr>
        <w:t>S</w:t>
      </w:r>
      <w:r w:rsidR="00B4229D"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 xml:space="preserve">Уточните нормальное значение общего холестерина у пациентов с сердечно-сосудистыми заболеваниями: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А</w:t>
      </w:r>
      <w:r w:rsidR="00BF589A" w:rsidRPr="0016314E">
        <w:rPr>
          <w:color w:val="000000" w:themeColor="text1"/>
          <w:sz w:val="24"/>
          <w:lang w:val="en-US"/>
        </w:rPr>
        <w:t xml:space="preserve">.  </w:t>
      </w:r>
      <w:r w:rsidRPr="0016314E">
        <w:rPr>
          <w:color w:val="000000" w:themeColor="text1"/>
          <w:sz w:val="24"/>
          <w:lang w:val="en-US"/>
        </w:rPr>
        <w:t xml:space="preserve">4,5 mmol/l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В</w:t>
      </w:r>
      <w:r w:rsidR="00BF589A" w:rsidRPr="0016314E">
        <w:rPr>
          <w:color w:val="000000" w:themeColor="text1"/>
          <w:sz w:val="24"/>
          <w:lang w:val="en-US"/>
        </w:rPr>
        <w:t xml:space="preserve">.  </w:t>
      </w:r>
      <w:r w:rsidRPr="0016314E">
        <w:rPr>
          <w:color w:val="000000" w:themeColor="text1"/>
          <w:sz w:val="24"/>
          <w:lang w:val="en-US"/>
        </w:rPr>
        <w:t xml:space="preserve">5,0  mmol/l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С</w:t>
      </w:r>
      <w:r w:rsidR="00BF589A" w:rsidRPr="0016314E">
        <w:rPr>
          <w:color w:val="000000" w:themeColor="text1"/>
          <w:sz w:val="24"/>
          <w:lang w:val="en-US"/>
        </w:rPr>
        <w:t xml:space="preserve">.  </w:t>
      </w:r>
      <w:r w:rsidRPr="0016314E">
        <w:rPr>
          <w:color w:val="000000" w:themeColor="text1"/>
          <w:sz w:val="24"/>
          <w:lang w:val="en-US"/>
        </w:rPr>
        <w:t xml:space="preserve">5,5 mmol/l 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  <w:lang w:val="ro-RO"/>
        </w:rPr>
        <w:t>D.</w:t>
      </w:r>
      <w:r w:rsidR="00BF589A" w:rsidRPr="0016314E">
        <w:rPr>
          <w:color w:val="000000" w:themeColor="text1"/>
          <w:sz w:val="24"/>
          <w:lang w:val="en-US"/>
        </w:rPr>
        <w:t xml:space="preserve">  </w:t>
      </w:r>
      <w:r w:rsidRPr="0016314E">
        <w:rPr>
          <w:color w:val="000000" w:themeColor="text1"/>
          <w:sz w:val="24"/>
          <w:lang w:val="en-US"/>
        </w:rPr>
        <w:t xml:space="preserve">6,0 mmol/l </w:t>
      </w:r>
    </w:p>
    <w:p w:rsidR="001C0A60" w:rsidRPr="00410824" w:rsidRDefault="001C0A60" w:rsidP="00410824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Е</w:t>
      </w:r>
      <w:r w:rsidR="00BF589A" w:rsidRPr="0016314E">
        <w:rPr>
          <w:color w:val="000000" w:themeColor="text1"/>
          <w:sz w:val="24"/>
          <w:lang w:val="en-US"/>
        </w:rPr>
        <w:t xml:space="preserve">.  </w:t>
      </w:r>
      <w:r w:rsidRPr="0016314E">
        <w:rPr>
          <w:color w:val="000000" w:themeColor="text1"/>
          <w:sz w:val="24"/>
          <w:lang w:val="en-US"/>
        </w:rPr>
        <w:t xml:space="preserve">6,5 mmol/l </w:t>
      </w:r>
    </w:p>
    <w:p w:rsidR="001C0A60" w:rsidRPr="0016314E" w:rsidRDefault="00FE795C" w:rsidP="00FE795C">
      <w:pPr>
        <w:tabs>
          <w:tab w:val="left" w:pos="2520"/>
        </w:tabs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42</w:t>
      </w:r>
      <w:r w:rsidR="001C0A60" w:rsidRPr="0016314E">
        <w:rPr>
          <w:color w:val="000000" w:themeColor="text1"/>
          <w:sz w:val="24"/>
        </w:rPr>
        <w:t>9. C</w:t>
      </w:r>
      <w:r w:rsidR="001C0A60" w:rsidRPr="0016314E">
        <w:rPr>
          <w:color w:val="000000" w:themeColor="text1"/>
          <w:sz w:val="24"/>
          <w:lang w:val="ro-RO"/>
        </w:rPr>
        <w:t>S</w:t>
      </w:r>
      <w:r w:rsidR="00B4229D"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>Уточните нормальное значение липопротеинов высокой плотности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="001C0A60" w:rsidRPr="0016314E">
        <w:rPr>
          <w:color w:val="000000" w:themeColor="text1"/>
          <w:sz w:val="24"/>
        </w:rPr>
        <w:t>(</w:t>
      </w:r>
      <w:r w:rsidR="001C0A60" w:rsidRPr="0016314E">
        <w:rPr>
          <w:color w:val="000000" w:themeColor="text1"/>
          <w:sz w:val="24"/>
          <w:lang w:val="en-US"/>
        </w:rPr>
        <w:t>HDL</w:t>
      </w:r>
      <w:r w:rsidR="001C0A60" w:rsidRPr="0016314E">
        <w:rPr>
          <w:color w:val="000000" w:themeColor="text1"/>
          <w:sz w:val="24"/>
        </w:rPr>
        <w:t>- холестерин) у мужчин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lastRenderedPageBreak/>
        <w:t xml:space="preserve">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А</w:t>
      </w:r>
      <w:r w:rsidRPr="0016314E">
        <w:rPr>
          <w:color w:val="000000" w:themeColor="text1"/>
          <w:sz w:val="24"/>
          <w:lang w:val="en-US"/>
        </w:rPr>
        <w:t xml:space="preserve">.  &gt; 1,0 mmol/l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В</w:t>
      </w:r>
      <w:r w:rsidRPr="0016314E">
        <w:rPr>
          <w:color w:val="000000" w:themeColor="text1"/>
          <w:sz w:val="24"/>
          <w:lang w:val="en-US"/>
        </w:rPr>
        <w:t xml:space="preserve">.  &lt; 1,0  mmol/l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С</w:t>
      </w:r>
      <w:r w:rsidRPr="0016314E">
        <w:rPr>
          <w:color w:val="000000" w:themeColor="text1"/>
          <w:sz w:val="24"/>
          <w:lang w:val="en-US"/>
        </w:rPr>
        <w:t xml:space="preserve">.  &gt; 1,3 mmol/l 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  <w:lang w:val="ro-RO"/>
        </w:rPr>
        <w:t>D.</w:t>
      </w:r>
      <w:r w:rsidRPr="0016314E">
        <w:rPr>
          <w:color w:val="000000" w:themeColor="text1"/>
          <w:sz w:val="24"/>
          <w:lang w:val="en-US"/>
        </w:rPr>
        <w:t xml:space="preserve">  &lt; 2,0 mmol/l </w:t>
      </w:r>
    </w:p>
    <w:p w:rsidR="001C0A60" w:rsidRPr="00410824" w:rsidRDefault="001C0A60" w:rsidP="00410824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Е</w:t>
      </w:r>
      <w:r w:rsidRPr="0016314E">
        <w:rPr>
          <w:color w:val="000000" w:themeColor="text1"/>
          <w:sz w:val="24"/>
          <w:lang w:val="en-US"/>
        </w:rPr>
        <w:t xml:space="preserve">.  &lt; 2,5 mmol/l </w:t>
      </w:r>
    </w:p>
    <w:p w:rsidR="001C0A60" w:rsidRPr="0016314E" w:rsidRDefault="00FE795C" w:rsidP="00410824">
      <w:pPr>
        <w:tabs>
          <w:tab w:val="left" w:pos="2520"/>
        </w:tabs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43</w:t>
      </w:r>
      <w:r w:rsidR="001C0A60" w:rsidRPr="0016314E">
        <w:rPr>
          <w:color w:val="000000" w:themeColor="text1"/>
          <w:sz w:val="24"/>
        </w:rPr>
        <w:t>0. C</w:t>
      </w:r>
      <w:r w:rsidR="001C0A60" w:rsidRPr="0016314E">
        <w:rPr>
          <w:color w:val="000000" w:themeColor="text1"/>
          <w:sz w:val="24"/>
          <w:lang w:val="ro-RO"/>
        </w:rPr>
        <w:t>S</w:t>
      </w:r>
      <w:r w:rsidR="00B4229D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Уточните нормальное значение липопротеинов высокой плотности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="001C0A60" w:rsidRPr="0016314E">
        <w:rPr>
          <w:color w:val="000000" w:themeColor="text1"/>
          <w:sz w:val="24"/>
        </w:rPr>
        <w:t>(</w:t>
      </w:r>
      <w:r w:rsidR="001C0A60" w:rsidRPr="0016314E">
        <w:rPr>
          <w:color w:val="000000" w:themeColor="text1"/>
          <w:sz w:val="24"/>
          <w:lang w:val="en-US"/>
        </w:rPr>
        <w:t>HDL</w:t>
      </w:r>
      <w:r w:rsidR="00410824">
        <w:rPr>
          <w:color w:val="000000" w:themeColor="text1"/>
          <w:sz w:val="24"/>
        </w:rPr>
        <w:t>- холестерин) у женщин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А</w:t>
      </w:r>
      <w:r w:rsidRPr="0016314E">
        <w:rPr>
          <w:color w:val="000000" w:themeColor="text1"/>
          <w:sz w:val="24"/>
          <w:lang w:val="en-US"/>
        </w:rPr>
        <w:t xml:space="preserve">.  &gt; 1,0 mmol/l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В</w:t>
      </w:r>
      <w:r w:rsidRPr="0016314E">
        <w:rPr>
          <w:color w:val="000000" w:themeColor="text1"/>
          <w:sz w:val="24"/>
          <w:lang w:val="en-US"/>
        </w:rPr>
        <w:t xml:space="preserve">.  &lt; 1,0  mmol/l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С</w:t>
      </w:r>
      <w:r w:rsidRPr="0016314E">
        <w:rPr>
          <w:color w:val="000000" w:themeColor="text1"/>
          <w:sz w:val="24"/>
          <w:lang w:val="en-US"/>
        </w:rPr>
        <w:t xml:space="preserve">.  &gt; 1,3 mmol/l 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  <w:lang w:val="ro-RO"/>
        </w:rPr>
        <w:t>D.</w:t>
      </w:r>
      <w:r w:rsidRPr="0016314E">
        <w:rPr>
          <w:color w:val="000000" w:themeColor="text1"/>
          <w:sz w:val="24"/>
          <w:lang w:val="en-US"/>
        </w:rPr>
        <w:t xml:space="preserve">  &lt; 2,0 mmol/l 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Е</w:t>
      </w:r>
      <w:r w:rsidRPr="0016314E">
        <w:rPr>
          <w:color w:val="000000" w:themeColor="text1"/>
          <w:sz w:val="24"/>
          <w:lang w:val="en-US"/>
        </w:rPr>
        <w:t xml:space="preserve">.  &lt; 2,5 mmol/l </w:t>
      </w:r>
    </w:p>
    <w:p w:rsidR="001C0A60" w:rsidRPr="0016314E" w:rsidRDefault="00FE795C" w:rsidP="00410824">
      <w:pPr>
        <w:tabs>
          <w:tab w:val="left" w:pos="2520"/>
        </w:tabs>
        <w:autoSpaceDE w:val="0"/>
        <w:autoSpaceDN w:val="0"/>
        <w:adjustRightInd w:val="0"/>
        <w:rPr>
          <w:color w:val="000000" w:themeColor="text1"/>
          <w:sz w:val="24"/>
        </w:rPr>
      </w:pPr>
      <w:r w:rsidRPr="00410824">
        <w:rPr>
          <w:color w:val="000000" w:themeColor="text1"/>
          <w:sz w:val="24"/>
        </w:rPr>
        <w:t>43</w:t>
      </w:r>
      <w:r w:rsidR="001C0A60" w:rsidRPr="00410824">
        <w:rPr>
          <w:color w:val="000000" w:themeColor="text1"/>
          <w:sz w:val="24"/>
        </w:rPr>
        <w:t xml:space="preserve">1. </w:t>
      </w:r>
      <w:r w:rsidR="001C0A60" w:rsidRPr="0016314E">
        <w:rPr>
          <w:color w:val="000000" w:themeColor="text1"/>
          <w:sz w:val="24"/>
          <w:lang w:val="en-US"/>
        </w:rPr>
        <w:t>C</w:t>
      </w:r>
      <w:r w:rsidR="001C0A60" w:rsidRPr="0016314E">
        <w:rPr>
          <w:color w:val="000000" w:themeColor="text1"/>
          <w:sz w:val="24"/>
          <w:lang w:val="ro-RO"/>
        </w:rPr>
        <w:t>S</w:t>
      </w:r>
      <w:r w:rsidR="00B4229D" w:rsidRPr="00410824">
        <w:rPr>
          <w:color w:val="000000" w:themeColor="text1"/>
          <w:sz w:val="24"/>
        </w:rPr>
        <w:t>.</w:t>
      </w:r>
      <w:r w:rsidR="001C0A60" w:rsidRPr="00410824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Уточните нормальное значение триглицеридов у пациентов с серд</w:t>
      </w:r>
      <w:r w:rsidR="00410824">
        <w:rPr>
          <w:color w:val="000000" w:themeColor="text1"/>
          <w:sz w:val="24"/>
        </w:rPr>
        <w:t>ечно-сосудистыми заболеваниями: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А</w:t>
      </w:r>
      <w:r w:rsidR="0016767C" w:rsidRPr="0016314E">
        <w:rPr>
          <w:color w:val="000000" w:themeColor="text1"/>
          <w:sz w:val="24"/>
          <w:lang w:val="en-US"/>
        </w:rPr>
        <w:t>.  ≥ 1,7 mmol/</w:t>
      </w:r>
      <w:r w:rsidRPr="0016314E">
        <w:rPr>
          <w:color w:val="000000" w:themeColor="text1"/>
          <w:sz w:val="24"/>
          <w:lang w:val="en-US"/>
        </w:rPr>
        <w:t>l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В</w:t>
      </w:r>
      <w:r w:rsidR="0016767C" w:rsidRPr="0016314E">
        <w:rPr>
          <w:color w:val="000000" w:themeColor="text1"/>
          <w:sz w:val="24"/>
          <w:lang w:val="en-US"/>
        </w:rPr>
        <w:t>.  ≤ 1,7 mmol/</w:t>
      </w:r>
      <w:r w:rsidRPr="0016314E">
        <w:rPr>
          <w:color w:val="000000" w:themeColor="text1"/>
          <w:sz w:val="24"/>
          <w:lang w:val="en-US"/>
        </w:rPr>
        <w:t>l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С</w:t>
      </w:r>
      <w:r w:rsidRPr="0016314E">
        <w:rPr>
          <w:color w:val="000000" w:themeColor="text1"/>
          <w:sz w:val="24"/>
          <w:lang w:val="en-US"/>
        </w:rPr>
        <w:t xml:space="preserve">.  &gt; 1,9 mmol/l 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  <w:lang w:val="ro-RO"/>
        </w:rPr>
        <w:t>D.</w:t>
      </w:r>
      <w:r w:rsidRPr="0016314E">
        <w:rPr>
          <w:color w:val="000000" w:themeColor="text1"/>
          <w:sz w:val="24"/>
          <w:lang w:val="en-US"/>
        </w:rPr>
        <w:t xml:space="preserve">  &gt; 2,0 mmol/l </w:t>
      </w:r>
    </w:p>
    <w:p w:rsidR="001C0A60" w:rsidRPr="00410824" w:rsidRDefault="001C0A60" w:rsidP="00410824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Е.  &gt; 2,5 </w:t>
      </w:r>
      <w:r w:rsidRPr="0016314E">
        <w:rPr>
          <w:color w:val="000000" w:themeColor="text1"/>
          <w:sz w:val="24"/>
          <w:lang w:val="en-US"/>
        </w:rPr>
        <w:t>mmol</w:t>
      </w:r>
      <w:r w:rsidRPr="0016314E">
        <w:rPr>
          <w:color w:val="000000" w:themeColor="text1"/>
          <w:sz w:val="24"/>
        </w:rPr>
        <w:t>/</w:t>
      </w:r>
      <w:r w:rsidRPr="0016314E">
        <w:rPr>
          <w:color w:val="000000" w:themeColor="text1"/>
          <w:sz w:val="24"/>
          <w:lang w:val="en-US"/>
        </w:rPr>
        <w:t>l</w:t>
      </w:r>
      <w:r w:rsidRPr="0016314E">
        <w:rPr>
          <w:color w:val="000000" w:themeColor="text1"/>
          <w:sz w:val="24"/>
        </w:rPr>
        <w:t xml:space="preserve"> </w:t>
      </w:r>
    </w:p>
    <w:p w:rsidR="001C0A60" w:rsidRPr="0016314E" w:rsidRDefault="00FE795C" w:rsidP="00410824">
      <w:pPr>
        <w:tabs>
          <w:tab w:val="left" w:pos="2520"/>
        </w:tabs>
        <w:autoSpaceDE w:val="0"/>
        <w:autoSpaceDN w:val="0"/>
        <w:adjustRightInd w:val="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43</w:t>
      </w:r>
      <w:r w:rsidR="0016767C" w:rsidRPr="0016314E">
        <w:rPr>
          <w:color w:val="000000" w:themeColor="text1"/>
          <w:sz w:val="24"/>
        </w:rPr>
        <w:t>2</w:t>
      </w:r>
      <w:r w:rsidR="001C0A60" w:rsidRPr="0016314E">
        <w:rPr>
          <w:color w:val="000000" w:themeColor="text1"/>
          <w:sz w:val="24"/>
        </w:rPr>
        <w:t>. C</w:t>
      </w:r>
      <w:r w:rsidR="001C0A60" w:rsidRPr="0016314E">
        <w:rPr>
          <w:color w:val="000000" w:themeColor="text1"/>
          <w:sz w:val="24"/>
          <w:lang w:val="ro-RO"/>
        </w:rPr>
        <w:t>S</w:t>
      </w:r>
      <w:r w:rsidR="00B4229D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Уточните нормальное значение липопротеинов низкой плотности</w:t>
      </w:r>
      <w:r w:rsidR="001C0A60" w:rsidRPr="0016314E">
        <w:rPr>
          <w:color w:val="000000" w:themeColor="text1"/>
          <w:sz w:val="24"/>
          <w:lang w:val="ro-RO"/>
        </w:rPr>
        <w:t xml:space="preserve"> </w:t>
      </w:r>
      <w:r w:rsidR="001C0A60" w:rsidRPr="0016314E">
        <w:rPr>
          <w:color w:val="000000" w:themeColor="text1"/>
          <w:sz w:val="24"/>
        </w:rPr>
        <w:t>(</w:t>
      </w:r>
      <w:r w:rsidR="001C0A60" w:rsidRPr="0016314E">
        <w:rPr>
          <w:color w:val="000000" w:themeColor="text1"/>
          <w:sz w:val="24"/>
          <w:lang w:val="ro-RO"/>
        </w:rPr>
        <w:t>L</w:t>
      </w:r>
      <w:r w:rsidR="001C0A60" w:rsidRPr="0016314E">
        <w:rPr>
          <w:color w:val="000000" w:themeColor="text1"/>
          <w:sz w:val="24"/>
          <w:lang w:val="en-US"/>
        </w:rPr>
        <w:t>DL</w:t>
      </w:r>
      <w:r w:rsidR="001C0A60" w:rsidRPr="0016314E">
        <w:rPr>
          <w:color w:val="000000" w:themeColor="text1"/>
          <w:sz w:val="24"/>
        </w:rPr>
        <w:t xml:space="preserve">- холестерин) </w:t>
      </w:r>
      <w:r w:rsidR="0016767C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 xml:space="preserve">у здоровых людей: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А</w:t>
      </w:r>
      <w:r w:rsidRPr="0016314E">
        <w:rPr>
          <w:color w:val="000000" w:themeColor="text1"/>
          <w:sz w:val="24"/>
          <w:lang w:val="en-US"/>
        </w:rPr>
        <w:t xml:space="preserve">.  &gt; 1,0 mmol/l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В</w:t>
      </w:r>
      <w:r w:rsidRPr="0016314E">
        <w:rPr>
          <w:color w:val="000000" w:themeColor="text1"/>
          <w:sz w:val="24"/>
          <w:lang w:val="en-US"/>
        </w:rPr>
        <w:t xml:space="preserve">.  &lt; 1,0  mmol/l </w:t>
      </w:r>
    </w:p>
    <w:p w:rsidR="001C0A60" w:rsidRPr="0016314E" w:rsidRDefault="001C0A60" w:rsidP="00FE795C">
      <w:pPr>
        <w:tabs>
          <w:tab w:val="left" w:pos="153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</w:rPr>
        <w:t>С</w:t>
      </w:r>
      <w:r w:rsidRPr="0016314E">
        <w:rPr>
          <w:color w:val="000000" w:themeColor="text1"/>
          <w:sz w:val="24"/>
          <w:lang w:val="en-US"/>
        </w:rPr>
        <w:t xml:space="preserve">.  &gt; 1,3 mmol/l </w:t>
      </w:r>
    </w:p>
    <w:p w:rsidR="001C0A60" w:rsidRPr="0016314E" w:rsidRDefault="001C0A60" w:rsidP="00FE795C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  <w:lang w:val="en-US"/>
        </w:rPr>
      </w:pPr>
      <w:r w:rsidRPr="0016314E">
        <w:rPr>
          <w:color w:val="000000" w:themeColor="text1"/>
          <w:sz w:val="24"/>
          <w:lang w:val="ro-RO"/>
        </w:rPr>
        <w:t>D.</w:t>
      </w:r>
      <w:r w:rsidRPr="0016314E">
        <w:rPr>
          <w:color w:val="000000" w:themeColor="text1"/>
          <w:sz w:val="24"/>
          <w:lang w:val="en-US"/>
        </w:rPr>
        <w:t xml:space="preserve">  &lt; 2,0 mmol/l </w:t>
      </w:r>
    </w:p>
    <w:p w:rsidR="001C0A60" w:rsidRPr="00410824" w:rsidRDefault="001C0A60" w:rsidP="00410824">
      <w:pPr>
        <w:tabs>
          <w:tab w:val="left" w:pos="2520"/>
        </w:tabs>
        <w:autoSpaceDE w:val="0"/>
        <w:autoSpaceDN w:val="0"/>
        <w:adjustRightInd w:val="0"/>
        <w:ind w:left="72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Е</w:t>
      </w:r>
      <w:r w:rsidRPr="00A97671">
        <w:rPr>
          <w:color w:val="000000" w:themeColor="text1"/>
          <w:sz w:val="24"/>
        </w:rPr>
        <w:t>.  &lt; 3,0</w:t>
      </w:r>
      <w:r w:rsidRPr="0016314E">
        <w:rPr>
          <w:color w:val="000000" w:themeColor="text1"/>
          <w:sz w:val="24"/>
          <w:lang w:val="en-US"/>
        </w:rPr>
        <w:t>mmol</w:t>
      </w:r>
      <w:r w:rsidRPr="00A97671">
        <w:rPr>
          <w:color w:val="000000" w:themeColor="text1"/>
          <w:sz w:val="24"/>
        </w:rPr>
        <w:t>/</w:t>
      </w:r>
      <w:r w:rsidRPr="0016314E">
        <w:rPr>
          <w:color w:val="000000" w:themeColor="text1"/>
          <w:sz w:val="24"/>
          <w:lang w:val="en-US"/>
        </w:rPr>
        <w:t>l</w:t>
      </w:r>
      <w:r w:rsidRPr="00A97671">
        <w:rPr>
          <w:color w:val="000000" w:themeColor="text1"/>
          <w:sz w:val="24"/>
        </w:rPr>
        <w:t xml:space="preserve"> </w:t>
      </w:r>
    </w:p>
    <w:p w:rsidR="001C0A60" w:rsidRPr="0016314E" w:rsidRDefault="001C0A60" w:rsidP="00CC77DC">
      <w:pPr>
        <w:ind w:left="851"/>
        <w:jc w:val="center"/>
        <w:rPr>
          <w:b/>
          <w:bCs/>
          <w:color w:val="000000" w:themeColor="text1"/>
          <w:sz w:val="24"/>
        </w:rPr>
      </w:pPr>
      <w:r w:rsidRPr="0016314E">
        <w:rPr>
          <w:b/>
          <w:bCs/>
          <w:color w:val="000000" w:themeColor="text1"/>
          <w:sz w:val="24"/>
        </w:rPr>
        <w:t>Синко</w:t>
      </w:r>
      <w:r w:rsidR="00B4229D" w:rsidRPr="0016314E">
        <w:rPr>
          <w:b/>
          <w:bCs/>
          <w:color w:val="000000" w:themeColor="text1"/>
          <w:sz w:val="24"/>
        </w:rPr>
        <w:t>па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</w:p>
    <w:p w:rsidR="001C0A60" w:rsidRPr="0016314E" w:rsidRDefault="00CC77DC" w:rsidP="00CC77DC">
      <w:pPr>
        <w:ind w:left="851" w:hanging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433</w:t>
      </w:r>
      <w:r w:rsidR="001C0A60" w:rsidRPr="0016314E">
        <w:rPr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>. Назовите наиболее распространенную причину синкопы: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Ортостатическая гипотензия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Сердечные аритмии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Нейрогенная синкопа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Структурные заболевания лёгких и сердца</w:t>
      </w:r>
    </w:p>
    <w:p w:rsidR="001C0A60" w:rsidRPr="0016314E" w:rsidRDefault="001C0A60" w:rsidP="00410824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  <w:lang w:val="en-US"/>
        </w:rPr>
        <w:t>O</w:t>
      </w:r>
      <w:r w:rsidRPr="0016314E">
        <w:rPr>
          <w:color w:val="000000" w:themeColor="text1"/>
          <w:sz w:val="24"/>
        </w:rPr>
        <w:t>бмо</w:t>
      </w:r>
      <w:r w:rsidR="00410824">
        <w:rPr>
          <w:color w:val="000000" w:themeColor="text1"/>
          <w:sz w:val="24"/>
        </w:rPr>
        <w:t>роки неизвестного происхождения</w:t>
      </w:r>
    </w:p>
    <w:p w:rsidR="001C0A60" w:rsidRPr="0016314E" w:rsidRDefault="00CC77DC" w:rsidP="00CC77DC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434</w:t>
      </w:r>
      <w:r w:rsidR="001C0A60" w:rsidRPr="0016314E">
        <w:rPr>
          <w:color w:val="000000" w:themeColor="text1"/>
          <w:sz w:val="24"/>
        </w:rPr>
        <w:t>.</w:t>
      </w:r>
      <w:r w:rsidR="00B4229D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>. Назовите в каких ситуациях может возникнуть нейрогенная синкопа:</w:t>
      </w:r>
    </w:p>
    <w:p w:rsidR="001C0A60" w:rsidRPr="0016314E" w:rsidRDefault="00012D28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Длительный ортостатизм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Первичные аритмии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Болезнь Паркинсона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Сахарный диабет</w:t>
      </w:r>
    </w:p>
    <w:p w:rsidR="001C0A60" w:rsidRPr="0016314E" w:rsidRDefault="001C0A60" w:rsidP="00410824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Травматиче</w:t>
      </w:r>
      <w:r w:rsidR="00410824">
        <w:rPr>
          <w:color w:val="000000" w:themeColor="text1"/>
          <w:sz w:val="24"/>
        </w:rPr>
        <w:t>ские заболевания спинного мозга</w:t>
      </w:r>
    </w:p>
    <w:p w:rsidR="001C0A60" w:rsidRPr="0016314E" w:rsidRDefault="00FE795C" w:rsidP="00CC77DC">
      <w:pPr>
        <w:ind w:left="851" w:hanging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</w:t>
      </w:r>
      <w:r w:rsidR="001C0A60" w:rsidRPr="0016314E">
        <w:rPr>
          <w:color w:val="000000" w:themeColor="text1"/>
          <w:sz w:val="24"/>
        </w:rPr>
        <w:t>3</w:t>
      </w:r>
      <w:r w:rsidR="00CC77DC" w:rsidRPr="0016314E">
        <w:rPr>
          <w:color w:val="000000" w:themeColor="text1"/>
          <w:sz w:val="24"/>
        </w:rPr>
        <w:t>5</w:t>
      </w:r>
      <w:r w:rsidR="001C0A60" w:rsidRPr="0016314E">
        <w:rPr>
          <w:color w:val="000000" w:themeColor="text1"/>
          <w:sz w:val="24"/>
        </w:rPr>
        <w:t>.</w:t>
      </w:r>
      <w:r w:rsidR="00012D28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>. Перечислите при каких условиях появляются обмороки: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Первичная недостаточность вегетативной нервной системы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Вторичная недостаточность вегетативной нервной системы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="00BB3F8E" w:rsidRPr="0016314E">
        <w:rPr>
          <w:color w:val="000000" w:themeColor="text1"/>
          <w:sz w:val="24"/>
        </w:rPr>
        <w:t>. Вызваются</w:t>
      </w:r>
      <w:r w:rsidRPr="0016314E">
        <w:rPr>
          <w:color w:val="000000" w:themeColor="text1"/>
          <w:sz w:val="24"/>
        </w:rPr>
        <w:t xml:space="preserve"> путем стимулирования желудочно-кишечного тракта мочеиспусканием, поднятием тяжести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Появляются без триггеров</w:t>
      </w:r>
    </w:p>
    <w:p w:rsidR="001C0A60" w:rsidRPr="0016314E" w:rsidRDefault="001C0A60" w:rsidP="00410824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Гиповолем</w:t>
      </w:r>
      <w:r w:rsidR="00410824">
        <w:rPr>
          <w:color w:val="000000" w:themeColor="text1"/>
          <w:sz w:val="24"/>
        </w:rPr>
        <w:t>ия: кровотечения, диарея, рвота</w:t>
      </w:r>
    </w:p>
    <w:p w:rsidR="001C0A60" w:rsidRPr="0016314E" w:rsidRDefault="001C0A60" w:rsidP="00CC77DC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</w:t>
      </w:r>
      <w:r w:rsidR="00CC77DC" w:rsidRPr="0016314E">
        <w:rPr>
          <w:color w:val="000000" w:themeColor="text1"/>
          <w:sz w:val="24"/>
        </w:rPr>
        <w:t>36</w:t>
      </w:r>
      <w:r w:rsidRPr="0016314E">
        <w:rPr>
          <w:color w:val="000000" w:themeColor="text1"/>
          <w:sz w:val="24"/>
        </w:rPr>
        <w:t>.</w:t>
      </w:r>
      <w:r w:rsidR="00BB3F8E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CS. Классическая ортостатическая гипотензия представляет собой: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Резкое снижение артериального давления в ортостатизме более 40 mm Hg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Постепенное снижение систолического давления в ортостатизме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Синусовая тахикардия с частотой более 120 уд/мин.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lastRenderedPageBreak/>
        <w:t>D</w:t>
      </w:r>
      <w:r w:rsidRPr="0016314E">
        <w:rPr>
          <w:color w:val="000000" w:themeColor="text1"/>
          <w:sz w:val="24"/>
        </w:rPr>
        <w:t>. Снижение систолического артериального давления минимум на 20 mm Hg и диастолического на 10 mm Hg в течение 3 мин. ортостатизма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Появляется при синдроме хронической усталости</w:t>
      </w:r>
    </w:p>
    <w:p w:rsidR="001C0A60" w:rsidRPr="0016314E" w:rsidRDefault="00CC77DC" w:rsidP="00CC77DC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437</w:t>
      </w:r>
      <w:r w:rsidR="001C0A60" w:rsidRPr="0016314E">
        <w:rPr>
          <w:color w:val="000000" w:themeColor="text1"/>
          <w:sz w:val="24"/>
        </w:rPr>
        <w:t>.</w:t>
      </w:r>
      <w:r w:rsidR="00BB3F8E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CS. Назовите какие из перечисленных групп препаратов могут вызвать ортостатическую гипотензию: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Антикоагулянты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Диуретики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Aнтиаритмики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Антибиотики</w:t>
      </w:r>
    </w:p>
    <w:p w:rsidR="001C0A60" w:rsidRPr="0016314E" w:rsidRDefault="001C0A60" w:rsidP="00410824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 НПВП</w:t>
      </w:r>
    </w:p>
    <w:p w:rsidR="001C0A60" w:rsidRPr="0016314E" w:rsidRDefault="00FE795C" w:rsidP="00CC77DC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</w:t>
      </w:r>
      <w:r w:rsidR="00CC77DC" w:rsidRPr="0016314E">
        <w:rPr>
          <w:color w:val="000000" w:themeColor="text1"/>
          <w:sz w:val="24"/>
        </w:rPr>
        <w:t>38</w:t>
      </w:r>
      <w:r w:rsidR="001C0A60" w:rsidRPr="0016314E">
        <w:rPr>
          <w:color w:val="000000" w:themeColor="text1"/>
          <w:sz w:val="24"/>
        </w:rPr>
        <w:t>.</w:t>
      </w:r>
      <w:r w:rsidR="00BB3F8E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>. Ортостатическая гипотензия чаще всего встречается</w:t>
      </w:r>
      <w:r w:rsidR="00BB3F8E" w:rsidRPr="0016314E">
        <w:rPr>
          <w:color w:val="000000" w:themeColor="text1"/>
          <w:sz w:val="24"/>
        </w:rPr>
        <w:t>:</w:t>
      </w:r>
      <w:r w:rsidR="001C0A60" w:rsidRPr="0016314E">
        <w:rPr>
          <w:color w:val="000000" w:themeColor="text1"/>
          <w:sz w:val="24"/>
        </w:rPr>
        <w:t xml:space="preserve"> 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У взрослого населения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У пожилых пациентов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У молодых женщин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У подростков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 У молодых мужчин</w:t>
      </w:r>
    </w:p>
    <w:p w:rsidR="001C0A60" w:rsidRPr="0016314E" w:rsidRDefault="00CC77DC" w:rsidP="00CC77DC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439</w:t>
      </w:r>
      <w:r w:rsidR="001C0A60" w:rsidRPr="0016314E">
        <w:rPr>
          <w:color w:val="000000" w:themeColor="text1"/>
          <w:sz w:val="24"/>
        </w:rPr>
        <w:t>.</w:t>
      </w:r>
      <w:r w:rsidR="00BB3F8E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  <w:lang w:val="en-US"/>
        </w:rPr>
        <w:t>CS</w:t>
      </w:r>
      <w:r w:rsidR="001C0A60" w:rsidRPr="0016314E">
        <w:rPr>
          <w:color w:val="000000" w:themeColor="text1"/>
          <w:sz w:val="24"/>
        </w:rPr>
        <w:t>. Синкопа при гиперчувствительности каротидного синуса вызывается</w:t>
      </w:r>
      <w:r w:rsidR="00BB3F8E" w:rsidRPr="0016314E">
        <w:rPr>
          <w:color w:val="000000" w:themeColor="text1"/>
          <w:sz w:val="24"/>
        </w:rPr>
        <w:t>: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Резким движением головы, бритьём, тесным галстуком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При глотании, дефекации, висцеральной боли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Эмоциональном стрессе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Медицинскими манипуляциями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 Во время или сразу после глотания</w:t>
      </w:r>
    </w:p>
    <w:p w:rsidR="001C0A60" w:rsidRPr="0016314E" w:rsidRDefault="00CC77DC" w:rsidP="00CC77DC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440</w:t>
      </w:r>
      <w:r w:rsidR="001C0A60" w:rsidRPr="0016314E">
        <w:rPr>
          <w:color w:val="000000" w:themeColor="text1"/>
          <w:sz w:val="24"/>
        </w:rPr>
        <w:t>.</w:t>
      </w:r>
      <w:r w:rsidR="00BB3F8E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  <w:lang w:val="en-US"/>
        </w:rPr>
        <w:t>CS</w:t>
      </w:r>
      <w:r w:rsidR="00BB3F8E" w:rsidRPr="0016314E">
        <w:rPr>
          <w:color w:val="000000" w:themeColor="text1"/>
          <w:sz w:val="24"/>
        </w:rPr>
        <w:t>. Укажите наиболее распространё</w:t>
      </w:r>
      <w:r w:rsidR="001C0A60" w:rsidRPr="0016314E">
        <w:rPr>
          <w:color w:val="000000" w:themeColor="text1"/>
          <w:sz w:val="24"/>
        </w:rPr>
        <w:t>нные причины сердечной синкопы</w:t>
      </w:r>
      <w:r w:rsidR="00BB3F8E" w:rsidRPr="0016314E">
        <w:rPr>
          <w:color w:val="000000" w:themeColor="text1"/>
          <w:sz w:val="24"/>
        </w:rPr>
        <w:t>: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Гиповолемия: кровотечения, диарея, рвота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Структурные заболевания сердца: клапанные пороки, инфаркт миокарда или ишемия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Нарушения ритма и проводимости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Стеноз клапана легочной артерии</w:t>
      </w:r>
    </w:p>
    <w:p w:rsidR="001C0A60" w:rsidRPr="0016314E" w:rsidRDefault="00410824" w:rsidP="00410824">
      <w:pPr>
        <w:ind w:left="851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E. Диссекция аорты</w:t>
      </w:r>
    </w:p>
    <w:p w:rsidR="001C0A60" w:rsidRPr="0016314E" w:rsidRDefault="00CC77DC" w:rsidP="00CC77DC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441</w:t>
      </w:r>
      <w:r w:rsidR="001C0A60" w:rsidRPr="0016314E">
        <w:rPr>
          <w:color w:val="000000" w:themeColor="text1"/>
          <w:sz w:val="24"/>
        </w:rPr>
        <w:t xml:space="preserve">. </w:t>
      </w:r>
      <w:r w:rsidR="00BB3F8E" w:rsidRPr="0016314E">
        <w:rPr>
          <w:color w:val="000000" w:themeColor="text1"/>
          <w:sz w:val="24"/>
        </w:rPr>
        <w:t>С</w:t>
      </w:r>
      <w:r w:rsidR="00BB3F8E" w:rsidRPr="0016314E">
        <w:rPr>
          <w:color w:val="000000" w:themeColor="text1"/>
          <w:sz w:val="24"/>
          <w:lang w:val="ro-RO"/>
        </w:rPr>
        <w:t>S</w:t>
      </w:r>
      <w:r w:rsidR="00BB3F8E"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>Укажите первичное и обязательное исследование в диагностике обморока: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Эхо-КГ + Допплер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Электрокардиограмма (ЭКГ)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Холтеровское мониторирование ЭКГ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Тест с наклонным столом</w:t>
      </w:r>
    </w:p>
    <w:p w:rsidR="001C0A60" w:rsidRPr="0016314E" w:rsidRDefault="00410824" w:rsidP="00410824">
      <w:pPr>
        <w:ind w:left="851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E. Коронароангиография</w:t>
      </w:r>
    </w:p>
    <w:p w:rsidR="001C0A60" w:rsidRPr="0016314E" w:rsidRDefault="00CC77DC" w:rsidP="00CC77DC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442</w:t>
      </w:r>
      <w:r w:rsidR="001C0A60" w:rsidRPr="0016314E">
        <w:rPr>
          <w:color w:val="000000" w:themeColor="text1"/>
          <w:sz w:val="24"/>
        </w:rPr>
        <w:t>. CS. Укажите наиболее распространенный тип обморока: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Рефлекторный обморок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Обморок, вызванный структурными болезнями сердца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Ортостатическая гипотензия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Обморок, вызванный сердечными аритмиями</w:t>
      </w:r>
    </w:p>
    <w:p w:rsidR="001C0A60" w:rsidRPr="0016314E" w:rsidRDefault="001C0A60" w:rsidP="00410824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 Синдром гиперчувс</w:t>
      </w:r>
      <w:r w:rsidR="00410824">
        <w:rPr>
          <w:color w:val="000000" w:themeColor="text1"/>
          <w:sz w:val="24"/>
        </w:rPr>
        <w:t>твительности каротидного синуса</w:t>
      </w:r>
    </w:p>
    <w:p w:rsidR="001C0A60" w:rsidRPr="0016314E" w:rsidRDefault="00CC77DC" w:rsidP="00CC77DC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443</w:t>
      </w:r>
      <w:r w:rsidR="001C0A60" w:rsidRPr="0016314E">
        <w:rPr>
          <w:color w:val="000000" w:themeColor="text1"/>
          <w:sz w:val="24"/>
        </w:rPr>
        <w:t>. CM. Назовите ЭКГ- признаки сердечного обморока: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Блокада ножек пучка Гиса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АВ блокада II степени тип Mobitz I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Синусовая брадикардия &lt;50 ударов в минуту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WPW-синдром</w:t>
      </w:r>
    </w:p>
    <w:p w:rsidR="001C0A60" w:rsidRPr="0016314E" w:rsidRDefault="00BB3F8E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E. Удлиненный интервал </w:t>
      </w:r>
      <w:r w:rsidR="001C0A60" w:rsidRPr="0016314E">
        <w:rPr>
          <w:color w:val="000000" w:themeColor="text1"/>
          <w:sz w:val="24"/>
        </w:rPr>
        <w:t>QT</w:t>
      </w:r>
    </w:p>
    <w:p w:rsidR="001C0A60" w:rsidRPr="0016314E" w:rsidRDefault="00CC77DC" w:rsidP="00CC77DC">
      <w:pPr>
        <w:tabs>
          <w:tab w:val="left" w:pos="851"/>
        </w:tabs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444</w:t>
      </w:r>
      <w:r w:rsidR="001C0A60" w:rsidRPr="0016314E">
        <w:rPr>
          <w:color w:val="000000" w:themeColor="text1"/>
          <w:sz w:val="24"/>
        </w:rPr>
        <w:t>. CM. Назовите какие факторы повышают вероятность возникновения синкопы:</w:t>
      </w:r>
    </w:p>
    <w:p w:rsidR="001C0A60" w:rsidRPr="0016314E" w:rsidRDefault="001C0A60" w:rsidP="00FE795C">
      <w:pPr>
        <w:tabs>
          <w:tab w:val="left" w:pos="851"/>
        </w:tabs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А. Брадикардия </w:t>
      </w:r>
    </w:p>
    <w:p w:rsidR="001C0A60" w:rsidRPr="0016314E" w:rsidRDefault="001C0A60" w:rsidP="00FE795C">
      <w:pPr>
        <w:tabs>
          <w:tab w:val="left" w:pos="851"/>
        </w:tabs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Тахикардия</w:t>
      </w:r>
    </w:p>
    <w:p w:rsidR="001C0A60" w:rsidRPr="0016314E" w:rsidRDefault="001C0A60" w:rsidP="00FE795C">
      <w:pPr>
        <w:tabs>
          <w:tab w:val="left" w:pos="851"/>
        </w:tabs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Нормальная фракциия выброса левого желудочка</w:t>
      </w:r>
    </w:p>
    <w:p w:rsidR="001C0A60" w:rsidRPr="0016314E" w:rsidRDefault="001C0A60" w:rsidP="00FE795C">
      <w:pPr>
        <w:tabs>
          <w:tab w:val="left" w:pos="851"/>
        </w:tabs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Низкая фракция выброса левого желудочка</w:t>
      </w:r>
    </w:p>
    <w:p w:rsidR="001C0A60" w:rsidRPr="0016314E" w:rsidRDefault="001C0A60" w:rsidP="00410824">
      <w:pPr>
        <w:tabs>
          <w:tab w:val="left" w:pos="851"/>
        </w:tabs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 Желудочковая аритмия</w:t>
      </w:r>
    </w:p>
    <w:p w:rsidR="001C0A60" w:rsidRPr="0016314E" w:rsidRDefault="00CC77DC" w:rsidP="00CC77DC">
      <w:pPr>
        <w:tabs>
          <w:tab w:val="left" w:pos="851"/>
        </w:tabs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lastRenderedPageBreak/>
        <w:t>445</w:t>
      </w:r>
      <w:r w:rsidR="001C0A60" w:rsidRPr="0016314E">
        <w:rPr>
          <w:color w:val="000000" w:themeColor="text1"/>
          <w:sz w:val="24"/>
        </w:rPr>
        <w:t>. Какие структурные заболевания сердца могут вызвать синкопу:</w:t>
      </w:r>
    </w:p>
    <w:p w:rsidR="001C0A60" w:rsidRPr="0016314E" w:rsidRDefault="001C0A60" w:rsidP="00FE795C">
      <w:pPr>
        <w:tabs>
          <w:tab w:val="left" w:pos="851"/>
        </w:tabs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Мерцательная аритмия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Гипертрофическая кардиомиопатия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Аортальный стеноз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Митральный стеноз</w:t>
      </w:r>
    </w:p>
    <w:p w:rsidR="001C0A60" w:rsidRPr="0016314E" w:rsidRDefault="001C0A60" w:rsidP="00410824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</w:t>
      </w:r>
      <w:r w:rsidR="00410824">
        <w:rPr>
          <w:color w:val="000000" w:themeColor="text1"/>
          <w:sz w:val="24"/>
        </w:rPr>
        <w:t>. Наджелудочковая экстрасистола</w:t>
      </w:r>
    </w:p>
    <w:p w:rsidR="001C0A60" w:rsidRPr="0016314E" w:rsidRDefault="00CC77DC" w:rsidP="00CC77DC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446</w:t>
      </w:r>
      <w:r w:rsidR="001C0A60" w:rsidRPr="0016314E">
        <w:rPr>
          <w:color w:val="000000" w:themeColor="text1"/>
          <w:sz w:val="24"/>
        </w:rPr>
        <w:t>. CM. Укажите какие диагностические тесты имеют информативную оценку в диагностике синкопы: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A. Общий анализ крови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Тилт-тест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C. ЭКГ мониторирование 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Электрофизиологическое исследование</w:t>
      </w:r>
    </w:p>
    <w:p w:rsidR="001C0A60" w:rsidRPr="0016314E" w:rsidRDefault="00410824" w:rsidP="00410824">
      <w:pPr>
        <w:ind w:left="851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E. Эхокардиография</w:t>
      </w:r>
    </w:p>
    <w:p w:rsidR="001C0A60" w:rsidRPr="0016314E" w:rsidRDefault="00FE795C" w:rsidP="00F55787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</w:t>
      </w:r>
      <w:r w:rsidR="00F55787" w:rsidRPr="0016314E">
        <w:rPr>
          <w:color w:val="000000" w:themeColor="text1"/>
          <w:sz w:val="24"/>
        </w:rPr>
        <w:t>47</w:t>
      </w:r>
      <w:r w:rsidR="001C0A60" w:rsidRPr="0016314E">
        <w:rPr>
          <w:color w:val="000000" w:themeColor="text1"/>
          <w:sz w:val="24"/>
        </w:rPr>
        <w:t>.CM. Перечислите какие исследования выполняются для дигностики  неврологических обмороков: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Массаж каротидного синуса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Тилт-тест</w:t>
      </w:r>
    </w:p>
    <w:p w:rsidR="00F55787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ЭКГ монитор</w:t>
      </w:r>
      <w:r w:rsidR="00BB3F8E" w:rsidRPr="0016314E">
        <w:rPr>
          <w:color w:val="000000" w:themeColor="text1"/>
          <w:sz w:val="24"/>
        </w:rPr>
        <w:t>и</w:t>
      </w:r>
      <w:r w:rsidRPr="0016314E">
        <w:rPr>
          <w:color w:val="000000" w:themeColor="text1"/>
          <w:sz w:val="24"/>
        </w:rPr>
        <w:t xml:space="preserve">рование 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D.Электрофизиологическое исследование.</w:t>
      </w:r>
    </w:p>
    <w:p w:rsidR="001C0A60" w:rsidRPr="00410824" w:rsidRDefault="001C0A60" w:rsidP="00410824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 Эхокардиография</w:t>
      </w:r>
    </w:p>
    <w:p w:rsidR="001C0A60" w:rsidRPr="0016314E" w:rsidRDefault="00FE795C" w:rsidP="00F55787">
      <w:pPr>
        <w:tabs>
          <w:tab w:val="left" w:pos="1260"/>
        </w:tabs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4</w:t>
      </w:r>
      <w:r w:rsidR="00F55787" w:rsidRPr="0016314E">
        <w:rPr>
          <w:bCs/>
          <w:color w:val="000000" w:themeColor="text1"/>
          <w:sz w:val="24"/>
        </w:rPr>
        <w:t>48</w:t>
      </w:r>
      <w:r w:rsidR="001C0A60" w:rsidRPr="0016314E">
        <w:rPr>
          <w:bCs/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Укажите ситуации</w:t>
      </w:r>
      <w:r w:rsidR="00BB3F8E" w:rsidRPr="0016314E">
        <w:rPr>
          <w:color w:val="000000" w:themeColor="text1"/>
          <w:sz w:val="24"/>
        </w:rPr>
        <w:t>,</w:t>
      </w:r>
      <w:r w:rsidR="001C0A60" w:rsidRPr="0016314E">
        <w:rPr>
          <w:color w:val="000000" w:themeColor="text1"/>
          <w:sz w:val="24"/>
        </w:rPr>
        <w:t xml:space="preserve"> при которых </w:t>
      </w:r>
      <w:r w:rsidR="001C0A60" w:rsidRPr="0016314E">
        <w:rPr>
          <w:bCs/>
          <w:color w:val="000000" w:themeColor="text1"/>
          <w:sz w:val="24"/>
        </w:rPr>
        <w:t>массаж каротидного синуса будет признан положительным: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 xml:space="preserve"> А.</w:t>
      </w:r>
      <w:r w:rsidR="00BB3F8E" w:rsidRPr="0016314E">
        <w:rPr>
          <w:bCs/>
          <w:color w:val="000000" w:themeColor="text1"/>
          <w:sz w:val="24"/>
        </w:rPr>
        <w:t xml:space="preserve"> </w:t>
      </w:r>
      <w:r w:rsidRPr="0016314E">
        <w:rPr>
          <w:bCs/>
          <w:color w:val="000000" w:themeColor="text1"/>
          <w:sz w:val="24"/>
        </w:rPr>
        <w:t>Сочетание асистолий &gt; 3 сек</w:t>
      </w:r>
      <w:r w:rsidR="00BB3F8E" w:rsidRPr="0016314E">
        <w:rPr>
          <w:bCs/>
          <w:color w:val="000000" w:themeColor="text1"/>
          <w:sz w:val="24"/>
        </w:rPr>
        <w:t>.</w:t>
      </w:r>
      <w:r w:rsidRPr="0016314E">
        <w:rPr>
          <w:bCs/>
          <w:color w:val="000000" w:themeColor="text1"/>
          <w:sz w:val="24"/>
        </w:rPr>
        <w:t xml:space="preserve"> или умень</w:t>
      </w:r>
      <w:r w:rsidR="00BB3F8E" w:rsidRPr="0016314E">
        <w:rPr>
          <w:bCs/>
          <w:color w:val="000000" w:themeColor="text1"/>
          <w:sz w:val="24"/>
        </w:rPr>
        <w:t>шение систолического давления</w:t>
      </w:r>
      <w:r w:rsidRPr="0016314E">
        <w:rPr>
          <w:bCs/>
          <w:color w:val="000000" w:themeColor="text1"/>
          <w:sz w:val="24"/>
        </w:rPr>
        <w:t xml:space="preserve"> &gt; 50 мм </w:t>
      </w:r>
      <w:r w:rsidRPr="0016314E">
        <w:rPr>
          <w:color w:val="000000" w:themeColor="text1"/>
          <w:sz w:val="24"/>
        </w:rPr>
        <w:t>Hg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 xml:space="preserve"> B. Соответствующая клиническя картина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 C. Присутствие посткритической дезориентации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 xml:space="preserve"> D. Тонико-клонические припадки, которые начинаются с приступом</w:t>
      </w:r>
    </w:p>
    <w:p w:rsidR="001C0A60" w:rsidRPr="0016314E" w:rsidRDefault="001C0A60" w:rsidP="00410824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 E. Сердцебиение во время синкопы</w:t>
      </w:r>
    </w:p>
    <w:p w:rsidR="001C0A60" w:rsidRPr="0016314E" w:rsidRDefault="00F55787" w:rsidP="00F55787">
      <w:pPr>
        <w:tabs>
          <w:tab w:val="left" w:pos="1260"/>
        </w:tabs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449</w:t>
      </w:r>
      <w:r w:rsidR="001C0A60" w:rsidRPr="0016314E">
        <w:rPr>
          <w:bCs/>
          <w:color w:val="000000" w:themeColor="text1"/>
          <w:sz w:val="24"/>
        </w:rPr>
        <w:t>.</w:t>
      </w:r>
      <w:r w:rsidR="00BB3F8E" w:rsidRPr="0016314E">
        <w:rPr>
          <w:bCs/>
          <w:color w:val="000000" w:themeColor="text1"/>
          <w:sz w:val="24"/>
        </w:rPr>
        <w:t xml:space="preserve"> </w:t>
      </w:r>
      <w:r w:rsidR="001C0A60" w:rsidRPr="0016314E">
        <w:rPr>
          <w:bCs/>
          <w:color w:val="000000" w:themeColor="text1"/>
          <w:sz w:val="24"/>
        </w:rPr>
        <w:t xml:space="preserve">CM.  </w:t>
      </w:r>
      <w:r w:rsidR="001C0A60" w:rsidRPr="0016314E">
        <w:rPr>
          <w:color w:val="000000" w:themeColor="text1"/>
          <w:sz w:val="24"/>
        </w:rPr>
        <w:t>Укажите</w:t>
      </w:r>
      <w:r w:rsidR="001C0A60" w:rsidRPr="0016314E">
        <w:rPr>
          <w:bCs/>
          <w:color w:val="000000" w:themeColor="text1"/>
          <w:sz w:val="24"/>
        </w:rPr>
        <w:t xml:space="preserve"> какие диагностические тесты имеют низкую информативность в оценке синкопы: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 xml:space="preserve"> А. Тилт-тест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 xml:space="preserve"> B. Длительное мониторизирование ЭКГ 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 xml:space="preserve"> C. Электроэнцефалография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 xml:space="preserve"> D. Магнитно-резонансная томография</w:t>
      </w:r>
    </w:p>
    <w:p w:rsidR="001C0A60" w:rsidRPr="0016314E" w:rsidRDefault="00410824" w:rsidP="00410824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 xml:space="preserve"> </w:t>
      </w:r>
      <w:r w:rsidR="001C0A60" w:rsidRPr="0016314E">
        <w:rPr>
          <w:bCs/>
          <w:color w:val="000000" w:themeColor="text1"/>
          <w:sz w:val="24"/>
        </w:rPr>
        <w:t>E. Компьютерная томография мозга</w:t>
      </w:r>
    </w:p>
    <w:p w:rsidR="001C0A60" w:rsidRPr="0016314E" w:rsidRDefault="00F55787" w:rsidP="00FE795C">
      <w:pPr>
        <w:tabs>
          <w:tab w:val="left" w:pos="1260"/>
        </w:tabs>
        <w:ind w:left="851" w:hanging="630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450</w:t>
      </w:r>
      <w:r w:rsidR="001C0A60" w:rsidRPr="0016314E">
        <w:rPr>
          <w:bCs/>
          <w:color w:val="000000" w:themeColor="text1"/>
          <w:sz w:val="24"/>
        </w:rPr>
        <w:t>.</w:t>
      </w:r>
      <w:r w:rsidR="00BB3F8E" w:rsidRPr="0016314E">
        <w:rPr>
          <w:bCs/>
          <w:color w:val="000000" w:themeColor="text1"/>
          <w:sz w:val="24"/>
        </w:rPr>
        <w:t xml:space="preserve"> </w:t>
      </w:r>
      <w:r w:rsidR="001C0A60" w:rsidRPr="0016314E">
        <w:rPr>
          <w:bCs/>
          <w:color w:val="000000" w:themeColor="text1"/>
          <w:sz w:val="24"/>
        </w:rPr>
        <w:t xml:space="preserve">CM. </w:t>
      </w:r>
      <w:r w:rsidR="001C0A60" w:rsidRPr="0016314E">
        <w:rPr>
          <w:color w:val="000000" w:themeColor="text1"/>
          <w:sz w:val="24"/>
        </w:rPr>
        <w:t>Укажите</w:t>
      </w:r>
      <w:r w:rsidR="001C0A60" w:rsidRPr="0016314E">
        <w:rPr>
          <w:bCs/>
          <w:color w:val="000000" w:themeColor="text1"/>
          <w:sz w:val="24"/>
        </w:rPr>
        <w:t xml:space="preserve"> диагностические критерии неврологических обмороков</w:t>
      </w:r>
    </w:p>
    <w:p w:rsidR="001C0A60" w:rsidRPr="0016314E" w:rsidRDefault="001C0A60" w:rsidP="00FE795C">
      <w:pPr>
        <w:tabs>
          <w:tab w:val="left" w:pos="1260"/>
        </w:tabs>
        <w:ind w:left="851" w:hanging="630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ab/>
        <w:t>А. Отсутствие сердечной патологии</w:t>
      </w:r>
    </w:p>
    <w:p w:rsidR="001C0A60" w:rsidRPr="0016314E" w:rsidRDefault="001C0A60" w:rsidP="00FE795C">
      <w:pPr>
        <w:tabs>
          <w:tab w:val="left" w:pos="1260"/>
        </w:tabs>
        <w:ind w:left="851" w:hanging="630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ab/>
        <w:t xml:space="preserve">B. Недавний приступ синкопы </w:t>
      </w:r>
    </w:p>
    <w:p w:rsidR="001C0A60" w:rsidRPr="0016314E" w:rsidRDefault="001C0A60" w:rsidP="00FE795C">
      <w:pPr>
        <w:tabs>
          <w:tab w:val="left" w:pos="1260"/>
        </w:tabs>
        <w:ind w:left="851" w:hanging="630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ab/>
        <w:t>C. Возникновение после эмоций, долгого нахождения в местах массового скопления людей, длительного ортостатизма</w:t>
      </w:r>
    </w:p>
    <w:p w:rsidR="001C0A60" w:rsidRPr="0016314E" w:rsidRDefault="001C0A60" w:rsidP="00FE795C">
      <w:pPr>
        <w:tabs>
          <w:tab w:val="left" w:pos="1260"/>
        </w:tabs>
        <w:ind w:left="851" w:hanging="630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ab/>
        <w:t>D. Присутствие тошноты, головокружения до обморока</w:t>
      </w:r>
    </w:p>
    <w:p w:rsidR="001C0A60" w:rsidRPr="0016314E" w:rsidRDefault="001C0A60" w:rsidP="00410824">
      <w:pPr>
        <w:tabs>
          <w:tab w:val="left" w:pos="1260"/>
        </w:tabs>
        <w:ind w:left="851" w:hanging="630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ab/>
        <w:t>E</w:t>
      </w:r>
      <w:r w:rsidR="00410824">
        <w:rPr>
          <w:bCs/>
          <w:color w:val="000000" w:themeColor="text1"/>
          <w:sz w:val="24"/>
        </w:rPr>
        <w:t>. Обморок через 1 час после еды</w:t>
      </w:r>
    </w:p>
    <w:p w:rsidR="001C0A60" w:rsidRPr="0016314E" w:rsidRDefault="00F55787" w:rsidP="00F55787">
      <w:pPr>
        <w:tabs>
          <w:tab w:val="left" w:pos="1260"/>
        </w:tabs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451</w:t>
      </w:r>
      <w:r w:rsidR="001C0A60" w:rsidRPr="0016314E">
        <w:rPr>
          <w:bCs/>
          <w:color w:val="000000" w:themeColor="text1"/>
          <w:sz w:val="24"/>
        </w:rPr>
        <w:t>.</w:t>
      </w:r>
      <w:r w:rsidR="001C0A60" w:rsidRPr="0016314E">
        <w:rPr>
          <w:color w:val="000000" w:themeColor="text1"/>
          <w:sz w:val="24"/>
        </w:rPr>
        <w:t xml:space="preserve"> Назовите</w:t>
      </w:r>
      <w:r w:rsidR="001C0A60" w:rsidRPr="0016314E">
        <w:rPr>
          <w:bCs/>
          <w:color w:val="000000" w:themeColor="text1"/>
          <w:sz w:val="24"/>
        </w:rPr>
        <w:t xml:space="preserve"> верные для выполнения массажа каротидного синуса утверждения: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А. Пациентам &gt; 40 лет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B. Обмороки неизвестной этиологии (при первичной оценке)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C. Обмороки сердечной этиологии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D. В позиции клино/ортостатизма</w:t>
      </w:r>
    </w:p>
    <w:p w:rsidR="001C0A60" w:rsidRPr="00054959" w:rsidRDefault="00BB3F8E" w:rsidP="00054959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E. Проводятся под монитори</w:t>
      </w:r>
      <w:r w:rsidR="001C0A60" w:rsidRPr="0016314E">
        <w:rPr>
          <w:bCs/>
          <w:color w:val="000000" w:themeColor="text1"/>
          <w:sz w:val="24"/>
        </w:rPr>
        <w:t>ров</w:t>
      </w:r>
      <w:r w:rsidRPr="0016314E">
        <w:rPr>
          <w:bCs/>
          <w:color w:val="000000" w:themeColor="text1"/>
          <w:sz w:val="24"/>
        </w:rPr>
        <w:t>а</w:t>
      </w:r>
      <w:r w:rsidR="001C0A60" w:rsidRPr="0016314E">
        <w:rPr>
          <w:bCs/>
          <w:color w:val="000000" w:themeColor="text1"/>
          <w:sz w:val="24"/>
        </w:rPr>
        <w:t>нием ЭКГ, АД в течение 5-10 сек</w:t>
      </w:r>
      <w:r w:rsidRPr="0016314E">
        <w:rPr>
          <w:bCs/>
          <w:color w:val="000000" w:themeColor="text1"/>
          <w:sz w:val="24"/>
        </w:rPr>
        <w:t>.</w:t>
      </w:r>
    </w:p>
    <w:p w:rsidR="001C0A60" w:rsidRPr="0016314E" w:rsidRDefault="00F55787" w:rsidP="00F55787">
      <w:pPr>
        <w:tabs>
          <w:tab w:val="left" w:pos="1260"/>
        </w:tabs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  <w:lang w:val="en-US"/>
        </w:rPr>
        <w:t>45</w:t>
      </w:r>
      <w:r w:rsidRPr="00A97671">
        <w:rPr>
          <w:bCs/>
          <w:color w:val="000000" w:themeColor="text1"/>
          <w:sz w:val="24"/>
          <w:lang w:val="en-US"/>
        </w:rPr>
        <w:t>2</w:t>
      </w:r>
      <w:r w:rsidR="001C0A60" w:rsidRPr="0016314E">
        <w:rPr>
          <w:bCs/>
          <w:color w:val="000000" w:themeColor="text1"/>
          <w:sz w:val="24"/>
          <w:lang w:val="en-US"/>
        </w:rPr>
        <w:t xml:space="preserve">. CM. </w:t>
      </w:r>
      <w:r w:rsidR="001C0A60" w:rsidRPr="0016314E">
        <w:rPr>
          <w:bCs/>
          <w:color w:val="000000" w:themeColor="text1"/>
          <w:sz w:val="24"/>
        </w:rPr>
        <w:t>Cледующи</w:t>
      </w:r>
      <w:r w:rsidR="00BB3F8E" w:rsidRPr="0016314E">
        <w:rPr>
          <w:bCs/>
          <w:color w:val="000000" w:themeColor="text1"/>
          <w:sz w:val="24"/>
        </w:rPr>
        <w:t xml:space="preserve">е утверждения, характеризующие </w:t>
      </w:r>
      <w:r w:rsidR="001C0A60" w:rsidRPr="0016314E">
        <w:rPr>
          <w:bCs/>
          <w:color w:val="000000" w:themeColor="text1"/>
          <w:sz w:val="24"/>
        </w:rPr>
        <w:t>Тилт- тест верны: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A. Назначается в диагностике обмороков неизвестной этиологии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B. Назначается пациентам с интактным сердцем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C. Положительный тест - потеря сознания с гипотензией и /или брадикардией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D. Положительный тест - потеря сознания с артериальной гипертензией</w:t>
      </w:r>
    </w:p>
    <w:p w:rsidR="001C0A60" w:rsidRPr="0016314E" w:rsidRDefault="001C0A60" w:rsidP="00054959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E. Положительный тест - потеря сознания с тахикардией</w:t>
      </w:r>
    </w:p>
    <w:p w:rsidR="001C0A60" w:rsidRPr="0016314E" w:rsidRDefault="00F55787" w:rsidP="00F55787">
      <w:pPr>
        <w:tabs>
          <w:tab w:val="left" w:pos="1260"/>
        </w:tabs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lastRenderedPageBreak/>
        <w:t>453</w:t>
      </w:r>
      <w:r w:rsidR="008032FC" w:rsidRPr="0016314E">
        <w:rPr>
          <w:bCs/>
          <w:color w:val="000000" w:themeColor="text1"/>
          <w:sz w:val="24"/>
        </w:rPr>
        <w:t xml:space="preserve">. CM. </w:t>
      </w:r>
      <w:r w:rsidR="001C0A60" w:rsidRPr="0016314E">
        <w:rPr>
          <w:color w:val="000000" w:themeColor="text1"/>
          <w:sz w:val="24"/>
        </w:rPr>
        <w:t>Полное обследование пациента с синкопой включает</w:t>
      </w:r>
      <w:r w:rsidR="001C0A60" w:rsidRPr="0016314E">
        <w:rPr>
          <w:bCs/>
          <w:color w:val="000000" w:themeColor="text1"/>
          <w:sz w:val="24"/>
        </w:rPr>
        <w:t>: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А.Специальные неврологические обследования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B. Психиатрическую экспертизу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C.</w:t>
      </w:r>
      <w:r w:rsidRPr="0016314E">
        <w:rPr>
          <w:color w:val="000000" w:themeColor="text1"/>
          <w:sz w:val="24"/>
        </w:rPr>
        <w:t xml:space="preserve"> Генетические тесты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D. Проба с аденозинтрифосфатом</w:t>
      </w:r>
    </w:p>
    <w:p w:rsidR="001C0A60" w:rsidRPr="0016314E" w:rsidRDefault="001C0A60" w:rsidP="00054959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E. Элек</w:t>
      </w:r>
      <w:r w:rsidR="00054959">
        <w:rPr>
          <w:bCs/>
          <w:color w:val="000000" w:themeColor="text1"/>
          <w:sz w:val="24"/>
        </w:rPr>
        <w:t>трофизиологическое исследование</w:t>
      </w:r>
    </w:p>
    <w:p w:rsidR="001C0A60" w:rsidRPr="0016314E" w:rsidRDefault="00F55787" w:rsidP="00F55787">
      <w:pPr>
        <w:tabs>
          <w:tab w:val="left" w:pos="1260"/>
        </w:tabs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454</w:t>
      </w:r>
      <w:r w:rsidR="001C0A60" w:rsidRPr="0016314E">
        <w:rPr>
          <w:bCs/>
          <w:color w:val="000000" w:themeColor="text1"/>
          <w:sz w:val="24"/>
        </w:rPr>
        <w:t xml:space="preserve">. </w:t>
      </w:r>
      <w:r w:rsidR="00BB3F8E" w:rsidRPr="0016314E">
        <w:rPr>
          <w:bCs/>
          <w:color w:val="000000" w:themeColor="text1"/>
          <w:sz w:val="24"/>
          <w:lang w:val="ro-RO"/>
        </w:rPr>
        <w:t xml:space="preserve">CM. </w:t>
      </w:r>
      <w:r w:rsidR="001C0A60" w:rsidRPr="0016314E">
        <w:rPr>
          <w:color w:val="000000" w:themeColor="text1"/>
          <w:sz w:val="24"/>
        </w:rPr>
        <w:t>Назовите</w:t>
      </w:r>
      <w:r w:rsidR="001C0A60" w:rsidRPr="0016314E">
        <w:rPr>
          <w:bCs/>
          <w:color w:val="000000" w:themeColor="text1"/>
          <w:sz w:val="24"/>
        </w:rPr>
        <w:t xml:space="preserve"> когда госпита</w:t>
      </w:r>
      <w:r w:rsidR="008032FC" w:rsidRPr="0016314E">
        <w:rPr>
          <w:bCs/>
          <w:color w:val="000000" w:themeColor="text1"/>
          <w:sz w:val="24"/>
        </w:rPr>
        <w:t>лизировать больного с обмороком:</w:t>
      </w:r>
    </w:p>
    <w:p w:rsidR="001C0A60" w:rsidRPr="0016314E" w:rsidRDefault="001C0A60" w:rsidP="00FE795C">
      <w:pPr>
        <w:tabs>
          <w:tab w:val="left" w:pos="1260"/>
        </w:tabs>
        <w:ind w:left="851" w:hanging="630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ab/>
        <w:t>A.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bCs/>
          <w:color w:val="000000" w:themeColor="text1"/>
          <w:sz w:val="24"/>
        </w:rPr>
        <w:t>Предполагаем сердечную этиологию обморока.</w:t>
      </w:r>
    </w:p>
    <w:p w:rsidR="001C0A60" w:rsidRPr="0016314E" w:rsidRDefault="008032FC" w:rsidP="00FE795C">
      <w:pPr>
        <w:tabs>
          <w:tab w:val="left" w:pos="1260"/>
        </w:tabs>
        <w:ind w:left="851" w:hanging="630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ab/>
        <w:t>B. Обморок сопровождается серьё</w:t>
      </w:r>
      <w:r w:rsidR="001C0A60" w:rsidRPr="0016314E">
        <w:rPr>
          <w:bCs/>
          <w:color w:val="000000" w:themeColor="text1"/>
          <w:sz w:val="24"/>
        </w:rPr>
        <w:t>зной травмой.</w:t>
      </w:r>
    </w:p>
    <w:p w:rsidR="001C0A60" w:rsidRPr="0016314E" w:rsidRDefault="001C0A60" w:rsidP="00FE795C">
      <w:pPr>
        <w:tabs>
          <w:tab w:val="left" w:pos="1260"/>
        </w:tabs>
        <w:ind w:left="851" w:hanging="630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ab/>
        <w:t>C. Обморок с высокой частотой повторных эпизодов</w:t>
      </w:r>
    </w:p>
    <w:p w:rsidR="001C0A60" w:rsidRPr="0016314E" w:rsidRDefault="001C0A60" w:rsidP="00FE795C">
      <w:pPr>
        <w:tabs>
          <w:tab w:val="left" w:pos="1260"/>
        </w:tabs>
        <w:ind w:left="851" w:hanging="630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ab/>
        <w:t>D. Единичные эпизоды синкопы</w:t>
      </w:r>
    </w:p>
    <w:p w:rsidR="001C0A60" w:rsidRPr="0016314E" w:rsidRDefault="001C0A60" w:rsidP="00054959">
      <w:pPr>
        <w:tabs>
          <w:tab w:val="left" w:pos="1260"/>
        </w:tabs>
        <w:ind w:left="851" w:hanging="630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ab/>
        <w:t>E. Эпизодичес</w:t>
      </w:r>
      <w:r w:rsidR="00054959">
        <w:rPr>
          <w:bCs/>
          <w:color w:val="000000" w:themeColor="text1"/>
          <w:sz w:val="24"/>
        </w:rPr>
        <w:t>кие обмороки без факторов риска</w:t>
      </w:r>
    </w:p>
    <w:p w:rsidR="001C0A60" w:rsidRPr="0016314E" w:rsidRDefault="00F55787" w:rsidP="00F55787">
      <w:pPr>
        <w:tabs>
          <w:tab w:val="left" w:pos="1260"/>
        </w:tabs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455</w:t>
      </w:r>
      <w:r w:rsidR="001C0A60" w:rsidRPr="0016314E">
        <w:rPr>
          <w:bCs/>
          <w:color w:val="000000" w:themeColor="text1"/>
          <w:sz w:val="24"/>
        </w:rPr>
        <w:t xml:space="preserve">.CM. </w:t>
      </w:r>
      <w:r w:rsidR="001C0A60" w:rsidRPr="0016314E">
        <w:rPr>
          <w:color w:val="000000" w:themeColor="text1"/>
          <w:sz w:val="24"/>
        </w:rPr>
        <w:t>Назовите</w:t>
      </w:r>
      <w:r w:rsidR="001C0A60" w:rsidRPr="0016314E">
        <w:rPr>
          <w:bCs/>
          <w:color w:val="000000" w:themeColor="text1"/>
          <w:sz w:val="24"/>
        </w:rPr>
        <w:t xml:space="preserve"> какие пациенты </w:t>
      </w:r>
      <w:r w:rsidR="008032FC" w:rsidRPr="0016314E">
        <w:rPr>
          <w:bCs/>
          <w:color w:val="000000" w:themeColor="text1"/>
          <w:sz w:val="24"/>
        </w:rPr>
        <w:t xml:space="preserve">с синкопами </w:t>
      </w:r>
      <w:r w:rsidR="001C0A60" w:rsidRPr="0016314E">
        <w:rPr>
          <w:bCs/>
          <w:color w:val="000000" w:themeColor="text1"/>
          <w:sz w:val="24"/>
        </w:rPr>
        <w:t>будут получать лечение: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A. Единичные обморочные эпизоды без факторов риска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B. Частые эпизоды, которые влияют на качество жизни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C. Обмороки, сопровождающиеся травматизмом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D. Профессии с высоким риском (вождение машины, механизаторы, пилоты)</w:t>
      </w:r>
    </w:p>
    <w:p w:rsidR="001C0A60" w:rsidRPr="0016314E" w:rsidRDefault="001C0A60" w:rsidP="00054959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E. Аритмогенная син</w:t>
      </w:r>
      <w:r w:rsidR="00054959">
        <w:rPr>
          <w:bCs/>
          <w:color w:val="000000" w:themeColor="text1"/>
          <w:sz w:val="24"/>
        </w:rPr>
        <w:t>копа с высоким риском для жизни</w:t>
      </w:r>
    </w:p>
    <w:p w:rsidR="001C0A60" w:rsidRPr="0016314E" w:rsidRDefault="00F55787" w:rsidP="00F55787">
      <w:pPr>
        <w:tabs>
          <w:tab w:val="left" w:pos="1260"/>
        </w:tabs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456</w:t>
      </w:r>
      <w:r w:rsidR="001C0A60" w:rsidRPr="0016314E">
        <w:rPr>
          <w:bCs/>
          <w:color w:val="000000" w:themeColor="text1"/>
          <w:sz w:val="24"/>
        </w:rPr>
        <w:t>.</w:t>
      </w:r>
      <w:r w:rsidR="008032FC" w:rsidRPr="0016314E">
        <w:rPr>
          <w:bCs/>
          <w:color w:val="000000" w:themeColor="text1"/>
          <w:sz w:val="24"/>
        </w:rPr>
        <w:t xml:space="preserve"> </w:t>
      </w:r>
      <w:r w:rsidR="001C0A60" w:rsidRPr="0016314E">
        <w:rPr>
          <w:bCs/>
          <w:color w:val="000000" w:themeColor="text1"/>
          <w:sz w:val="24"/>
        </w:rPr>
        <w:t>CM.</w:t>
      </w:r>
      <w:r w:rsidR="001C0A60" w:rsidRPr="0016314E">
        <w:rPr>
          <w:color w:val="000000" w:themeColor="text1"/>
          <w:sz w:val="24"/>
        </w:rPr>
        <w:t xml:space="preserve"> При лечении синкопы </w:t>
      </w:r>
      <w:r w:rsidR="001C0A60" w:rsidRPr="0016314E">
        <w:rPr>
          <w:bCs/>
          <w:color w:val="000000" w:themeColor="text1"/>
          <w:sz w:val="24"/>
        </w:rPr>
        <w:t>правильными являются следующие утверждения: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  <w:lang w:val="en-US"/>
        </w:rPr>
        <w:t>A</w:t>
      </w:r>
      <w:r w:rsidRPr="0016314E">
        <w:rPr>
          <w:bCs/>
          <w:color w:val="000000" w:themeColor="text1"/>
          <w:sz w:val="24"/>
        </w:rPr>
        <w:t>.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bCs/>
          <w:color w:val="000000" w:themeColor="text1"/>
          <w:sz w:val="24"/>
        </w:rPr>
        <w:t>Имплантация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bCs/>
          <w:color w:val="000000" w:themeColor="text1"/>
          <w:sz w:val="24"/>
        </w:rPr>
        <w:t>электрокардиостимулятора при обмороках, вызванных АВ-блокадой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B. Имплантация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bCs/>
          <w:color w:val="000000" w:themeColor="text1"/>
          <w:sz w:val="24"/>
        </w:rPr>
        <w:t>электрокардиостимулятора увеличивает выживаемость и предотвращает повторение обмороков у пациентов с сердечным блоком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 xml:space="preserve">C. </w:t>
      </w:r>
      <w:r w:rsidRPr="0016314E">
        <w:rPr>
          <w:color w:val="000000" w:themeColor="text1"/>
          <w:sz w:val="24"/>
        </w:rPr>
        <w:t>И</w:t>
      </w:r>
      <w:r w:rsidRPr="0016314E">
        <w:rPr>
          <w:bCs/>
          <w:color w:val="000000" w:themeColor="text1"/>
          <w:sz w:val="24"/>
        </w:rPr>
        <w:t>мплантация</w:t>
      </w:r>
      <w:r w:rsidRPr="0016314E">
        <w:rPr>
          <w:color w:val="000000" w:themeColor="text1"/>
          <w:sz w:val="24"/>
        </w:rPr>
        <w:t xml:space="preserve"> </w:t>
      </w:r>
      <w:r w:rsidRPr="0016314E">
        <w:rPr>
          <w:bCs/>
          <w:color w:val="000000" w:themeColor="text1"/>
          <w:sz w:val="24"/>
        </w:rPr>
        <w:t>электрокардиостимулятора будет рассматриваться у пациентов с блокадами пучка Гиса и обмороками</w:t>
      </w:r>
    </w:p>
    <w:p w:rsidR="001C0A60" w:rsidRPr="0016314E" w:rsidRDefault="001C0A60" w:rsidP="00FE795C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D. Желудочковая тахикардия подозревается как причина обморока у пациентов с дисфункцией левого желудочка</w:t>
      </w:r>
    </w:p>
    <w:p w:rsidR="001C0A60" w:rsidRPr="00054959" w:rsidRDefault="001C0A60" w:rsidP="00054959">
      <w:pPr>
        <w:tabs>
          <w:tab w:val="left" w:pos="1260"/>
        </w:tabs>
        <w:ind w:left="851"/>
        <w:rPr>
          <w:bCs/>
          <w:color w:val="000000" w:themeColor="text1"/>
          <w:sz w:val="24"/>
        </w:rPr>
      </w:pPr>
      <w:r w:rsidRPr="0016314E">
        <w:rPr>
          <w:bCs/>
          <w:color w:val="000000" w:themeColor="text1"/>
          <w:sz w:val="24"/>
        </w:rPr>
        <w:t>E. Наджелудочковая тахикар</w:t>
      </w:r>
      <w:r w:rsidR="00054959">
        <w:rPr>
          <w:bCs/>
          <w:color w:val="000000" w:themeColor="text1"/>
          <w:sz w:val="24"/>
        </w:rPr>
        <w:t>дия обычно не вызывает обмороки</w:t>
      </w:r>
    </w:p>
    <w:p w:rsidR="001C0A60" w:rsidRPr="0016314E" w:rsidRDefault="00F55787" w:rsidP="00F55787">
      <w:pPr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4</w:t>
      </w:r>
      <w:r w:rsidRPr="00A97671">
        <w:rPr>
          <w:color w:val="000000" w:themeColor="text1"/>
          <w:sz w:val="24"/>
          <w:lang w:val="en-US"/>
        </w:rPr>
        <w:t>57</w:t>
      </w:r>
      <w:r w:rsidR="001C0A60" w:rsidRPr="0016314E">
        <w:rPr>
          <w:color w:val="000000" w:themeColor="text1"/>
          <w:sz w:val="24"/>
          <w:lang w:val="en-US"/>
        </w:rPr>
        <w:t xml:space="preserve">. </w:t>
      </w:r>
      <w:r w:rsidR="008032FC" w:rsidRPr="0016314E">
        <w:rPr>
          <w:color w:val="000000" w:themeColor="text1"/>
          <w:sz w:val="24"/>
          <w:lang w:val="ro-RO"/>
        </w:rPr>
        <w:t xml:space="preserve">CM. </w:t>
      </w:r>
      <w:r w:rsidR="001C0A60" w:rsidRPr="0016314E">
        <w:rPr>
          <w:color w:val="000000" w:themeColor="text1"/>
          <w:sz w:val="24"/>
        </w:rPr>
        <w:t xml:space="preserve">Укажите, в каких случаях </w:t>
      </w:r>
      <w:r w:rsidR="008032FC" w:rsidRPr="0016314E">
        <w:rPr>
          <w:color w:val="000000" w:themeColor="text1"/>
          <w:sz w:val="24"/>
        </w:rPr>
        <w:t>показан тест c наклонным столом:</w:t>
      </w:r>
    </w:p>
    <w:p w:rsidR="001C0A60" w:rsidRPr="0016314E" w:rsidRDefault="00F55787" w:rsidP="00FE795C">
      <w:pPr>
        <w:ind w:left="851" w:hanging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    </w:t>
      </w:r>
      <w:r w:rsidRPr="0016314E">
        <w:rPr>
          <w:color w:val="000000" w:themeColor="text1"/>
          <w:sz w:val="24"/>
        </w:rPr>
        <w:tab/>
      </w:r>
      <w:r w:rsidR="001C0A60" w:rsidRPr="0016314E">
        <w:rPr>
          <w:color w:val="000000" w:themeColor="text1"/>
          <w:sz w:val="24"/>
        </w:rPr>
        <w:t>А. Пациентам со структурными органическими заболеваниями сердца</w:t>
      </w:r>
    </w:p>
    <w:p w:rsidR="001C0A60" w:rsidRPr="0016314E" w:rsidRDefault="001C0A60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Пациентам с единичной синкопой, но с высоким риском травмы</w:t>
      </w:r>
    </w:p>
    <w:p w:rsidR="001C0A60" w:rsidRPr="0016314E" w:rsidRDefault="001C0A60" w:rsidP="00FE795C">
      <w:pPr>
        <w:ind w:left="851" w:hanging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    </w:t>
      </w:r>
      <w:r w:rsidRPr="0016314E">
        <w:rPr>
          <w:color w:val="000000" w:themeColor="text1"/>
          <w:sz w:val="24"/>
        </w:rPr>
        <w:tab/>
        <w:t>C. Для дифференциации рефлекторной синкопы и ортостатической гипотензии</w:t>
      </w:r>
    </w:p>
    <w:p w:rsidR="001C0A60" w:rsidRPr="0016314E" w:rsidRDefault="008032FC" w:rsidP="00FE795C">
      <w:pPr>
        <w:ind w:left="851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 D. Для дифференциации синкопы </w:t>
      </w:r>
      <w:r w:rsidR="001C0A60" w:rsidRPr="0016314E">
        <w:rPr>
          <w:color w:val="000000" w:themeColor="text1"/>
          <w:sz w:val="24"/>
        </w:rPr>
        <w:t xml:space="preserve">и эпилепсии с тонико-клоническими </w:t>
      </w:r>
      <w:r w:rsidRPr="0016314E">
        <w:rPr>
          <w:color w:val="000000" w:themeColor="text1"/>
          <w:sz w:val="24"/>
        </w:rPr>
        <w:t>припадками</w:t>
      </w:r>
    </w:p>
    <w:p w:rsidR="001C0A60" w:rsidRPr="0016314E" w:rsidRDefault="001C0A60" w:rsidP="00054959">
      <w:pPr>
        <w:ind w:left="851" w:hanging="54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    </w:t>
      </w:r>
      <w:r w:rsidRPr="0016314E">
        <w:rPr>
          <w:color w:val="000000" w:themeColor="text1"/>
          <w:sz w:val="24"/>
        </w:rPr>
        <w:tab/>
        <w:t xml:space="preserve"> </w:t>
      </w:r>
      <w:r w:rsidR="00054959">
        <w:rPr>
          <w:color w:val="000000" w:themeColor="text1"/>
          <w:sz w:val="24"/>
        </w:rPr>
        <w:t>E. Показан для оценки лечения</w:t>
      </w:r>
    </w:p>
    <w:p w:rsidR="001C0A60" w:rsidRPr="0016314E" w:rsidRDefault="001C0A60" w:rsidP="00FE795C">
      <w:pPr>
        <w:rPr>
          <w:color w:val="000000" w:themeColor="text1"/>
          <w:sz w:val="24"/>
        </w:rPr>
      </w:pPr>
    </w:p>
    <w:p w:rsidR="001C0A60" w:rsidRPr="0016314E" w:rsidRDefault="001C0A60" w:rsidP="006855D1">
      <w:pPr>
        <w:tabs>
          <w:tab w:val="left" w:pos="1080"/>
        </w:tabs>
        <w:ind w:left="567"/>
        <w:jc w:val="center"/>
        <w:rPr>
          <w:b/>
          <w:color w:val="000000" w:themeColor="text1"/>
          <w:sz w:val="24"/>
        </w:rPr>
      </w:pPr>
      <w:r w:rsidRPr="0016314E">
        <w:rPr>
          <w:b/>
          <w:color w:val="000000" w:themeColor="text1"/>
          <w:sz w:val="24"/>
        </w:rPr>
        <w:t>Внезапная сердечно-сосудистая смерть</w:t>
      </w:r>
    </w:p>
    <w:p w:rsidR="001C0A60" w:rsidRPr="0016314E" w:rsidRDefault="001C0A60" w:rsidP="00FE795C">
      <w:pPr>
        <w:tabs>
          <w:tab w:val="left" w:pos="1080"/>
        </w:tabs>
        <w:ind w:left="567"/>
        <w:rPr>
          <w:b/>
          <w:color w:val="000000" w:themeColor="text1"/>
          <w:sz w:val="24"/>
        </w:rPr>
      </w:pPr>
    </w:p>
    <w:p w:rsidR="001C0A60" w:rsidRPr="0016314E" w:rsidRDefault="00FE795C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</w:t>
      </w:r>
      <w:r w:rsidR="00F55787" w:rsidRPr="0016314E">
        <w:rPr>
          <w:color w:val="000000" w:themeColor="text1"/>
          <w:sz w:val="24"/>
        </w:rPr>
        <w:t>58</w:t>
      </w:r>
      <w:r w:rsidR="001C0A60" w:rsidRPr="0016314E">
        <w:rPr>
          <w:color w:val="000000" w:themeColor="text1"/>
          <w:sz w:val="24"/>
        </w:rPr>
        <w:t>.</w:t>
      </w:r>
      <w:r w:rsidR="008032FC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CS. Укажите клинический признак, который НЕ характеризует внезапную сердечную смерть: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A. Естественная смерть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Смерть сердечной этиологии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Внезапная потеря сознания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Происходит в течение одного часа после начала острых симптомов</w:t>
      </w:r>
    </w:p>
    <w:p w:rsidR="001C0A60" w:rsidRPr="0016314E" w:rsidRDefault="001C0A60" w:rsidP="00054959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 Происходит через два час</w:t>
      </w:r>
      <w:r w:rsidR="00054959">
        <w:rPr>
          <w:color w:val="000000" w:themeColor="text1"/>
          <w:sz w:val="24"/>
        </w:rPr>
        <w:t>а после начала острых симптомов</w:t>
      </w:r>
    </w:p>
    <w:p w:rsidR="001C0A60" w:rsidRPr="0016314E" w:rsidRDefault="00F55787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459</w:t>
      </w:r>
      <w:r w:rsidR="001C0A60" w:rsidRPr="0016314E">
        <w:rPr>
          <w:color w:val="000000" w:themeColor="text1"/>
          <w:sz w:val="24"/>
        </w:rPr>
        <w:t>.</w:t>
      </w:r>
      <w:r w:rsidR="008032FC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CS. Внезапная сердечная смерть включает четыре элемента, кроме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Продром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Внезапное начало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Дыхательная недостаточность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Остановка сердца</w:t>
      </w:r>
    </w:p>
    <w:p w:rsidR="001C0A60" w:rsidRPr="0016314E" w:rsidRDefault="00054959" w:rsidP="00054959">
      <w:pPr>
        <w:tabs>
          <w:tab w:val="left" w:pos="1080"/>
        </w:tabs>
        <w:ind w:left="284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E. Биологическая смерть</w:t>
      </w:r>
    </w:p>
    <w:p w:rsidR="001C0A60" w:rsidRPr="0016314E" w:rsidRDefault="00F55787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460</w:t>
      </w:r>
      <w:r w:rsidR="001C0A60" w:rsidRPr="0016314E">
        <w:rPr>
          <w:color w:val="000000" w:themeColor="text1"/>
          <w:sz w:val="24"/>
        </w:rPr>
        <w:t>. CS. Для биологической смерти правильны следующие высказывания, за исключением: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Является следствием остановки сердца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Является следствием неэффективной реанимации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lastRenderedPageBreak/>
        <w:t>C. Это отс</w:t>
      </w:r>
      <w:r w:rsidR="008032FC" w:rsidRPr="0016314E">
        <w:rPr>
          <w:color w:val="000000" w:themeColor="text1"/>
          <w:sz w:val="24"/>
        </w:rPr>
        <w:t xml:space="preserve">утствие механической/электрической </w:t>
      </w:r>
      <w:r w:rsidRPr="0016314E">
        <w:rPr>
          <w:color w:val="000000" w:themeColor="text1"/>
          <w:sz w:val="24"/>
        </w:rPr>
        <w:t>активности сердца/ЦНС после реанимации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Это</w:t>
      </w:r>
      <w:r w:rsidR="008032FC" w:rsidRPr="0016314E">
        <w:rPr>
          <w:color w:val="000000" w:themeColor="text1"/>
          <w:sz w:val="24"/>
        </w:rPr>
        <w:t xml:space="preserve"> отсутствие только механической</w:t>
      </w:r>
      <w:r w:rsidRPr="0016314E">
        <w:rPr>
          <w:color w:val="000000" w:themeColor="text1"/>
          <w:sz w:val="24"/>
        </w:rPr>
        <w:t>/электрической активности сердца после реанимации</w:t>
      </w:r>
    </w:p>
    <w:p w:rsidR="001C0A60" w:rsidRPr="0016314E" w:rsidRDefault="001C0A60" w:rsidP="00054959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 Обычно происходит в течение нескольк</w:t>
      </w:r>
      <w:r w:rsidR="00054959">
        <w:rPr>
          <w:color w:val="000000" w:themeColor="text1"/>
          <w:sz w:val="24"/>
        </w:rPr>
        <w:t>их минут после остановки сердца</w:t>
      </w:r>
    </w:p>
    <w:p w:rsidR="001C0A60" w:rsidRPr="0016314E" w:rsidRDefault="00FE795C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46</w:t>
      </w:r>
      <w:r w:rsidR="00F55787" w:rsidRPr="0016314E">
        <w:rPr>
          <w:color w:val="000000" w:themeColor="text1"/>
          <w:sz w:val="24"/>
        </w:rPr>
        <w:t>1</w:t>
      </w:r>
      <w:r w:rsidR="001C0A60" w:rsidRPr="0016314E">
        <w:rPr>
          <w:color w:val="000000" w:themeColor="text1"/>
          <w:sz w:val="24"/>
        </w:rPr>
        <w:t xml:space="preserve">. </w:t>
      </w:r>
      <w:r w:rsidR="008032FC" w:rsidRPr="0016314E">
        <w:rPr>
          <w:color w:val="000000" w:themeColor="text1"/>
          <w:sz w:val="24"/>
          <w:lang w:val="ro-RO"/>
        </w:rPr>
        <w:t xml:space="preserve">CS. </w:t>
      </w:r>
      <w:r w:rsidR="001C0A60" w:rsidRPr="0016314E">
        <w:rPr>
          <w:color w:val="000000" w:themeColor="text1"/>
          <w:sz w:val="24"/>
        </w:rPr>
        <w:t>Укажите</w:t>
      </w:r>
      <w:r w:rsidR="008032FC" w:rsidRPr="0016314E">
        <w:rPr>
          <w:color w:val="000000" w:themeColor="text1"/>
          <w:sz w:val="24"/>
        </w:rPr>
        <w:t>,</w:t>
      </w:r>
      <w:r w:rsidR="001C0A60" w:rsidRPr="0016314E">
        <w:rPr>
          <w:color w:val="000000" w:themeColor="text1"/>
          <w:sz w:val="24"/>
        </w:rPr>
        <w:t xml:space="preserve"> что характерно для предостерегающих признаков внезапной сердечной смерти: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A. Они часто отсутствуют и неспецифические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Они часто хорошо выражены и конкретные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Продолжительное начало</w:t>
      </w:r>
    </w:p>
    <w:p w:rsidR="001C0A60" w:rsidRPr="0016314E" w:rsidRDefault="008032FC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D. Не приводят к неизбежной </w:t>
      </w:r>
      <w:r w:rsidR="001C0A60" w:rsidRPr="0016314E">
        <w:rPr>
          <w:color w:val="000000" w:themeColor="text1"/>
          <w:sz w:val="24"/>
        </w:rPr>
        <w:t xml:space="preserve">остановке сердца </w:t>
      </w:r>
    </w:p>
    <w:p w:rsidR="001C0A60" w:rsidRPr="0016314E" w:rsidRDefault="001C0A60" w:rsidP="00054959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 Происходя</w:t>
      </w:r>
      <w:r w:rsidR="00054959">
        <w:rPr>
          <w:color w:val="000000" w:themeColor="text1"/>
          <w:sz w:val="24"/>
        </w:rPr>
        <w:t>т в интервале более одного часа</w:t>
      </w:r>
    </w:p>
    <w:p w:rsidR="001C0A60" w:rsidRPr="0016314E" w:rsidRDefault="00FE795C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46</w:t>
      </w:r>
      <w:r w:rsidR="00F55787" w:rsidRPr="0016314E">
        <w:rPr>
          <w:color w:val="000000" w:themeColor="text1"/>
          <w:sz w:val="24"/>
        </w:rPr>
        <w:t>2</w:t>
      </w:r>
      <w:r w:rsidR="001C0A60" w:rsidRPr="0016314E">
        <w:rPr>
          <w:color w:val="000000" w:themeColor="text1"/>
          <w:sz w:val="24"/>
        </w:rPr>
        <w:t>.</w:t>
      </w:r>
      <w:r w:rsidR="008032FC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 xml:space="preserve">CS. </w:t>
      </w:r>
      <w:r w:rsidR="001C0A60" w:rsidRPr="0016314E">
        <w:rPr>
          <w:color w:val="000000" w:themeColor="text1"/>
          <w:sz w:val="24"/>
          <w:lang w:eastAsia="en-US"/>
        </w:rPr>
        <w:t>Назовите</w:t>
      </w:r>
      <w:r w:rsidR="008032FC" w:rsidRPr="0016314E">
        <w:rPr>
          <w:color w:val="000000" w:themeColor="text1"/>
          <w:sz w:val="24"/>
          <w:lang w:eastAsia="en-US"/>
        </w:rPr>
        <w:t>,</w:t>
      </w:r>
      <w:r w:rsidR="001C0A60" w:rsidRPr="0016314E">
        <w:rPr>
          <w:color w:val="000000" w:themeColor="text1"/>
          <w:sz w:val="24"/>
        </w:rPr>
        <w:t xml:space="preserve"> какое из следующих утверждений является правильным для внезапной сердечной смерти: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А. составляют примерно 60% всех случаев сердечной смерти 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B. составляют примерно 75% всех случаев сердечной смерти 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составляют около 65% всех случаев сердечной смерти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составляют около 50% всех случаев сердечной смерти</w:t>
      </w:r>
    </w:p>
    <w:p w:rsidR="001C0A60" w:rsidRPr="0016314E" w:rsidRDefault="001C0A60" w:rsidP="00054959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 составляют примерно 80</w:t>
      </w:r>
      <w:r w:rsidR="00054959">
        <w:rPr>
          <w:color w:val="000000" w:themeColor="text1"/>
          <w:sz w:val="24"/>
        </w:rPr>
        <w:t>% всех случаев сердечной смерти</w:t>
      </w:r>
    </w:p>
    <w:p w:rsidR="001C0A60" w:rsidRPr="0016314E" w:rsidRDefault="00FE795C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46</w:t>
      </w:r>
      <w:r w:rsidR="00F55787" w:rsidRPr="0016314E">
        <w:rPr>
          <w:color w:val="000000" w:themeColor="text1"/>
          <w:sz w:val="24"/>
        </w:rPr>
        <w:t>3</w:t>
      </w:r>
      <w:r w:rsidR="001C0A60" w:rsidRPr="0016314E">
        <w:rPr>
          <w:color w:val="000000" w:themeColor="text1"/>
          <w:sz w:val="24"/>
        </w:rPr>
        <w:t>.</w:t>
      </w:r>
      <w:r w:rsidR="008032FC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CS.</w:t>
      </w:r>
      <w:r w:rsidR="001C0A60" w:rsidRPr="0016314E">
        <w:rPr>
          <w:color w:val="000000" w:themeColor="text1"/>
          <w:sz w:val="24"/>
          <w:lang w:eastAsia="en-US"/>
        </w:rPr>
        <w:t xml:space="preserve"> Назовите</w:t>
      </w:r>
      <w:r w:rsidR="001C0A60" w:rsidRPr="0016314E">
        <w:rPr>
          <w:color w:val="000000" w:themeColor="text1"/>
          <w:sz w:val="24"/>
        </w:rPr>
        <w:t xml:space="preserve"> распространенность внезапной сердечной смерти по полу:</w:t>
      </w:r>
    </w:p>
    <w:p w:rsidR="001C0A60" w:rsidRPr="0016314E" w:rsidRDefault="008032FC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Ч</w:t>
      </w:r>
      <w:r w:rsidR="001C0A60" w:rsidRPr="0016314E">
        <w:rPr>
          <w:color w:val="000000" w:themeColor="text1"/>
          <w:sz w:val="24"/>
        </w:rPr>
        <w:t>аще встречается у мужчин</w:t>
      </w:r>
    </w:p>
    <w:p w:rsidR="001C0A60" w:rsidRPr="0016314E" w:rsidRDefault="008032FC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Б. Ч</w:t>
      </w:r>
      <w:r w:rsidR="001C0A60" w:rsidRPr="0016314E">
        <w:rPr>
          <w:color w:val="000000" w:themeColor="text1"/>
          <w:sz w:val="24"/>
        </w:rPr>
        <w:t>аще встречается у женщин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В. Имеет ту же частоту у обоих полов</w:t>
      </w:r>
    </w:p>
    <w:p w:rsidR="001C0A60" w:rsidRPr="0016314E" w:rsidRDefault="008032FC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Г. Ч</w:t>
      </w:r>
      <w:r w:rsidR="001C0A60" w:rsidRPr="0016314E">
        <w:rPr>
          <w:color w:val="000000" w:themeColor="text1"/>
          <w:sz w:val="24"/>
        </w:rPr>
        <w:t>аще встречается у пожилых людей</w:t>
      </w:r>
    </w:p>
    <w:p w:rsidR="001C0A60" w:rsidRPr="0016314E" w:rsidRDefault="001C0A60" w:rsidP="00054959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Д. Постепенно увеличивается количество молодых лю</w:t>
      </w:r>
      <w:r w:rsidR="00054959">
        <w:rPr>
          <w:color w:val="000000" w:themeColor="text1"/>
          <w:sz w:val="24"/>
        </w:rPr>
        <w:t>дей, которые умирают внезапно</w:t>
      </w:r>
    </w:p>
    <w:p w:rsidR="001C0A60" w:rsidRPr="0016314E" w:rsidRDefault="00FE795C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46</w:t>
      </w:r>
      <w:r w:rsidR="00F55787" w:rsidRPr="0016314E">
        <w:rPr>
          <w:color w:val="000000" w:themeColor="text1"/>
          <w:sz w:val="24"/>
        </w:rPr>
        <w:t>4</w:t>
      </w:r>
      <w:r w:rsidR="001C0A60" w:rsidRPr="0016314E">
        <w:rPr>
          <w:color w:val="000000" w:themeColor="text1"/>
          <w:sz w:val="24"/>
        </w:rPr>
        <w:t>.</w:t>
      </w:r>
      <w:r w:rsidR="008032FC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CS. Укажите</w:t>
      </w:r>
      <w:r w:rsidR="008032FC" w:rsidRPr="0016314E">
        <w:rPr>
          <w:color w:val="000000" w:themeColor="text1"/>
          <w:sz w:val="24"/>
        </w:rPr>
        <w:t>,</w:t>
      </w:r>
      <w:r w:rsidR="001C0A60" w:rsidRPr="0016314E">
        <w:rPr>
          <w:bCs/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 xml:space="preserve">какое утверждение </w:t>
      </w:r>
      <w:r w:rsidR="00F55787" w:rsidRPr="0016314E">
        <w:rPr>
          <w:color w:val="000000" w:themeColor="text1"/>
          <w:sz w:val="24"/>
        </w:rPr>
        <w:t>неверно</w:t>
      </w:r>
      <w:r w:rsidR="001C0A60" w:rsidRPr="0016314E">
        <w:rPr>
          <w:color w:val="000000" w:themeColor="text1"/>
          <w:sz w:val="24"/>
        </w:rPr>
        <w:t xml:space="preserve"> для внезапной сердечной смерти: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Распространенность по возрастным группам имеет два пика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Распространенность у новорождённых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Распространенность у лиц пожилого возраста (75-85 лет)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В последние годы постепенно увеличивается количество женщин, которые умирают внезапно</w:t>
      </w:r>
    </w:p>
    <w:p w:rsidR="001C0A60" w:rsidRPr="0016314E" w:rsidRDefault="001C0A60" w:rsidP="00054959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E. Постепенно увеличивается количество молодых </w:t>
      </w:r>
      <w:r w:rsidR="00054959">
        <w:rPr>
          <w:color w:val="000000" w:themeColor="text1"/>
          <w:sz w:val="24"/>
        </w:rPr>
        <w:t>людей, которые умирают внезапно</w:t>
      </w:r>
    </w:p>
    <w:p w:rsidR="001C0A60" w:rsidRPr="0016314E" w:rsidRDefault="00FE795C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46</w:t>
      </w:r>
      <w:r w:rsidR="00F55787" w:rsidRPr="0016314E">
        <w:rPr>
          <w:color w:val="000000" w:themeColor="text1"/>
          <w:sz w:val="24"/>
        </w:rPr>
        <w:t>5</w:t>
      </w:r>
      <w:r w:rsidR="001C0A60" w:rsidRPr="0016314E">
        <w:rPr>
          <w:color w:val="000000" w:themeColor="text1"/>
          <w:sz w:val="24"/>
        </w:rPr>
        <w:t>.</w:t>
      </w:r>
      <w:r w:rsidR="008032FC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CS. Факторами риска внезапной сердечной смерти являются следующие, за исключением: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Ишемия миокарда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Артериальная гипертензия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Курение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Ожирение</w:t>
      </w:r>
    </w:p>
    <w:p w:rsidR="001C0A60" w:rsidRPr="0016314E" w:rsidRDefault="001C0A60" w:rsidP="00054959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="00054959">
        <w:rPr>
          <w:color w:val="000000" w:themeColor="text1"/>
          <w:sz w:val="24"/>
        </w:rPr>
        <w:t>. Пролапс митрального клапана</w:t>
      </w:r>
    </w:p>
    <w:p w:rsidR="001C0A60" w:rsidRPr="0016314E" w:rsidRDefault="00FE795C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46</w:t>
      </w:r>
      <w:r w:rsidR="00F55787" w:rsidRPr="0016314E">
        <w:rPr>
          <w:color w:val="000000" w:themeColor="text1"/>
          <w:sz w:val="24"/>
        </w:rPr>
        <w:t>6</w:t>
      </w:r>
      <w:r w:rsidR="001C0A60" w:rsidRPr="0016314E">
        <w:rPr>
          <w:color w:val="000000" w:themeColor="text1"/>
          <w:sz w:val="24"/>
        </w:rPr>
        <w:t>.</w:t>
      </w:r>
      <w:r w:rsidR="008032FC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CS. Подчеркните наиболее важную причину внезапной сердечной смерти: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Кардиомиопатии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Механические болезни сердца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Коронарный атеросклероз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Электрические аномалии сердца</w:t>
      </w:r>
    </w:p>
    <w:p w:rsidR="001C0A60" w:rsidRPr="0016314E" w:rsidRDefault="00054959" w:rsidP="00054959">
      <w:pPr>
        <w:tabs>
          <w:tab w:val="left" w:pos="1080"/>
        </w:tabs>
        <w:ind w:left="284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E. Врожденные пороки сердца</w:t>
      </w:r>
    </w:p>
    <w:p w:rsidR="001C0A60" w:rsidRPr="0016314E" w:rsidRDefault="00F55787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467</w:t>
      </w:r>
      <w:r w:rsidR="001C0A60" w:rsidRPr="0016314E">
        <w:rPr>
          <w:color w:val="000000" w:themeColor="text1"/>
          <w:sz w:val="24"/>
        </w:rPr>
        <w:t>.</w:t>
      </w:r>
      <w:r w:rsidR="008032FC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CS. Подчеркните наиболее важный прогностический фактор риска внезапной сердечной смерти: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Сахарный диабет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Удлинение реполяризации желудочков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Тяжелая дисфункции левого желудочка (ФВ &lt;35%)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D. Низкий социальный статус </w:t>
      </w:r>
    </w:p>
    <w:p w:rsidR="001C0A60" w:rsidRPr="0016314E" w:rsidRDefault="00054959" w:rsidP="00054959">
      <w:pPr>
        <w:tabs>
          <w:tab w:val="left" w:pos="1080"/>
        </w:tabs>
        <w:ind w:left="284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E. Генетика</w:t>
      </w:r>
    </w:p>
    <w:p w:rsidR="001C0A60" w:rsidRPr="0016314E" w:rsidRDefault="00F55787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468</w:t>
      </w:r>
      <w:r w:rsidR="008032FC" w:rsidRPr="0016314E">
        <w:rPr>
          <w:color w:val="000000" w:themeColor="text1"/>
          <w:sz w:val="24"/>
        </w:rPr>
        <w:t xml:space="preserve">. </w:t>
      </w:r>
      <w:r w:rsidR="001C0A60" w:rsidRPr="0016314E">
        <w:rPr>
          <w:color w:val="000000" w:themeColor="text1"/>
          <w:sz w:val="24"/>
        </w:rPr>
        <w:t>CS. Подчеркните какое утверждение является неправильным в случае сочетания диабета со внезапной сердечной смертью: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Наличие ускоренной формы атеросклероза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lastRenderedPageBreak/>
        <w:t>B. Увеличение тромбообразующих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Диабетическая кардиомиопатия</w:t>
      </w:r>
    </w:p>
    <w:p w:rsidR="001C0A60" w:rsidRPr="0016314E" w:rsidRDefault="00307D1E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D. Удлинение интервала </w:t>
      </w:r>
      <w:r w:rsidR="001C0A60" w:rsidRPr="0016314E">
        <w:rPr>
          <w:color w:val="000000" w:themeColor="text1"/>
          <w:sz w:val="24"/>
        </w:rPr>
        <w:t>QT у больных сахарным диабетом</w:t>
      </w:r>
    </w:p>
    <w:p w:rsidR="001C0A60" w:rsidRPr="0016314E" w:rsidRDefault="00054959" w:rsidP="00054959">
      <w:pPr>
        <w:tabs>
          <w:tab w:val="left" w:pos="1080"/>
        </w:tabs>
        <w:ind w:left="284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E. Пролапс митрального клапана</w:t>
      </w:r>
    </w:p>
    <w:p w:rsidR="001C0A60" w:rsidRPr="0016314E" w:rsidRDefault="00FE795C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</w:t>
      </w:r>
      <w:r w:rsidR="00F55787" w:rsidRPr="0016314E">
        <w:rPr>
          <w:color w:val="000000" w:themeColor="text1"/>
          <w:sz w:val="24"/>
        </w:rPr>
        <w:t>69</w:t>
      </w:r>
      <w:r w:rsidR="001C0A60" w:rsidRPr="0016314E">
        <w:rPr>
          <w:color w:val="000000" w:themeColor="text1"/>
          <w:sz w:val="24"/>
        </w:rPr>
        <w:t>.</w:t>
      </w:r>
      <w:r w:rsidR="00307D1E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CM. Ключевыми элементами в диагностике внезапной сердечной смерти являются, за исключением: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А.Травматический характер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Природный характер (нетравматический)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Быстрое начало (в течение 1 часа)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Продолжительное течение</w:t>
      </w:r>
    </w:p>
    <w:p w:rsidR="001C0A60" w:rsidRPr="0016314E" w:rsidRDefault="00054959" w:rsidP="00054959">
      <w:pPr>
        <w:tabs>
          <w:tab w:val="left" w:pos="1080"/>
        </w:tabs>
        <w:ind w:left="284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E. Внезпность</w:t>
      </w:r>
    </w:p>
    <w:p w:rsidR="001C0A60" w:rsidRPr="0016314E" w:rsidRDefault="00FE795C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47</w:t>
      </w:r>
      <w:r w:rsidR="00F55787" w:rsidRPr="0016314E">
        <w:rPr>
          <w:color w:val="000000" w:themeColor="text1"/>
          <w:sz w:val="24"/>
        </w:rPr>
        <w:t>0</w:t>
      </w:r>
      <w:r w:rsidR="001C0A60" w:rsidRPr="0016314E">
        <w:rPr>
          <w:color w:val="000000" w:themeColor="text1"/>
          <w:sz w:val="24"/>
        </w:rPr>
        <w:t>.</w:t>
      </w:r>
      <w:r w:rsidR="00307D1E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CM. Укажите</w:t>
      </w:r>
      <w:r w:rsidR="00307D1E" w:rsidRPr="0016314E">
        <w:rPr>
          <w:color w:val="000000" w:themeColor="text1"/>
          <w:sz w:val="24"/>
        </w:rPr>
        <w:t>,</w:t>
      </w:r>
      <w:r w:rsidR="001C0A60" w:rsidRPr="0016314E">
        <w:rPr>
          <w:color w:val="000000" w:themeColor="text1"/>
          <w:sz w:val="24"/>
        </w:rPr>
        <w:t xml:space="preserve"> какие злокачественные желудочковые тахиаритмии могут стать причиной внезапной сердечной смерти</w:t>
      </w:r>
      <w:r w:rsidR="00307D1E" w:rsidRPr="0016314E">
        <w:rPr>
          <w:color w:val="000000" w:themeColor="text1"/>
          <w:sz w:val="24"/>
        </w:rPr>
        <w:t>: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Электромеханическая диссоциация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Мерцание желудочков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Идиовентрикулярный ритм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Брадикардия</w:t>
      </w:r>
    </w:p>
    <w:p w:rsidR="001C0A60" w:rsidRPr="0016314E" w:rsidRDefault="001C0A60" w:rsidP="00054959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Уст</w:t>
      </w:r>
      <w:r w:rsidR="00054959">
        <w:rPr>
          <w:color w:val="000000" w:themeColor="text1"/>
          <w:sz w:val="24"/>
        </w:rPr>
        <w:t>ойчивая желудочковая тахикардия</w:t>
      </w:r>
    </w:p>
    <w:p w:rsidR="001C0A60" w:rsidRPr="0016314E" w:rsidRDefault="00FE795C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47</w:t>
      </w:r>
      <w:r w:rsidR="00F55787" w:rsidRPr="0016314E">
        <w:rPr>
          <w:color w:val="000000" w:themeColor="text1"/>
          <w:sz w:val="24"/>
        </w:rPr>
        <w:t>1</w:t>
      </w:r>
      <w:r w:rsidR="001C0A60" w:rsidRPr="0016314E">
        <w:rPr>
          <w:color w:val="000000" w:themeColor="text1"/>
          <w:sz w:val="24"/>
        </w:rPr>
        <w:t>.</w:t>
      </w:r>
      <w:r w:rsidR="00307D1E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CM. Назовите патологии, которые могут привести к внезапной сердечной смерти: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Гипертрофическая кардиомиопатия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Аритмогенная кардиомиопатия желудочка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Синдром Бругада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="00307D1E" w:rsidRPr="0016314E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</w:rPr>
        <w:t>Умерен</w:t>
      </w:r>
      <w:r w:rsidR="00307D1E" w:rsidRPr="0016314E">
        <w:rPr>
          <w:color w:val="000000" w:themeColor="text1"/>
          <w:sz w:val="24"/>
        </w:rPr>
        <w:t>н</w:t>
      </w:r>
      <w:r w:rsidRPr="0016314E">
        <w:rPr>
          <w:color w:val="000000" w:themeColor="text1"/>
          <w:sz w:val="24"/>
        </w:rPr>
        <w:t>ый стеноз аорты</w:t>
      </w:r>
    </w:p>
    <w:p w:rsidR="001C0A60" w:rsidRPr="0016314E" w:rsidRDefault="001C0A60" w:rsidP="00054959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054959">
        <w:rPr>
          <w:color w:val="000000" w:themeColor="text1"/>
          <w:sz w:val="24"/>
        </w:rPr>
        <w:t>Миокардиальные мышечные мостики</w:t>
      </w:r>
    </w:p>
    <w:p w:rsidR="001C0A60" w:rsidRPr="0016314E" w:rsidRDefault="00FE795C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47</w:t>
      </w:r>
      <w:r w:rsidR="00F55787" w:rsidRPr="0016314E">
        <w:rPr>
          <w:color w:val="000000" w:themeColor="text1"/>
          <w:sz w:val="24"/>
        </w:rPr>
        <w:t>2</w:t>
      </w:r>
      <w:r w:rsidR="001C0A60" w:rsidRPr="0016314E">
        <w:rPr>
          <w:color w:val="000000" w:themeColor="text1"/>
          <w:sz w:val="24"/>
        </w:rPr>
        <w:t>. CM. Перечислите три класса внезапной сердечной смерти по Hinkle: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Внезапная аритмогенная смерть</w:t>
      </w:r>
    </w:p>
    <w:p w:rsidR="001C0A60" w:rsidRPr="0016314E" w:rsidRDefault="0098563A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Возникновение</w:t>
      </w:r>
      <w:r w:rsidR="001C0A60" w:rsidRPr="0016314E">
        <w:rPr>
          <w:color w:val="000000" w:themeColor="text1"/>
          <w:sz w:val="24"/>
        </w:rPr>
        <w:t xml:space="preserve"> желудочковой эктопии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Внезапная смерть с циркуляторной недостаточностью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Внезапная смерть неясной этиологии</w:t>
      </w:r>
    </w:p>
    <w:p w:rsidR="001C0A60" w:rsidRPr="00054959" w:rsidRDefault="001C0A60" w:rsidP="00054959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</w:t>
      </w:r>
      <w:r w:rsidR="00054959">
        <w:rPr>
          <w:color w:val="000000" w:themeColor="text1"/>
          <w:sz w:val="24"/>
        </w:rPr>
        <w:t xml:space="preserve"> Возникновение остановки сердца</w:t>
      </w:r>
    </w:p>
    <w:p w:rsidR="001C0A60" w:rsidRPr="0016314E" w:rsidRDefault="00FE795C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47</w:t>
      </w:r>
      <w:r w:rsidR="00F55787" w:rsidRPr="00A97671">
        <w:rPr>
          <w:color w:val="000000" w:themeColor="text1"/>
          <w:sz w:val="24"/>
          <w:lang w:val="en-US"/>
        </w:rPr>
        <w:t>3</w:t>
      </w:r>
      <w:r w:rsidR="001C0A60" w:rsidRPr="0016314E">
        <w:rPr>
          <w:color w:val="000000" w:themeColor="text1"/>
          <w:sz w:val="24"/>
          <w:lang w:val="en-US"/>
        </w:rPr>
        <w:t>.</w:t>
      </w:r>
      <w:r w:rsidR="0098563A" w:rsidRPr="0016314E">
        <w:rPr>
          <w:color w:val="000000" w:themeColor="text1"/>
          <w:sz w:val="24"/>
          <w:lang w:val="en-US"/>
        </w:rPr>
        <w:t xml:space="preserve"> </w:t>
      </w:r>
      <w:r w:rsidR="001C0A60" w:rsidRPr="0016314E">
        <w:rPr>
          <w:color w:val="000000" w:themeColor="text1"/>
          <w:sz w:val="24"/>
          <w:lang w:val="en-US"/>
        </w:rPr>
        <w:t xml:space="preserve">CM. </w:t>
      </w:r>
      <w:r w:rsidR="001C0A60" w:rsidRPr="0016314E">
        <w:rPr>
          <w:color w:val="000000" w:themeColor="text1"/>
          <w:sz w:val="24"/>
        </w:rPr>
        <w:t>Укажите</w:t>
      </w:r>
      <w:r w:rsidR="0098563A" w:rsidRPr="0016314E">
        <w:rPr>
          <w:color w:val="000000" w:themeColor="text1"/>
          <w:sz w:val="24"/>
        </w:rPr>
        <w:t>,</w:t>
      </w:r>
      <w:r w:rsidR="001C0A60" w:rsidRPr="0016314E">
        <w:rPr>
          <w:color w:val="000000" w:themeColor="text1"/>
          <w:sz w:val="24"/>
        </w:rPr>
        <w:t xml:space="preserve"> какие патологические изменения, вызванные ишемической болезнью сердца могут быть идентифицированы у пациентов с внезапной сердечной смертью: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Рубцовая зона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Гипертрофия левого желудочка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Повреждённые атеросклеротические бляшки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Структурно нормальное сердце</w:t>
      </w:r>
    </w:p>
    <w:p w:rsidR="001C0A60" w:rsidRPr="0016314E" w:rsidRDefault="001C0A60" w:rsidP="00054959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="00054959">
        <w:rPr>
          <w:color w:val="000000" w:themeColor="text1"/>
          <w:sz w:val="24"/>
        </w:rPr>
        <w:t>. Окклюзионный тромб</w:t>
      </w:r>
    </w:p>
    <w:p w:rsidR="001C0A60" w:rsidRPr="0016314E" w:rsidRDefault="00FE795C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47</w:t>
      </w:r>
      <w:r w:rsidR="00F55787" w:rsidRPr="0016314E">
        <w:rPr>
          <w:color w:val="000000" w:themeColor="text1"/>
          <w:sz w:val="24"/>
        </w:rPr>
        <w:t>4</w:t>
      </w:r>
      <w:r w:rsidR="001C0A60" w:rsidRPr="0016314E">
        <w:rPr>
          <w:color w:val="000000" w:themeColor="text1"/>
          <w:sz w:val="24"/>
        </w:rPr>
        <w:t>. CM. Укажите продромальные симптомы внезапной сердечной смерти: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A</w:t>
      </w:r>
      <w:r w:rsidRPr="0016314E">
        <w:rPr>
          <w:color w:val="000000" w:themeColor="text1"/>
          <w:sz w:val="24"/>
        </w:rPr>
        <w:t>. Боль в груди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Одышка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Кашель 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</w:t>
      </w:r>
      <w:r w:rsidR="0098563A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 xml:space="preserve">Седцебиение </w:t>
      </w:r>
    </w:p>
    <w:p w:rsidR="001C0A60" w:rsidRPr="0016314E" w:rsidRDefault="001C0A60" w:rsidP="00054959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="00054959">
        <w:rPr>
          <w:color w:val="000000" w:themeColor="text1"/>
          <w:sz w:val="24"/>
        </w:rPr>
        <w:t>. Обморок</w:t>
      </w:r>
    </w:p>
    <w:p w:rsidR="001C0A60" w:rsidRPr="0016314E" w:rsidRDefault="00FE795C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47</w:t>
      </w:r>
      <w:r w:rsidR="00F55787" w:rsidRPr="0016314E">
        <w:rPr>
          <w:color w:val="000000" w:themeColor="text1"/>
          <w:sz w:val="24"/>
        </w:rPr>
        <w:t>5</w:t>
      </w:r>
      <w:r w:rsidR="001C0A60" w:rsidRPr="0016314E">
        <w:rPr>
          <w:color w:val="000000" w:themeColor="text1"/>
          <w:sz w:val="24"/>
        </w:rPr>
        <w:t>.</w:t>
      </w:r>
      <w:r w:rsidR="0098563A" w:rsidRPr="0016314E">
        <w:rPr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CM. Назовите</w:t>
      </w:r>
      <w:r w:rsidR="001C0A60" w:rsidRPr="0016314E">
        <w:rPr>
          <w:bCs/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признаки</w:t>
      </w:r>
      <w:r w:rsidR="001C0A60" w:rsidRPr="0016314E">
        <w:rPr>
          <w:bCs/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 xml:space="preserve">остановки сердца 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</w:t>
      </w:r>
      <w:r w:rsidR="0098563A" w:rsidRPr="0016314E">
        <w:rPr>
          <w:color w:val="000000" w:themeColor="text1"/>
          <w:sz w:val="24"/>
        </w:rPr>
        <w:t xml:space="preserve"> </w:t>
      </w:r>
      <w:r w:rsidRPr="0016314E">
        <w:rPr>
          <w:color w:val="000000" w:themeColor="text1"/>
          <w:sz w:val="24"/>
        </w:rPr>
        <w:t>Внезапная остановка насосной функции, что быстро приводит к смерти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Потеря сознания из-за снижения мозгового кровотока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Потеря эффективной циркуляции</w:t>
      </w: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="00054959">
        <w:rPr>
          <w:color w:val="000000" w:themeColor="text1"/>
          <w:sz w:val="24"/>
        </w:rPr>
        <w:t xml:space="preserve">. </w:t>
      </w:r>
      <w:r w:rsidRPr="0016314E">
        <w:rPr>
          <w:color w:val="000000" w:themeColor="text1"/>
          <w:sz w:val="24"/>
        </w:rPr>
        <w:t>Артериальная гипертензия.</w:t>
      </w:r>
    </w:p>
    <w:p w:rsidR="001C0A60" w:rsidRPr="0016314E" w:rsidRDefault="001C0A60" w:rsidP="00054959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="00054959">
        <w:rPr>
          <w:color w:val="000000" w:themeColor="text1"/>
          <w:sz w:val="24"/>
        </w:rPr>
        <w:t>. Предобморочное состояние</w:t>
      </w:r>
    </w:p>
    <w:p w:rsidR="001C0A60" w:rsidRPr="0016314E" w:rsidRDefault="00FE795C" w:rsidP="00FE795C">
      <w:pPr>
        <w:tabs>
          <w:tab w:val="left" w:pos="567"/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47</w:t>
      </w:r>
      <w:r w:rsidR="00F55787" w:rsidRPr="0016314E">
        <w:rPr>
          <w:color w:val="000000" w:themeColor="text1"/>
          <w:sz w:val="24"/>
        </w:rPr>
        <w:t>6</w:t>
      </w:r>
      <w:r w:rsidR="001C0A60" w:rsidRPr="0016314E">
        <w:rPr>
          <w:color w:val="000000" w:themeColor="text1"/>
          <w:sz w:val="24"/>
        </w:rPr>
        <w:t>. CM.</w:t>
      </w:r>
      <w:r w:rsidR="001C0A60" w:rsidRPr="0016314E">
        <w:rPr>
          <w:bCs/>
          <w:color w:val="000000" w:themeColor="text1"/>
          <w:sz w:val="24"/>
        </w:rPr>
        <w:t xml:space="preserve"> </w:t>
      </w:r>
      <w:r w:rsidR="001C0A60" w:rsidRPr="0016314E">
        <w:rPr>
          <w:color w:val="000000" w:themeColor="text1"/>
          <w:sz w:val="24"/>
        </w:rPr>
        <w:t>Назовите</w:t>
      </w:r>
      <w:r w:rsidR="001C0A60" w:rsidRPr="0016314E">
        <w:rPr>
          <w:bCs/>
          <w:color w:val="000000" w:themeColor="text1"/>
          <w:sz w:val="24"/>
        </w:rPr>
        <w:t xml:space="preserve"> когда</w:t>
      </w:r>
      <w:r w:rsidR="001C0A60" w:rsidRPr="0016314E">
        <w:rPr>
          <w:color w:val="000000" w:themeColor="text1"/>
          <w:sz w:val="24"/>
        </w:rPr>
        <w:t xml:space="preserve"> и в какой период времени происходят необратимые повреждения головного мозга:</w:t>
      </w:r>
    </w:p>
    <w:p w:rsidR="001C0A60" w:rsidRPr="0016314E" w:rsidRDefault="001C0A60" w:rsidP="00FE795C">
      <w:pPr>
        <w:tabs>
          <w:tab w:val="left" w:pos="567"/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lastRenderedPageBreak/>
        <w:t>А. Через 4-6 минуты после остановки мозгового кровообращения в отсутствие какого-либо вмешательства</w:t>
      </w:r>
    </w:p>
    <w:p w:rsidR="001C0A60" w:rsidRPr="0016314E" w:rsidRDefault="001C0A60" w:rsidP="00FE795C">
      <w:pPr>
        <w:tabs>
          <w:tab w:val="left" w:pos="567"/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B. Около 8 минут, если были предприняты основные меры поддержания </w:t>
      </w:r>
      <w:r w:rsidR="0098563A" w:rsidRPr="0016314E">
        <w:rPr>
          <w:color w:val="000000" w:themeColor="text1"/>
          <w:sz w:val="24"/>
        </w:rPr>
        <w:t>ж</w:t>
      </w:r>
      <w:r w:rsidRPr="0016314E">
        <w:rPr>
          <w:color w:val="000000" w:themeColor="text1"/>
          <w:sz w:val="24"/>
        </w:rPr>
        <w:t xml:space="preserve">изнеобеспечения </w:t>
      </w:r>
    </w:p>
    <w:p w:rsidR="001C0A60" w:rsidRPr="0016314E" w:rsidRDefault="001C0A60" w:rsidP="00FE795C">
      <w:pPr>
        <w:tabs>
          <w:tab w:val="left" w:pos="567"/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C. Около 16 минут, если предпринимаются реанимационные мероприятия в соответствии с протоколом </w:t>
      </w:r>
    </w:p>
    <w:p w:rsidR="001C0A60" w:rsidRPr="0016314E" w:rsidRDefault="001C0A60" w:rsidP="00FE795C">
      <w:pPr>
        <w:tabs>
          <w:tab w:val="left" w:pos="567"/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Через 20 минут после остановки мозгового кровообращения в отсутствие какого-либо вмешательства</w:t>
      </w:r>
    </w:p>
    <w:p w:rsidR="001C0A60" w:rsidRPr="0016314E" w:rsidRDefault="001C0A60" w:rsidP="00054959">
      <w:pPr>
        <w:tabs>
          <w:tab w:val="left" w:pos="567"/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 Около 20 минут, если были предприняты основные ме</w:t>
      </w:r>
      <w:r w:rsidR="00054959">
        <w:rPr>
          <w:color w:val="000000" w:themeColor="text1"/>
          <w:sz w:val="24"/>
        </w:rPr>
        <w:t>ры поддержания жизнеобеспечения</w:t>
      </w:r>
    </w:p>
    <w:p w:rsidR="001C0A60" w:rsidRPr="0016314E" w:rsidRDefault="00F55787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477</w:t>
      </w:r>
      <w:r w:rsidR="001C0A60" w:rsidRPr="0016314E">
        <w:rPr>
          <w:color w:val="000000" w:themeColor="text1"/>
          <w:sz w:val="24"/>
        </w:rPr>
        <w:t>. CM. Перечислите характерные клинические признаки внезапной сердечной смерти:</w:t>
      </w:r>
    </w:p>
    <w:p w:rsidR="001C0A60" w:rsidRPr="0016314E" w:rsidRDefault="00EC1734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     </w:t>
      </w:r>
      <w:r w:rsidR="001C0A60" w:rsidRPr="0016314E">
        <w:rPr>
          <w:color w:val="000000" w:themeColor="text1"/>
          <w:sz w:val="24"/>
        </w:rPr>
        <w:t>А. Постепенная остановка дыхания - "знак Зеркало"</w:t>
      </w:r>
    </w:p>
    <w:p w:rsidR="001C0A60" w:rsidRPr="0016314E" w:rsidRDefault="001C0A60" w:rsidP="006855D1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>. Отсутствие пульса на крупных сосудах (сонная</w:t>
      </w:r>
      <w:r w:rsidR="0098563A" w:rsidRPr="0016314E">
        <w:rPr>
          <w:color w:val="000000" w:themeColor="text1"/>
          <w:sz w:val="24"/>
        </w:rPr>
        <w:t xml:space="preserve"> артерия</w:t>
      </w:r>
      <w:r w:rsidRPr="0016314E">
        <w:rPr>
          <w:color w:val="000000" w:themeColor="text1"/>
          <w:sz w:val="24"/>
        </w:rPr>
        <w:t>)</w:t>
      </w:r>
    </w:p>
    <w:p w:rsidR="001C0A60" w:rsidRPr="0016314E" w:rsidRDefault="001C0A60" w:rsidP="006855D1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>. Мидриаз (2-3 минуты)</w:t>
      </w:r>
    </w:p>
    <w:p w:rsidR="001C0A60" w:rsidRPr="0016314E" w:rsidRDefault="001C0A60" w:rsidP="006855D1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>. Потеря сознания</w:t>
      </w:r>
    </w:p>
    <w:p w:rsidR="001C0A60" w:rsidRPr="0016314E" w:rsidRDefault="001C0A60" w:rsidP="006855D1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>. Одышка</w:t>
      </w:r>
    </w:p>
    <w:p w:rsidR="00EC1734" w:rsidRPr="0016314E" w:rsidRDefault="00EC1734" w:rsidP="00EC1734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478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en-US"/>
        </w:rPr>
        <w:t>CM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. Перечислите причины внезапной сердечной смерти у детей:</w:t>
      </w:r>
    </w:p>
    <w:p w:rsidR="00EC1734" w:rsidRPr="0016314E" w:rsidRDefault="00EC1734" w:rsidP="00EC1734">
      <w:pPr>
        <w:tabs>
          <w:tab w:val="left" w:pos="1080"/>
        </w:tabs>
        <w:ind w:left="284"/>
        <w:rPr>
          <w:rFonts w:ascii="Times New Roman CYR" w:eastAsia="Calibri" w:hAnsi="Times New Roman CYR" w:cs="Times New Roman CYR"/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     </w:t>
      </w:r>
      <w:r w:rsidRPr="0016314E">
        <w:rPr>
          <w:color w:val="000000" w:themeColor="text1"/>
          <w:sz w:val="24"/>
        </w:rPr>
        <w:t xml:space="preserve">А.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Идиопатическая фибрилляция желудочков</w:t>
      </w:r>
    </w:p>
    <w:p w:rsidR="00EC1734" w:rsidRPr="0016314E" w:rsidRDefault="00EC1734" w:rsidP="00EC1734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     </w:t>
      </w: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 xml:space="preserve">Врожденный синдром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en-US"/>
        </w:rPr>
        <w:t>QT</w:t>
      </w:r>
    </w:p>
    <w:p w:rsidR="00EC1734" w:rsidRPr="0016314E" w:rsidRDefault="00EC1734" w:rsidP="00EC1734">
      <w:pPr>
        <w:tabs>
          <w:tab w:val="left" w:pos="1080"/>
        </w:tabs>
        <w:ind w:left="567"/>
        <w:rPr>
          <w:rFonts w:ascii="Times New Roman CYR" w:eastAsia="Calibri" w:hAnsi="Times New Roman CYR" w:cs="Times New Roman CYR"/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Кровотечение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Pr="00A97671">
        <w:rPr>
          <w:rFonts w:ascii="Times New Roman CYR" w:eastAsia="Calibri" w:hAnsi="Times New Roman CYR" w:cs="Times New Roman CYR"/>
          <w:color w:val="000000" w:themeColor="text1"/>
          <w:sz w:val="24"/>
        </w:rPr>
        <w:t>Миокардит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Pr="00A97671">
        <w:rPr>
          <w:rFonts w:ascii="Times New Roman CYR" w:eastAsia="Calibri" w:hAnsi="Times New Roman CYR" w:cs="Times New Roman CYR"/>
          <w:color w:val="000000" w:themeColor="text1"/>
          <w:sz w:val="24"/>
        </w:rPr>
        <w:t>Приступ астмы</w:t>
      </w:r>
    </w:p>
    <w:p w:rsidR="00EC1734" w:rsidRPr="0016314E" w:rsidRDefault="00EC1734" w:rsidP="00EF2077">
      <w:pPr>
        <w:tabs>
          <w:tab w:val="left" w:pos="1080"/>
        </w:tabs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 xml:space="preserve">479.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en-US"/>
        </w:rPr>
        <w:t>CM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. Перечислите экстракардиальные причины внезапной смерти у детей:</w:t>
      </w:r>
    </w:p>
    <w:p w:rsidR="00EC1734" w:rsidRPr="0016314E" w:rsidRDefault="00EF2077" w:rsidP="00EC1734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     </w:t>
      </w:r>
      <w:r w:rsidR="00EC1734" w:rsidRPr="0016314E">
        <w:rPr>
          <w:color w:val="000000" w:themeColor="text1"/>
          <w:sz w:val="24"/>
        </w:rPr>
        <w:t xml:space="preserve">А. </w:t>
      </w:r>
      <w:r w:rsidR="00EC1734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Идиопатическая фибрилляция желудочков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 xml:space="preserve">Синдрома врожденной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en-US"/>
        </w:rPr>
        <w:t>QT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Кровотечение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  <w:t>И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нтоксикации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EF2077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Приступ  астмы</w:t>
      </w:r>
    </w:p>
    <w:p w:rsidR="00EC1734" w:rsidRPr="0016314E" w:rsidRDefault="00EC1734" w:rsidP="00EF2077">
      <w:pPr>
        <w:tabs>
          <w:tab w:val="left" w:pos="1080"/>
        </w:tabs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4</w:t>
      </w:r>
      <w:r w:rsidR="00EF2077" w:rsidRPr="0016314E">
        <w:rPr>
          <w:color w:val="000000" w:themeColor="text1"/>
          <w:sz w:val="24"/>
          <w:lang w:val="ro-RO"/>
        </w:rPr>
        <w:t>80</w:t>
      </w:r>
      <w:r w:rsidRPr="0016314E">
        <w:rPr>
          <w:color w:val="000000" w:themeColor="text1"/>
          <w:sz w:val="24"/>
        </w:rPr>
        <w:t xml:space="preserve">. </w:t>
      </w:r>
      <w:r w:rsidR="00EF2077"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en-US"/>
        </w:rPr>
        <w:t>CM</w:t>
      </w:r>
      <w:r w:rsidR="00EF2077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 xml:space="preserve">. Назовите неинвазивные методы </w:t>
      </w:r>
      <w:r w:rsidR="00EF2077"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  <w:t xml:space="preserve">диагностики </w:t>
      </w:r>
      <w:r w:rsidR="00EF2077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пациентов с риском внезапной сердечной смерти:</w:t>
      </w:r>
    </w:p>
    <w:p w:rsidR="00EC1734" w:rsidRPr="0016314E" w:rsidRDefault="00EF2077" w:rsidP="00EC1734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     </w:t>
      </w:r>
      <w:r w:rsidR="00EC1734" w:rsidRPr="0016314E">
        <w:rPr>
          <w:color w:val="000000" w:themeColor="text1"/>
          <w:sz w:val="24"/>
        </w:rPr>
        <w:t xml:space="preserve">А.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Электрофизиологические исследования</w:t>
      </w:r>
    </w:p>
    <w:p w:rsidR="00EF2077" w:rsidRPr="0016314E" w:rsidRDefault="00EC1734" w:rsidP="00EC1734">
      <w:pPr>
        <w:tabs>
          <w:tab w:val="left" w:pos="1080"/>
        </w:tabs>
        <w:ind w:left="567"/>
        <w:rPr>
          <w:rFonts w:ascii="Times New Roman CYR" w:eastAsia="Calibri" w:hAnsi="Times New Roman CYR" w:cs="Times New Roman CYR"/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EF2077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Эхо-КГ+ Допплер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EF2077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ЭКГ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="00EF2077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КТ сердца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EF2077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 xml:space="preserve">Катетеризация сердца </w:t>
      </w:r>
    </w:p>
    <w:p w:rsidR="00EC1734" w:rsidRPr="0016314E" w:rsidRDefault="00EC1734" w:rsidP="00EF2077">
      <w:pPr>
        <w:tabs>
          <w:tab w:val="left" w:pos="1080"/>
        </w:tabs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4</w:t>
      </w:r>
      <w:r w:rsidR="00EF2077" w:rsidRPr="0016314E">
        <w:rPr>
          <w:color w:val="000000" w:themeColor="text1"/>
          <w:sz w:val="24"/>
          <w:lang w:val="ro-RO"/>
        </w:rPr>
        <w:t>81</w:t>
      </w:r>
      <w:r w:rsidRPr="0016314E">
        <w:rPr>
          <w:color w:val="000000" w:themeColor="text1"/>
          <w:sz w:val="24"/>
        </w:rPr>
        <w:t xml:space="preserve">. </w:t>
      </w:r>
      <w:r w:rsidR="00EF2077"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en-US"/>
        </w:rPr>
        <w:t>CM</w:t>
      </w:r>
      <w:r w:rsidR="00EF2077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 xml:space="preserve">. Назовите инвазивные методы </w:t>
      </w:r>
      <w:r w:rsidR="00EF2077"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  <w:t xml:space="preserve">диагностики </w:t>
      </w:r>
      <w:r w:rsidR="00EF2077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пациентов с риском внезапной сердечной смерти:</w:t>
      </w:r>
    </w:p>
    <w:p w:rsidR="00EF2077" w:rsidRPr="0016314E" w:rsidRDefault="00EF2077" w:rsidP="00EF2077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     </w:t>
      </w:r>
      <w:r w:rsidRPr="0016314E">
        <w:rPr>
          <w:color w:val="000000" w:themeColor="text1"/>
          <w:sz w:val="24"/>
        </w:rPr>
        <w:t xml:space="preserve">А.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Электрофизиологические исследования</w:t>
      </w:r>
    </w:p>
    <w:p w:rsidR="00EF2077" w:rsidRPr="0016314E" w:rsidRDefault="00EF2077" w:rsidP="00EF2077">
      <w:pPr>
        <w:tabs>
          <w:tab w:val="left" w:pos="1080"/>
        </w:tabs>
        <w:ind w:left="567"/>
        <w:rPr>
          <w:rFonts w:ascii="Times New Roman CYR" w:eastAsia="Calibri" w:hAnsi="Times New Roman CYR" w:cs="Times New Roman CYR"/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Эхо-КГ+ Допплер</w:t>
      </w:r>
    </w:p>
    <w:p w:rsidR="00EF2077" w:rsidRPr="0016314E" w:rsidRDefault="00EF2077" w:rsidP="00EF2077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Коронароангиография</w:t>
      </w:r>
    </w:p>
    <w:p w:rsidR="00EF2077" w:rsidRPr="0016314E" w:rsidRDefault="00EF2077" w:rsidP="00EF2077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Запрограммированная стимуляция</w:t>
      </w:r>
    </w:p>
    <w:p w:rsidR="00EF2077" w:rsidRPr="0016314E" w:rsidRDefault="00EF2077" w:rsidP="00EF2077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Катетеризация сердца</w:t>
      </w:r>
    </w:p>
    <w:p w:rsidR="00EF2077" w:rsidRPr="0016314E" w:rsidRDefault="00EF2077" w:rsidP="00EF2077">
      <w:pPr>
        <w:autoSpaceDE w:val="0"/>
        <w:autoSpaceDN w:val="0"/>
        <w:adjustRightInd w:val="0"/>
        <w:rPr>
          <w:rFonts w:ascii="Arial CYR" w:eastAsia="Calibri" w:hAnsi="Arial CYR" w:cs="Arial CYR"/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482.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en-US"/>
        </w:rPr>
        <w:t>CM</w:t>
      </w:r>
      <w:r w:rsidRPr="00A97671">
        <w:rPr>
          <w:rFonts w:ascii="Times New Roman CYR" w:eastAsia="Calibri" w:hAnsi="Times New Roman CYR" w:cs="Times New Roman CYR"/>
          <w:color w:val="000000" w:themeColor="text1"/>
          <w:sz w:val="24"/>
          <w:lang w:val="en-US"/>
        </w:rPr>
        <w:t xml:space="preserve">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Укажите возможные изменения на ЭКГ у пациентов с повышенным риском внезапной сердечной смерти:</w:t>
      </w:r>
    </w:p>
    <w:p w:rsidR="00EF2077" w:rsidRPr="00A97671" w:rsidRDefault="00EF2077" w:rsidP="00EF2077">
      <w:pPr>
        <w:tabs>
          <w:tab w:val="left" w:pos="1080"/>
        </w:tabs>
        <w:ind w:left="284"/>
        <w:rPr>
          <w:rFonts w:ascii="Times New Roman CYR" w:eastAsia="Calibri" w:hAnsi="Times New Roman CYR" w:cs="Times New Roman CYR"/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     </w:t>
      </w:r>
      <w:r w:rsidR="00EC1734" w:rsidRPr="0016314E">
        <w:rPr>
          <w:color w:val="000000" w:themeColor="text1"/>
          <w:sz w:val="24"/>
        </w:rPr>
        <w:t xml:space="preserve">А. </w:t>
      </w:r>
      <w:r w:rsidRPr="00A97671">
        <w:rPr>
          <w:rFonts w:ascii="Times New Roman CYR" w:eastAsia="Calibri" w:hAnsi="Times New Roman CYR" w:cs="Times New Roman CYR"/>
          <w:color w:val="000000" w:themeColor="text1"/>
          <w:sz w:val="24"/>
        </w:rPr>
        <w:t>Ишемические изменения</w:t>
      </w:r>
    </w:p>
    <w:p w:rsidR="00EF2077" w:rsidRPr="0016314E" w:rsidRDefault="00EF2077" w:rsidP="00EF2077">
      <w:pPr>
        <w:tabs>
          <w:tab w:val="left" w:pos="1080"/>
        </w:tabs>
        <w:ind w:left="284"/>
        <w:rPr>
          <w:rFonts w:ascii="Times New Roman CYR" w:eastAsia="Calibri" w:hAnsi="Times New Roman CYR" w:cs="Times New Roman CYR"/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     </w:t>
      </w:r>
      <w:r w:rsidR="00EC1734" w:rsidRPr="0016314E">
        <w:rPr>
          <w:color w:val="000000" w:themeColor="text1"/>
          <w:sz w:val="24"/>
          <w:lang w:val="en-US"/>
        </w:rPr>
        <w:t>B</w:t>
      </w:r>
      <w:r w:rsidR="00EC1734" w:rsidRPr="0016314E">
        <w:rPr>
          <w:color w:val="000000" w:themeColor="text1"/>
          <w:sz w:val="24"/>
        </w:rPr>
        <w:t xml:space="preserve">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Гипертрофия правого желудочка</w:t>
      </w:r>
    </w:p>
    <w:p w:rsidR="00EC1734" w:rsidRPr="0016314E" w:rsidRDefault="00EF2077" w:rsidP="00EF2077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     </w:t>
      </w:r>
      <w:r w:rsidR="00EC1734" w:rsidRPr="0016314E">
        <w:rPr>
          <w:color w:val="000000" w:themeColor="text1"/>
          <w:sz w:val="24"/>
          <w:lang w:val="en-US"/>
        </w:rPr>
        <w:t>C</w:t>
      </w:r>
      <w:r w:rsidR="00EC1734" w:rsidRPr="0016314E">
        <w:rPr>
          <w:color w:val="000000" w:themeColor="text1"/>
          <w:sz w:val="24"/>
        </w:rPr>
        <w:t xml:space="preserve">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 xml:space="preserve">Синдром удлиненного интервала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en-US"/>
        </w:rPr>
        <w:t>QT</w:t>
      </w:r>
    </w:p>
    <w:p w:rsidR="00EF2077" w:rsidRPr="0016314E" w:rsidRDefault="00EC1734" w:rsidP="00EC1734">
      <w:pPr>
        <w:tabs>
          <w:tab w:val="left" w:pos="1080"/>
        </w:tabs>
        <w:ind w:left="567"/>
        <w:rPr>
          <w:rFonts w:ascii="Times New Roman CYR" w:eastAsia="Calibri" w:hAnsi="Times New Roman CYR" w:cs="Times New Roman CYR"/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="00EF2077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Синдром Бругада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EF2077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Изменения связанные с аномалиями электролитов сыворотки</w:t>
      </w:r>
    </w:p>
    <w:p w:rsidR="00EC1734" w:rsidRPr="0016314E" w:rsidRDefault="00EF2077" w:rsidP="00EF2077">
      <w:pPr>
        <w:autoSpaceDE w:val="0"/>
        <w:autoSpaceDN w:val="0"/>
        <w:adjustRightInd w:val="0"/>
        <w:rPr>
          <w:rFonts w:ascii="Arial CYR" w:eastAsia="Calibri" w:hAnsi="Arial CYR" w:cs="Arial CYR"/>
          <w:color w:val="000000" w:themeColor="text1"/>
          <w:sz w:val="24"/>
        </w:rPr>
      </w:pPr>
      <w:r w:rsidRPr="00A97671">
        <w:rPr>
          <w:color w:val="000000" w:themeColor="text1"/>
          <w:sz w:val="24"/>
          <w:lang w:val="en-US"/>
        </w:rPr>
        <w:t>4</w:t>
      </w:r>
      <w:r w:rsidRPr="0016314E">
        <w:rPr>
          <w:color w:val="000000" w:themeColor="text1"/>
          <w:sz w:val="24"/>
          <w:lang w:val="ro-RO"/>
        </w:rPr>
        <w:t>83</w:t>
      </w:r>
      <w:r w:rsidR="00EC1734" w:rsidRPr="00A97671">
        <w:rPr>
          <w:color w:val="000000" w:themeColor="text1"/>
          <w:sz w:val="24"/>
          <w:lang w:val="en-US"/>
        </w:rPr>
        <w:t xml:space="preserve">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en-US"/>
        </w:rPr>
        <w:t>CM</w:t>
      </w:r>
      <w:r w:rsidRPr="00A97671">
        <w:rPr>
          <w:rFonts w:ascii="Times New Roman CYR" w:eastAsia="Calibri" w:hAnsi="Times New Roman CYR" w:cs="Times New Roman CYR"/>
          <w:color w:val="000000" w:themeColor="text1"/>
          <w:sz w:val="24"/>
          <w:lang w:val="en-US"/>
        </w:rPr>
        <w:t xml:space="preserve">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Укажите возможные изменения на Эхо-КГ у пациентов с повышенным риском внезапной сердечной смерти:</w:t>
      </w:r>
    </w:p>
    <w:p w:rsidR="00EC1734" w:rsidRPr="0016314E" w:rsidRDefault="00CA3FB3" w:rsidP="00EC1734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     </w:t>
      </w:r>
      <w:r w:rsidR="00EC1734" w:rsidRPr="0016314E">
        <w:rPr>
          <w:color w:val="000000" w:themeColor="text1"/>
          <w:sz w:val="24"/>
        </w:rPr>
        <w:t xml:space="preserve">А.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Фракция выброса &lt; 30-35%</w:t>
      </w:r>
    </w:p>
    <w:p w:rsidR="00CA3FB3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CA3FB3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Постинфарктные изменения</w:t>
      </w:r>
      <w:r w:rsidR="00CA3FB3" w:rsidRPr="0016314E">
        <w:rPr>
          <w:color w:val="000000" w:themeColor="text1"/>
          <w:sz w:val="24"/>
        </w:rPr>
        <w:t xml:space="preserve"> 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CA3FB3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Альтернация зубца Т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lastRenderedPageBreak/>
        <w:t>D</w:t>
      </w:r>
      <w:r w:rsidRPr="0016314E">
        <w:rPr>
          <w:color w:val="000000" w:themeColor="text1"/>
          <w:sz w:val="24"/>
        </w:rPr>
        <w:t xml:space="preserve">. </w:t>
      </w:r>
      <w:r w:rsidR="00CA3FB3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Клапанные заболевания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CA3FB3" w:rsidRPr="00A97671">
        <w:rPr>
          <w:rFonts w:ascii="Times New Roman CYR" w:eastAsia="Calibri" w:hAnsi="Times New Roman CYR" w:cs="Times New Roman CYR"/>
          <w:color w:val="000000" w:themeColor="text1"/>
          <w:sz w:val="24"/>
        </w:rPr>
        <w:t>Клапанные заболевания</w:t>
      </w:r>
    </w:p>
    <w:p w:rsidR="00CA3FB3" w:rsidRPr="0016314E" w:rsidRDefault="00EC1734" w:rsidP="00CA3FB3">
      <w:pPr>
        <w:autoSpaceDE w:val="0"/>
        <w:autoSpaceDN w:val="0"/>
        <w:adjustRightInd w:val="0"/>
        <w:rPr>
          <w:rFonts w:ascii="Arial CYR" w:eastAsia="Calibri" w:hAnsi="Arial CYR" w:cs="Arial CYR"/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</w:t>
      </w:r>
      <w:r w:rsidR="00CA3FB3" w:rsidRPr="0016314E">
        <w:rPr>
          <w:color w:val="000000" w:themeColor="text1"/>
          <w:sz w:val="24"/>
          <w:lang w:val="ro-RO"/>
        </w:rPr>
        <w:t>84</w:t>
      </w:r>
      <w:r w:rsidRPr="0016314E">
        <w:rPr>
          <w:color w:val="000000" w:themeColor="text1"/>
          <w:sz w:val="24"/>
        </w:rPr>
        <w:t xml:space="preserve">. </w:t>
      </w:r>
      <w:r w:rsidR="00CA3FB3"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en-US"/>
        </w:rPr>
        <w:t>CM</w:t>
      </w:r>
      <w:r w:rsidR="00CA3FB3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. Укажите какие исследования будут проводиться пациентам, пережившим внезапную сердечную смерть:</w:t>
      </w:r>
    </w:p>
    <w:p w:rsidR="00CA3FB3" w:rsidRPr="0016314E" w:rsidRDefault="00CA3FB3" w:rsidP="00CA3FB3">
      <w:pPr>
        <w:ind w:left="450"/>
        <w:rPr>
          <w:color w:val="000000" w:themeColor="text1"/>
          <w:sz w:val="24"/>
          <w:lang w:val="ro-RO"/>
        </w:rPr>
      </w:pPr>
      <w:r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  <w:tab/>
      </w:r>
      <w:r w:rsidR="00EC1734" w:rsidRPr="0016314E">
        <w:rPr>
          <w:color w:val="000000" w:themeColor="text1"/>
          <w:sz w:val="24"/>
        </w:rPr>
        <w:t xml:space="preserve">А.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ЭКГ</w:t>
      </w:r>
      <w:r w:rsidRPr="0016314E">
        <w:rPr>
          <w:color w:val="000000" w:themeColor="text1"/>
          <w:sz w:val="24"/>
        </w:rPr>
        <w:t xml:space="preserve"> </w:t>
      </w:r>
    </w:p>
    <w:p w:rsidR="00CA3FB3" w:rsidRPr="00A97671" w:rsidRDefault="00CA3FB3" w:rsidP="00CA3FB3">
      <w:pPr>
        <w:ind w:left="45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ab/>
      </w:r>
      <w:r w:rsidR="00EC1734" w:rsidRPr="0016314E">
        <w:rPr>
          <w:color w:val="000000" w:themeColor="text1"/>
          <w:sz w:val="24"/>
          <w:lang w:val="en-US"/>
        </w:rPr>
        <w:t>B</w:t>
      </w:r>
      <w:r w:rsidR="00EC1734" w:rsidRPr="0016314E">
        <w:rPr>
          <w:color w:val="000000" w:themeColor="text1"/>
          <w:sz w:val="24"/>
        </w:rPr>
        <w:t xml:space="preserve">. </w:t>
      </w:r>
      <w:r w:rsidRPr="00A97671">
        <w:rPr>
          <w:rFonts w:ascii="Times New Roman CYR" w:eastAsia="Calibri" w:hAnsi="Times New Roman CYR" w:cs="Times New Roman CYR"/>
          <w:color w:val="000000" w:themeColor="text1"/>
          <w:sz w:val="24"/>
        </w:rPr>
        <w:t>Эхо-КГ+ Допплер</w:t>
      </w:r>
      <w:r w:rsidRPr="00A97671">
        <w:rPr>
          <w:color w:val="000000" w:themeColor="text1"/>
          <w:sz w:val="24"/>
        </w:rPr>
        <w:t xml:space="preserve"> </w:t>
      </w:r>
    </w:p>
    <w:p w:rsidR="00EC1734" w:rsidRPr="0016314E" w:rsidRDefault="00CA3FB3" w:rsidP="00CA3FB3">
      <w:pPr>
        <w:ind w:left="450"/>
        <w:rPr>
          <w:color w:val="000000" w:themeColor="text1"/>
          <w:sz w:val="24"/>
        </w:rPr>
      </w:pPr>
      <w:r w:rsidRPr="00A97671">
        <w:rPr>
          <w:color w:val="000000" w:themeColor="text1"/>
          <w:sz w:val="24"/>
        </w:rPr>
        <w:tab/>
      </w:r>
      <w:r w:rsidR="00EC1734" w:rsidRPr="0016314E">
        <w:rPr>
          <w:color w:val="000000" w:themeColor="text1"/>
          <w:sz w:val="24"/>
          <w:lang w:val="en-US"/>
        </w:rPr>
        <w:t>C</w:t>
      </w:r>
      <w:r w:rsidR="00EC1734" w:rsidRPr="0016314E">
        <w:rPr>
          <w:color w:val="000000" w:themeColor="text1"/>
          <w:sz w:val="24"/>
        </w:rPr>
        <w:t xml:space="preserve">. </w:t>
      </w:r>
      <w:r w:rsidRPr="00A97671">
        <w:rPr>
          <w:rFonts w:ascii="Times New Roman CYR" w:eastAsia="Calibri" w:hAnsi="Times New Roman CYR" w:cs="Times New Roman CYR"/>
          <w:color w:val="000000" w:themeColor="text1"/>
          <w:sz w:val="24"/>
        </w:rPr>
        <w:t>Тилт-тест</w:t>
      </w:r>
    </w:p>
    <w:p w:rsidR="00EC1734" w:rsidRPr="0016314E" w:rsidRDefault="00CA3FB3" w:rsidP="00CA3FB3">
      <w:pPr>
        <w:ind w:left="450"/>
        <w:rPr>
          <w:color w:val="000000" w:themeColor="text1"/>
          <w:sz w:val="24"/>
        </w:rPr>
      </w:pPr>
      <w:r w:rsidRPr="00A97671">
        <w:rPr>
          <w:color w:val="000000" w:themeColor="text1"/>
          <w:sz w:val="24"/>
        </w:rPr>
        <w:tab/>
      </w:r>
      <w:r w:rsidR="00EC1734" w:rsidRPr="0016314E">
        <w:rPr>
          <w:color w:val="000000" w:themeColor="text1"/>
          <w:sz w:val="24"/>
          <w:lang w:val="en-US"/>
        </w:rPr>
        <w:t>D</w:t>
      </w:r>
      <w:r w:rsidR="00EC1734" w:rsidRPr="0016314E">
        <w:rPr>
          <w:color w:val="000000" w:themeColor="text1"/>
          <w:sz w:val="24"/>
        </w:rPr>
        <w:t xml:space="preserve">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ЭКГ- тест с физической нагрузкой</w:t>
      </w:r>
    </w:p>
    <w:p w:rsidR="00CA3FB3" w:rsidRPr="0016314E" w:rsidRDefault="00CA3FB3" w:rsidP="00CA3FB3">
      <w:pPr>
        <w:ind w:left="450"/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ab/>
      </w:r>
      <w:r w:rsidR="00EC1734" w:rsidRPr="0016314E">
        <w:rPr>
          <w:color w:val="000000" w:themeColor="text1"/>
          <w:sz w:val="24"/>
          <w:lang w:val="en-US"/>
        </w:rPr>
        <w:t>E</w:t>
      </w:r>
      <w:r w:rsidR="00EC1734" w:rsidRPr="0016314E">
        <w:rPr>
          <w:color w:val="000000" w:themeColor="text1"/>
          <w:sz w:val="24"/>
        </w:rPr>
        <w:t xml:space="preserve">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Биологические тесты (гипокалиемия, метаболический ацидоз, повышение уровня</w:t>
      </w:r>
    </w:p>
    <w:p w:rsidR="00EC1734" w:rsidRPr="0016314E" w:rsidRDefault="00CA3FB3" w:rsidP="00CA3FB3">
      <w:pPr>
        <w:ind w:left="450"/>
        <w:rPr>
          <w:color w:val="000000" w:themeColor="text1"/>
          <w:sz w:val="24"/>
        </w:rPr>
      </w:pPr>
      <w:r w:rsidRPr="00A97671">
        <w:rPr>
          <w:color w:val="000000" w:themeColor="text1"/>
          <w:sz w:val="24"/>
        </w:rPr>
        <w:t xml:space="preserve">      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 xml:space="preserve">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  <w:t xml:space="preserve">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ферментов некроза миокарда)</w:t>
      </w:r>
    </w:p>
    <w:p w:rsidR="00EC1734" w:rsidRPr="0016314E" w:rsidRDefault="00CA3FB3" w:rsidP="00CA3FB3">
      <w:pPr>
        <w:tabs>
          <w:tab w:val="left" w:pos="1080"/>
        </w:tabs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4</w:t>
      </w:r>
      <w:r w:rsidRPr="0016314E">
        <w:rPr>
          <w:color w:val="000000" w:themeColor="text1"/>
          <w:sz w:val="24"/>
          <w:lang w:val="ro-RO"/>
        </w:rPr>
        <w:t>85</w:t>
      </w:r>
      <w:r w:rsidR="00EC1734" w:rsidRPr="0016314E">
        <w:rPr>
          <w:color w:val="000000" w:themeColor="text1"/>
          <w:sz w:val="24"/>
        </w:rPr>
        <w:t xml:space="preserve">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en-US"/>
        </w:rPr>
        <w:t>CM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 xml:space="preserve">. Назовите 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  <w:t xml:space="preserve">показания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для электрофизиологической стимуляции сердца:</w:t>
      </w:r>
    </w:p>
    <w:p w:rsidR="00EC1734" w:rsidRPr="0016314E" w:rsidRDefault="00CA3FB3" w:rsidP="00EC1734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     </w:t>
      </w:r>
      <w:r w:rsidR="00EC1734" w:rsidRPr="0016314E">
        <w:rPr>
          <w:color w:val="000000" w:themeColor="text1"/>
          <w:sz w:val="24"/>
        </w:rPr>
        <w:t xml:space="preserve">А.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Ишемическая болезнь сердца</w:t>
      </w:r>
    </w:p>
    <w:p w:rsidR="00CA3FB3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CA3FB3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Кардиомиопатии</w:t>
      </w:r>
      <w:r w:rsidR="00CA3FB3" w:rsidRPr="0016314E">
        <w:rPr>
          <w:color w:val="000000" w:themeColor="text1"/>
          <w:sz w:val="24"/>
        </w:rPr>
        <w:t xml:space="preserve"> 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CA3FB3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Синусовая тахикардия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="00CA3FB3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Желудочковые тахикардии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CA3FB3" w:rsidRPr="00A97671">
        <w:rPr>
          <w:rFonts w:ascii="Times New Roman CYR" w:eastAsia="Calibri" w:hAnsi="Times New Roman CYR" w:cs="Times New Roman CYR"/>
          <w:color w:val="000000" w:themeColor="text1"/>
          <w:sz w:val="24"/>
        </w:rPr>
        <w:t>Синкопы</w:t>
      </w:r>
    </w:p>
    <w:p w:rsidR="00EC1734" w:rsidRPr="00054959" w:rsidRDefault="00EC1734" w:rsidP="00CA3FB3">
      <w:pPr>
        <w:tabs>
          <w:tab w:val="left" w:pos="1080"/>
        </w:tabs>
        <w:rPr>
          <w:rFonts w:ascii="Times New Roman CYR" w:eastAsia="Calibri" w:hAnsi="Times New Roman CYR" w:cs="Times New Roman CYR"/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</w:t>
      </w:r>
      <w:r w:rsidR="00CA3FB3" w:rsidRPr="0016314E">
        <w:rPr>
          <w:color w:val="000000" w:themeColor="text1"/>
          <w:sz w:val="24"/>
          <w:lang w:val="ro-RO"/>
        </w:rPr>
        <w:t>86</w:t>
      </w:r>
      <w:r w:rsidRPr="0016314E">
        <w:rPr>
          <w:color w:val="000000" w:themeColor="text1"/>
          <w:sz w:val="24"/>
        </w:rPr>
        <w:t xml:space="preserve">. </w:t>
      </w:r>
      <w:r w:rsidR="00CA3FB3" w:rsidRPr="00054959">
        <w:rPr>
          <w:rFonts w:ascii="Times New Roman CYR" w:eastAsia="Calibri" w:hAnsi="Times New Roman CYR" w:cs="Times New Roman CYR"/>
          <w:color w:val="000000" w:themeColor="text1"/>
          <w:sz w:val="24"/>
          <w:lang w:val="en-US"/>
        </w:rPr>
        <w:t>CM</w:t>
      </w:r>
      <w:r w:rsidR="00CA3FB3" w:rsidRPr="00054959">
        <w:rPr>
          <w:rFonts w:ascii="Times New Roman CYR" w:eastAsia="Calibri" w:hAnsi="Times New Roman CYR" w:cs="Times New Roman CYR"/>
          <w:color w:val="000000" w:themeColor="text1"/>
          <w:sz w:val="24"/>
        </w:rPr>
        <w:t>. Назовите какие утверждения верны для наружнего массажа сердца:</w:t>
      </w:r>
    </w:p>
    <w:p w:rsidR="00EC1734" w:rsidRPr="00054959" w:rsidRDefault="00CA3FB3" w:rsidP="00EC1734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054959">
        <w:rPr>
          <w:color w:val="000000" w:themeColor="text1"/>
          <w:sz w:val="24"/>
          <w:lang w:val="ro-RO"/>
        </w:rPr>
        <w:t xml:space="preserve">     </w:t>
      </w:r>
      <w:r w:rsidR="00EC1734" w:rsidRPr="00054959">
        <w:rPr>
          <w:color w:val="000000" w:themeColor="text1"/>
          <w:sz w:val="24"/>
        </w:rPr>
        <w:t xml:space="preserve">А. </w:t>
      </w:r>
      <w:r w:rsidRPr="00054959">
        <w:rPr>
          <w:rFonts w:ascii="Times New Roman CYR" w:eastAsia="Calibri" w:hAnsi="Times New Roman CYR" w:cs="Times New Roman CYR"/>
          <w:color w:val="000000" w:themeColor="text1"/>
          <w:sz w:val="24"/>
        </w:rPr>
        <w:t>Эффективные непрерывные нажатия</w:t>
      </w:r>
    </w:p>
    <w:p w:rsidR="00CA3FB3" w:rsidRPr="00054959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054959">
        <w:rPr>
          <w:color w:val="000000" w:themeColor="text1"/>
          <w:sz w:val="24"/>
          <w:lang w:val="en-US"/>
        </w:rPr>
        <w:t>B</w:t>
      </w:r>
      <w:r w:rsidRPr="00054959">
        <w:rPr>
          <w:color w:val="000000" w:themeColor="text1"/>
          <w:sz w:val="24"/>
        </w:rPr>
        <w:t xml:space="preserve">. </w:t>
      </w:r>
      <w:r w:rsidR="00CA3FB3" w:rsidRPr="00054959">
        <w:rPr>
          <w:rFonts w:ascii="Times New Roman CYR" w:eastAsia="Calibri" w:hAnsi="Times New Roman CYR" w:cs="Times New Roman CYR"/>
          <w:color w:val="000000" w:themeColor="text1"/>
          <w:sz w:val="24"/>
        </w:rPr>
        <w:t>Полная декомпрессия</w:t>
      </w:r>
      <w:r w:rsidR="00CA3FB3" w:rsidRPr="00054959">
        <w:rPr>
          <w:color w:val="000000" w:themeColor="text1"/>
          <w:sz w:val="24"/>
        </w:rPr>
        <w:t xml:space="preserve"> </w:t>
      </w:r>
    </w:p>
    <w:p w:rsidR="00EC1734" w:rsidRPr="00054959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054959">
        <w:rPr>
          <w:color w:val="000000" w:themeColor="text1"/>
          <w:sz w:val="24"/>
          <w:lang w:val="en-US"/>
        </w:rPr>
        <w:t>C</w:t>
      </w:r>
      <w:r w:rsidRPr="00054959">
        <w:rPr>
          <w:color w:val="000000" w:themeColor="text1"/>
          <w:sz w:val="24"/>
        </w:rPr>
        <w:t xml:space="preserve">. </w:t>
      </w:r>
      <w:r w:rsidR="00CA3FB3" w:rsidRPr="00054959">
        <w:rPr>
          <w:rFonts w:ascii="Times New Roman CYR" w:eastAsia="Calibri" w:hAnsi="Times New Roman CYR" w:cs="Times New Roman CYR"/>
          <w:color w:val="000000" w:themeColor="text1"/>
          <w:sz w:val="24"/>
        </w:rPr>
        <w:t>Сжатия выполняются с частотой 50/мин</w:t>
      </w:r>
    </w:p>
    <w:p w:rsidR="00EC1734" w:rsidRPr="00054959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054959">
        <w:rPr>
          <w:color w:val="000000" w:themeColor="text1"/>
          <w:sz w:val="24"/>
          <w:lang w:val="en-US"/>
        </w:rPr>
        <w:t>D</w:t>
      </w:r>
      <w:r w:rsidRPr="00054959">
        <w:rPr>
          <w:color w:val="000000" w:themeColor="text1"/>
          <w:sz w:val="24"/>
        </w:rPr>
        <w:t xml:space="preserve">. </w:t>
      </w:r>
      <w:r w:rsidR="00CA3FB3" w:rsidRPr="00054959">
        <w:rPr>
          <w:rFonts w:ascii="Times New Roman CYR" w:eastAsia="Calibri" w:hAnsi="Times New Roman CYR" w:cs="Times New Roman CYR"/>
          <w:color w:val="000000" w:themeColor="text1"/>
          <w:sz w:val="24"/>
        </w:rPr>
        <w:t>Сжатия выполняются с частотой 100/мин</w:t>
      </w:r>
    </w:p>
    <w:p w:rsidR="00EC1734" w:rsidRPr="00054959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054959">
        <w:rPr>
          <w:color w:val="000000" w:themeColor="text1"/>
          <w:sz w:val="24"/>
          <w:lang w:val="en-US"/>
        </w:rPr>
        <w:t>E</w:t>
      </w:r>
      <w:r w:rsidRPr="00054959">
        <w:rPr>
          <w:color w:val="000000" w:themeColor="text1"/>
          <w:sz w:val="24"/>
        </w:rPr>
        <w:t xml:space="preserve">. </w:t>
      </w:r>
      <w:r w:rsidR="00CA3FB3" w:rsidRPr="00054959">
        <w:rPr>
          <w:rFonts w:ascii="Times New Roman CYR" w:eastAsia="Calibri" w:hAnsi="Times New Roman CYR" w:cs="Times New Roman CYR"/>
          <w:color w:val="000000" w:themeColor="text1"/>
          <w:sz w:val="24"/>
        </w:rPr>
        <w:t>Сжатия в нижней половине грудины, нажатия на грудину 4-5 см</w:t>
      </w:r>
    </w:p>
    <w:p w:rsidR="00EC1734" w:rsidRPr="0016314E" w:rsidRDefault="00FF24B2" w:rsidP="00FF24B2">
      <w:pPr>
        <w:tabs>
          <w:tab w:val="left" w:pos="1080"/>
        </w:tabs>
        <w:rPr>
          <w:rFonts w:ascii="Times New Roman CYR" w:eastAsia="Calibri" w:hAnsi="Times New Roman CYR" w:cs="Times New Roman CYR"/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</w:t>
      </w:r>
      <w:r w:rsidRPr="0016314E">
        <w:rPr>
          <w:color w:val="000000" w:themeColor="text1"/>
          <w:sz w:val="24"/>
          <w:lang w:val="ro-RO"/>
        </w:rPr>
        <w:t>87</w:t>
      </w:r>
      <w:r w:rsidR="00EC1734" w:rsidRPr="0016314E">
        <w:rPr>
          <w:color w:val="000000" w:themeColor="text1"/>
          <w:sz w:val="24"/>
        </w:rPr>
        <w:t xml:space="preserve">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en-US"/>
        </w:rPr>
        <w:t>CM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. Назовите в каких ситуациях показан имплантируемый дефибриллятор:</w:t>
      </w:r>
    </w:p>
    <w:p w:rsidR="00EC1734" w:rsidRPr="0016314E" w:rsidRDefault="00FF24B2" w:rsidP="00EC1734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     </w:t>
      </w:r>
      <w:r w:rsidR="00EC1734" w:rsidRPr="0016314E">
        <w:rPr>
          <w:color w:val="000000" w:themeColor="text1"/>
          <w:sz w:val="24"/>
        </w:rPr>
        <w:t xml:space="preserve">А.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Реанимирование остановки сердца</w:t>
      </w:r>
    </w:p>
    <w:p w:rsidR="00FF24B2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FF24B2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Реанимирование остановки сердца</w:t>
      </w:r>
      <w:r w:rsidR="00FF24B2" w:rsidRPr="0016314E">
        <w:rPr>
          <w:color w:val="000000" w:themeColor="text1"/>
          <w:sz w:val="24"/>
        </w:rPr>
        <w:t xml:space="preserve"> 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FF24B2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Структурные заболеваний сердца и спонтанные желудочковые тахикардии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="00FF24B2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Структурные заболеваний сердца и спонтанные желудочковые тахикардии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FF24B2" w:rsidRPr="00A97671">
        <w:rPr>
          <w:rFonts w:ascii="Times New Roman CYR" w:eastAsia="Calibri" w:hAnsi="Times New Roman CYR" w:cs="Times New Roman CYR"/>
          <w:color w:val="000000" w:themeColor="text1"/>
          <w:sz w:val="24"/>
        </w:rPr>
        <w:t>Синдром Бругада</w:t>
      </w:r>
    </w:p>
    <w:p w:rsidR="00EC1734" w:rsidRPr="0016314E" w:rsidRDefault="00EC1734" w:rsidP="00FF24B2">
      <w:pPr>
        <w:tabs>
          <w:tab w:val="left" w:pos="1080"/>
        </w:tabs>
        <w:rPr>
          <w:rFonts w:ascii="Times New Roman CYR" w:eastAsia="Calibri" w:hAnsi="Times New Roman CYR" w:cs="Times New Roman CYR"/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</w:t>
      </w:r>
      <w:r w:rsidR="00FF24B2" w:rsidRPr="0016314E">
        <w:rPr>
          <w:color w:val="000000" w:themeColor="text1"/>
          <w:sz w:val="24"/>
          <w:lang w:val="ro-RO"/>
        </w:rPr>
        <w:t>88</w:t>
      </w:r>
      <w:r w:rsidRPr="0016314E">
        <w:rPr>
          <w:color w:val="000000" w:themeColor="text1"/>
          <w:sz w:val="24"/>
        </w:rPr>
        <w:t xml:space="preserve">. </w:t>
      </w:r>
      <w:r w:rsidR="00FF24B2"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en-US"/>
        </w:rPr>
        <w:t>CM</w:t>
      </w:r>
      <w:r w:rsidR="00FF24B2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. Укажите что входит в первичную нефармакологическую профилактику внезапной сердечной смерти:</w:t>
      </w:r>
    </w:p>
    <w:p w:rsidR="00EC1734" w:rsidRPr="0016314E" w:rsidRDefault="00FF24B2" w:rsidP="00EC1734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     </w:t>
      </w:r>
      <w:r w:rsidR="00EC1734" w:rsidRPr="0016314E">
        <w:rPr>
          <w:color w:val="000000" w:themeColor="text1"/>
          <w:sz w:val="24"/>
        </w:rPr>
        <w:t xml:space="preserve">А.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Изменение образа жизни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FF24B2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Строгий контроль факторов риска атеросклероза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FF24B2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Снижение физической нагрузки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="00FF24B2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Приём ингибиторов  ангиотензин - превращающего фермента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FF24B2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Приём статинов и бета-блокаторов</w:t>
      </w:r>
    </w:p>
    <w:p w:rsidR="00EC1734" w:rsidRPr="0016314E" w:rsidRDefault="00FF24B2" w:rsidP="00FF24B2">
      <w:pPr>
        <w:tabs>
          <w:tab w:val="left" w:pos="1080"/>
        </w:tabs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4</w:t>
      </w:r>
      <w:r w:rsidRPr="0016314E">
        <w:rPr>
          <w:color w:val="000000" w:themeColor="text1"/>
          <w:sz w:val="24"/>
          <w:lang w:val="ro-RO"/>
        </w:rPr>
        <w:t>8</w:t>
      </w:r>
      <w:r w:rsidR="00EC1734" w:rsidRPr="0016314E">
        <w:rPr>
          <w:color w:val="000000" w:themeColor="text1"/>
          <w:sz w:val="24"/>
        </w:rPr>
        <w:t xml:space="preserve">9.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en-US"/>
        </w:rPr>
        <w:t>CM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  <w:t xml:space="preserve">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Укажите что входит в первичную фармакологическую профилактику внезапной сердечной смерти:</w:t>
      </w:r>
    </w:p>
    <w:p w:rsidR="00EC1734" w:rsidRPr="0016314E" w:rsidRDefault="00FF24B2" w:rsidP="00EC1734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     </w:t>
      </w:r>
      <w:r w:rsidR="00EC1734" w:rsidRPr="0016314E">
        <w:rPr>
          <w:color w:val="000000" w:themeColor="text1"/>
          <w:sz w:val="24"/>
        </w:rPr>
        <w:t xml:space="preserve">А.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Приём ингибиторов  ангиотензин -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  <w:t xml:space="preserve">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превращающего фермента</w:t>
      </w:r>
    </w:p>
    <w:p w:rsidR="00FF24B2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FF24B2"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  <w:t>П</w:t>
      </w:r>
      <w:r w:rsidR="00FF24B2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риём статинов</w:t>
      </w:r>
      <w:r w:rsidR="00FF24B2" w:rsidRPr="0016314E">
        <w:rPr>
          <w:color w:val="000000" w:themeColor="text1"/>
          <w:sz w:val="24"/>
        </w:rPr>
        <w:t xml:space="preserve"> 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FF24B2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Приём антиаритмических препаратов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="00FF24B2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Приём бета-блокаторов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FF24B2" w:rsidRPr="004A4D8B">
        <w:rPr>
          <w:rFonts w:ascii="Times New Roman CYR" w:eastAsia="Calibri" w:hAnsi="Times New Roman CYR" w:cs="Times New Roman CYR"/>
          <w:color w:val="000000" w:themeColor="text1"/>
          <w:sz w:val="24"/>
        </w:rPr>
        <w:t>Приём блокаторов рецепторов альдостерона</w:t>
      </w:r>
    </w:p>
    <w:p w:rsidR="00EC1734" w:rsidRPr="0016314E" w:rsidRDefault="00FF24B2" w:rsidP="00FF24B2">
      <w:pPr>
        <w:tabs>
          <w:tab w:val="left" w:pos="1080"/>
        </w:tabs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</w:pPr>
      <w:r w:rsidRPr="0016314E">
        <w:rPr>
          <w:color w:val="000000" w:themeColor="text1"/>
          <w:sz w:val="24"/>
        </w:rPr>
        <w:t>4</w:t>
      </w:r>
      <w:r w:rsidR="00EC1734" w:rsidRPr="0016314E">
        <w:rPr>
          <w:color w:val="000000" w:themeColor="text1"/>
          <w:sz w:val="24"/>
        </w:rPr>
        <w:t>9</w:t>
      </w:r>
      <w:r w:rsidRPr="0016314E">
        <w:rPr>
          <w:color w:val="000000" w:themeColor="text1"/>
          <w:sz w:val="24"/>
          <w:lang w:val="ro-RO"/>
        </w:rPr>
        <w:t>0</w:t>
      </w:r>
      <w:r w:rsidR="00EC1734" w:rsidRPr="0016314E">
        <w:rPr>
          <w:color w:val="000000" w:themeColor="text1"/>
          <w:sz w:val="24"/>
        </w:rPr>
        <w:t xml:space="preserve">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ro-RO"/>
        </w:rPr>
        <w:t xml:space="preserve">CM.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Причинами внезапной остановки сердца у детей являются:</w:t>
      </w:r>
    </w:p>
    <w:p w:rsidR="00EC1734" w:rsidRPr="0016314E" w:rsidRDefault="00FF24B2" w:rsidP="00EC1734">
      <w:pPr>
        <w:tabs>
          <w:tab w:val="left" w:pos="1080"/>
        </w:tabs>
        <w:ind w:left="284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 xml:space="preserve">     </w:t>
      </w:r>
      <w:r w:rsidR="00EC1734" w:rsidRPr="0016314E">
        <w:rPr>
          <w:color w:val="000000" w:themeColor="text1"/>
          <w:sz w:val="24"/>
        </w:rPr>
        <w:t xml:space="preserve">А. </w:t>
      </w:r>
      <w:r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Идиопатическая  фибрилляция  желудочков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B</w:t>
      </w:r>
      <w:r w:rsidRPr="0016314E">
        <w:rPr>
          <w:color w:val="000000" w:themeColor="text1"/>
          <w:sz w:val="24"/>
        </w:rPr>
        <w:t xml:space="preserve">. </w:t>
      </w:r>
      <w:r w:rsidR="00FF24B2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 xml:space="preserve">Врождённый синдром </w:t>
      </w:r>
      <w:r w:rsidR="00FF24B2" w:rsidRPr="0016314E">
        <w:rPr>
          <w:rFonts w:ascii="Times New Roman CYR" w:eastAsia="Calibri" w:hAnsi="Times New Roman CYR" w:cs="Times New Roman CYR"/>
          <w:color w:val="000000" w:themeColor="text1"/>
          <w:sz w:val="24"/>
          <w:lang w:val="en-US"/>
        </w:rPr>
        <w:t>QT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C</w:t>
      </w:r>
      <w:r w:rsidRPr="0016314E">
        <w:rPr>
          <w:color w:val="000000" w:themeColor="text1"/>
          <w:sz w:val="24"/>
        </w:rPr>
        <w:t xml:space="preserve">. </w:t>
      </w:r>
      <w:r w:rsidR="00FF24B2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Кровотечения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D</w:t>
      </w:r>
      <w:r w:rsidRPr="0016314E">
        <w:rPr>
          <w:color w:val="000000" w:themeColor="text1"/>
          <w:sz w:val="24"/>
        </w:rPr>
        <w:t xml:space="preserve">. </w:t>
      </w:r>
      <w:r w:rsidR="00FF24B2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Интоксикации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E</w:t>
      </w:r>
      <w:r w:rsidRPr="0016314E">
        <w:rPr>
          <w:color w:val="000000" w:themeColor="text1"/>
          <w:sz w:val="24"/>
        </w:rPr>
        <w:t xml:space="preserve">. </w:t>
      </w:r>
      <w:r w:rsidR="00F05DA8" w:rsidRPr="0016314E">
        <w:rPr>
          <w:rFonts w:ascii="Times New Roman CYR" w:eastAsia="Calibri" w:hAnsi="Times New Roman CYR" w:cs="Times New Roman CYR"/>
          <w:color w:val="000000" w:themeColor="text1"/>
          <w:sz w:val="24"/>
        </w:rPr>
        <w:t>Приступ бронхиальной астмы</w:t>
      </w:r>
    </w:p>
    <w:p w:rsidR="00EC1734" w:rsidRPr="0016314E" w:rsidRDefault="00EC1734" w:rsidP="00EC1734">
      <w:pPr>
        <w:tabs>
          <w:tab w:val="left" w:pos="1080"/>
        </w:tabs>
        <w:ind w:left="567"/>
        <w:rPr>
          <w:color w:val="000000" w:themeColor="text1"/>
          <w:sz w:val="24"/>
          <w:lang w:val="ro-RO"/>
        </w:rPr>
      </w:pPr>
    </w:p>
    <w:p w:rsidR="00054959" w:rsidRDefault="00054959" w:rsidP="00F05DA8">
      <w:pPr>
        <w:ind w:left="567"/>
        <w:jc w:val="center"/>
        <w:rPr>
          <w:b/>
          <w:color w:val="000000" w:themeColor="text1"/>
          <w:sz w:val="24"/>
        </w:rPr>
      </w:pPr>
    </w:p>
    <w:p w:rsidR="00054959" w:rsidRDefault="00054959" w:rsidP="00F05DA8">
      <w:pPr>
        <w:ind w:left="567"/>
        <w:jc w:val="center"/>
        <w:rPr>
          <w:b/>
          <w:color w:val="000000" w:themeColor="text1"/>
          <w:sz w:val="24"/>
        </w:rPr>
      </w:pPr>
    </w:p>
    <w:p w:rsidR="00054959" w:rsidRDefault="00054959" w:rsidP="00F05DA8">
      <w:pPr>
        <w:ind w:left="567"/>
        <w:jc w:val="center"/>
        <w:rPr>
          <w:b/>
          <w:color w:val="000000" w:themeColor="text1"/>
          <w:sz w:val="24"/>
        </w:rPr>
      </w:pPr>
    </w:p>
    <w:p w:rsidR="00F421DE" w:rsidRPr="0016314E" w:rsidRDefault="00F421DE" w:rsidP="00F05DA8">
      <w:pPr>
        <w:ind w:left="567"/>
        <w:jc w:val="center"/>
        <w:rPr>
          <w:b/>
          <w:color w:val="000000" w:themeColor="text1"/>
          <w:sz w:val="24"/>
        </w:rPr>
      </w:pPr>
      <w:r w:rsidRPr="0016314E">
        <w:rPr>
          <w:b/>
          <w:color w:val="000000" w:themeColor="text1"/>
          <w:sz w:val="24"/>
        </w:rPr>
        <w:lastRenderedPageBreak/>
        <w:t>Кардиомиопатии</w:t>
      </w:r>
    </w:p>
    <w:p w:rsidR="00F421DE" w:rsidRPr="0016314E" w:rsidRDefault="00F421DE" w:rsidP="00656AC5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</w:p>
    <w:p w:rsidR="00F421DE" w:rsidRPr="0016314E" w:rsidRDefault="00F421DE" w:rsidP="00656AC5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</w:t>
      </w:r>
      <w:r w:rsidR="00F05DA8" w:rsidRPr="0016314E">
        <w:rPr>
          <w:color w:val="000000" w:themeColor="text1"/>
          <w:sz w:val="24"/>
          <w:lang w:val="ro-RO"/>
        </w:rPr>
        <w:t>9</w:t>
      </w:r>
      <w:r w:rsidRPr="0016314E">
        <w:rPr>
          <w:color w:val="000000" w:themeColor="text1"/>
          <w:sz w:val="24"/>
        </w:rPr>
        <w:t>1.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>CS.  Укажите, какой вид кардиомиопат</w:t>
      </w:r>
      <w:r w:rsidR="00F05DA8" w:rsidRPr="0016314E">
        <w:rPr>
          <w:color w:val="000000" w:themeColor="text1"/>
          <w:sz w:val="24"/>
        </w:rPr>
        <w:t>ий развивается при заболе</w:t>
      </w:r>
      <w:r w:rsidRPr="0016314E">
        <w:rPr>
          <w:color w:val="000000" w:themeColor="text1"/>
          <w:sz w:val="24"/>
        </w:rPr>
        <w:t>ваниях соединительной ткани:</w:t>
      </w:r>
    </w:p>
    <w:p w:rsidR="00F421DE" w:rsidRPr="0016314E" w:rsidRDefault="00F421DE" w:rsidP="00F05DA8">
      <w:pPr>
        <w:tabs>
          <w:tab w:val="left" w:pos="1080"/>
        </w:tabs>
        <w:ind w:left="99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A</w:t>
      </w:r>
      <w:r w:rsidRPr="0016314E">
        <w:rPr>
          <w:color w:val="000000" w:themeColor="text1"/>
          <w:sz w:val="24"/>
        </w:rPr>
        <w:t>. Ишемическая кардиомиопатия</w:t>
      </w:r>
    </w:p>
    <w:p w:rsidR="00F421DE" w:rsidRPr="0016314E" w:rsidRDefault="00F421DE" w:rsidP="00F05DA8">
      <w:pPr>
        <w:tabs>
          <w:tab w:val="left" w:pos="1080"/>
        </w:tabs>
        <w:ind w:left="99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Клапанная кардиомиопатия</w:t>
      </w:r>
    </w:p>
    <w:p w:rsidR="00F421DE" w:rsidRPr="0016314E" w:rsidRDefault="00F421DE" w:rsidP="00F05DA8">
      <w:pPr>
        <w:tabs>
          <w:tab w:val="left" w:pos="1080"/>
        </w:tabs>
        <w:ind w:left="99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Гипертоническая кардиомиопатия</w:t>
      </w:r>
    </w:p>
    <w:p w:rsidR="00F421DE" w:rsidRPr="0016314E" w:rsidRDefault="00F421DE" w:rsidP="00F05DA8">
      <w:pPr>
        <w:tabs>
          <w:tab w:val="left" w:pos="1080"/>
        </w:tabs>
        <w:ind w:left="99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Воспалительная кардиомиопатия</w:t>
      </w:r>
    </w:p>
    <w:p w:rsidR="00F421DE" w:rsidRPr="0016314E" w:rsidRDefault="00F421DE" w:rsidP="00054959">
      <w:pPr>
        <w:tabs>
          <w:tab w:val="left" w:pos="1080"/>
        </w:tabs>
        <w:ind w:left="99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E. </w:t>
      </w:r>
      <w:r w:rsidR="00054959">
        <w:rPr>
          <w:color w:val="000000" w:themeColor="text1"/>
          <w:sz w:val="24"/>
        </w:rPr>
        <w:t>Гипертрофическая кардиомиопатия</w:t>
      </w:r>
    </w:p>
    <w:p w:rsidR="00F421DE" w:rsidRPr="0016314E" w:rsidRDefault="00F05DA8" w:rsidP="00656AC5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</w:t>
      </w:r>
      <w:r w:rsidRPr="0016314E">
        <w:rPr>
          <w:color w:val="000000" w:themeColor="text1"/>
          <w:sz w:val="24"/>
          <w:lang w:val="ro-RO"/>
        </w:rPr>
        <w:t>9</w:t>
      </w:r>
      <w:r w:rsidR="00F421DE" w:rsidRPr="0016314E">
        <w:rPr>
          <w:color w:val="000000" w:themeColor="text1"/>
          <w:sz w:val="24"/>
        </w:rPr>
        <w:t>2.</w:t>
      </w:r>
      <w:r w:rsidR="00F421DE" w:rsidRPr="0016314E">
        <w:rPr>
          <w:color w:val="000000" w:themeColor="text1"/>
          <w:sz w:val="24"/>
          <w:lang w:val="ro-RO"/>
        </w:rPr>
        <w:t xml:space="preserve"> </w:t>
      </w:r>
      <w:r w:rsidR="00F421DE" w:rsidRPr="0016314E">
        <w:rPr>
          <w:color w:val="000000" w:themeColor="text1"/>
          <w:sz w:val="24"/>
        </w:rPr>
        <w:t>CS. Укажите, к какой большой группе</w:t>
      </w:r>
      <w:r w:rsidRPr="0016314E">
        <w:rPr>
          <w:color w:val="000000" w:themeColor="text1"/>
          <w:sz w:val="24"/>
        </w:rPr>
        <w:t xml:space="preserve"> кардиомиопатий относится воспо</w:t>
      </w:r>
      <w:r w:rsidR="00F421DE" w:rsidRPr="0016314E">
        <w:rPr>
          <w:color w:val="000000" w:themeColor="text1"/>
          <w:sz w:val="24"/>
        </w:rPr>
        <w:t>лительная кардиомиопатия:</w:t>
      </w:r>
    </w:p>
    <w:p w:rsidR="00F421DE" w:rsidRPr="0016314E" w:rsidRDefault="00F421DE" w:rsidP="00F05DA8">
      <w:pPr>
        <w:tabs>
          <w:tab w:val="left" w:pos="1080"/>
        </w:tabs>
        <w:ind w:left="99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Дилатационные кардиомиопатии</w:t>
      </w:r>
    </w:p>
    <w:p w:rsidR="00F421DE" w:rsidRPr="0016314E" w:rsidRDefault="00F421DE" w:rsidP="00F05DA8">
      <w:pPr>
        <w:tabs>
          <w:tab w:val="left" w:pos="1080"/>
        </w:tabs>
        <w:ind w:left="99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B</w:t>
      </w:r>
      <w:r w:rsidRPr="0016314E">
        <w:rPr>
          <w:color w:val="000000" w:themeColor="text1"/>
          <w:sz w:val="24"/>
        </w:rPr>
        <w:t>. Гипертрофические кардиомиопатии</w:t>
      </w:r>
    </w:p>
    <w:p w:rsidR="00F421DE" w:rsidRPr="0016314E" w:rsidRDefault="00F421DE" w:rsidP="00F05DA8">
      <w:pPr>
        <w:tabs>
          <w:tab w:val="left" w:pos="1080"/>
        </w:tabs>
        <w:ind w:left="99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Рестриктивные кардиомиопатии</w:t>
      </w:r>
    </w:p>
    <w:p w:rsidR="00F421DE" w:rsidRPr="0016314E" w:rsidRDefault="00F421DE" w:rsidP="00F05DA8">
      <w:pPr>
        <w:tabs>
          <w:tab w:val="left" w:pos="1080"/>
        </w:tabs>
        <w:ind w:left="99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Аритмогенные кардиомиопатии правого желудочка</w:t>
      </w:r>
    </w:p>
    <w:p w:rsidR="00F421DE" w:rsidRPr="0016314E" w:rsidRDefault="00F421DE" w:rsidP="00054959">
      <w:pPr>
        <w:tabs>
          <w:tab w:val="left" w:pos="1080"/>
        </w:tabs>
        <w:ind w:left="99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 Нек</w:t>
      </w:r>
      <w:r w:rsidR="00054959">
        <w:rPr>
          <w:color w:val="000000" w:themeColor="text1"/>
          <w:sz w:val="24"/>
        </w:rPr>
        <w:t>лассифицированые кардиомиопатии</w:t>
      </w:r>
    </w:p>
    <w:p w:rsidR="00F421DE" w:rsidRPr="0016314E" w:rsidRDefault="00F05DA8" w:rsidP="00656AC5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</w:t>
      </w:r>
      <w:r w:rsidRPr="0016314E">
        <w:rPr>
          <w:color w:val="000000" w:themeColor="text1"/>
          <w:sz w:val="24"/>
          <w:lang w:val="ro-RO"/>
        </w:rPr>
        <w:t>9</w:t>
      </w:r>
      <w:r w:rsidR="00F421DE" w:rsidRPr="0016314E">
        <w:rPr>
          <w:color w:val="000000" w:themeColor="text1"/>
          <w:sz w:val="24"/>
        </w:rPr>
        <w:t>3.</w:t>
      </w:r>
      <w:r w:rsidR="00F421DE" w:rsidRPr="0016314E">
        <w:rPr>
          <w:color w:val="000000" w:themeColor="text1"/>
          <w:sz w:val="24"/>
          <w:lang w:val="ro-RO"/>
        </w:rPr>
        <w:t xml:space="preserve"> </w:t>
      </w:r>
      <w:r w:rsidR="00F421DE" w:rsidRPr="0016314E">
        <w:rPr>
          <w:color w:val="000000" w:themeColor="text1"/>
          <w:sz w:val="24"/>
        </w:rPr>
        <w:t xml:space="preserve">CS. Укажите, что </w:t>
      </w:r>
      <w:r w:rsidRPr="0016314E">
        <w:rPr>
          <w:color w:val="000000" w:themeColor="text1"/>
          <w:sz w:val="24"/>
        </w:rPr>
        <w:t>не</w:t>
      </w:r>
      <w:r w:rsidR="00F421DE" w:rsidRPr="0016314E">
        <w:rPr>
          <w:color w:val="000000" w:themeColor="text1"/>
          <w:sz w:val="24"/>
        </w:rPr>
        <w:t xml:space="preserve"> является триггерным фактором для кардиомиопатий:</w:t>
      </w:r>
    </w:p>
    <w:p w:rsidR="00F421DE" w:rsidRPr="0016314E" w:rsidRDefault="00F421DE" w:rsidP="00656AC5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Инфекции</w:t>
      </w:r>
    </w:p>
    <w:p w:rsidR="00F421DE" w:rsidRPr="0016314E" w:rsidRDefault="00F421DE" w:rsidP="00656AC5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B</w:t>
      </w:r>
      <w:r w:rsidRPr="0016314E">
        <w:rPr>
          <w:color w:val="000000" w:themeColor="text1"/>
          <w:sz w:val="24"/>
        </w:rPr>
        <w:t>. Курение</w:t>
      </w:r>
    </w:p>
    <w:p w:rsidR="00F421DE" w:rsidRPr="0016314E" w:rsidRDefault="00F421DE" w:rsidP="00656AC5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Сердечная астма</w:t>
      </w:r>
    </w:p>
    <w:p w:rsidR="00F421DE" w:rsidRPr="0016314E" w:rsidRDefault="00F421DE" w:rsidP="00656AC5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Наследственные факторы</w:t>
      </w:r>
    </w:p>
    <w:p w:rsidR="00F421DE" w:rsidRPr="0016314E" w:rsidRDefault="00054959" w:rsidP="00054959">
      <w:pPr>
        <w:tabs>
          <w:tab w:val="left" w:pos="1080"/>
        </w:tabs>
        <w:ind w:left="567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E. Алкоголь</w:t>
      </w:r>
    </w:p>
    <w:p w:rsidR="00F421DE" w:rsidRPr="0016314E" w:rsidRDefault="00F05DA8" w:rsidP="00656AC5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</w:t>
      </w:r>
      <w:r w:rsidRPr="0016314E">
        <w:rPr>
          <w:color w:val="000000" w:themeColor="text1"/>
          <w:sz w:val="24"/>
          <w:lang w:val="ro-RO"/>
        </w:rPr>
        <w:t>94</w:t>
      </w:r>
      <w:r w:rsidR="00F421DE" w:rsidRPr="0016314E">
        <w:rPr>
          <w:color w:val="000000" w:themeColor="text1"/>
          <w:sz w:val="24"/>
        </w:rPr>
        <w:t>.</w:t>
      </w:r>
      <w:r w:rsidR="00F421DE" w:rsidRPr="0016314E">
        <w:rPr>
          <w:color w:val="000000" w:themeColor="text1"/>
          <w:sz w:val="24"/>
          <w:lang w:val="ro-RO"/>
        </w:rPr>
        <w:t xml:space="preserve"> </w:t>
      </w:r>
      <w:r w:rsidR="00F421DE" w:rsidRPr="0016314E">
        <w:rPr>
          <w:color w:val="000000" w:themeColor="text1"/>
          <w:sz w:val="24"/>
        </w:rPr>
        <w:t>CM. Укажите возможные причины дилатационной кардиомиопатии:</w:t>
      </w:r>
    </w:p>
    <w:p w:rsidR="00F421DE" w:rsidRPr="0016314E" w:rsidRDefault="00F421DE" w:rsidP="00CC345D">
      <w:pPr>
        <w:tabs>
          <w:tab w:val="left" w:pos="1080"/>
        </w:tabs>
        <w:ind w:left="99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Генетические мутации</w:t>
      </w:r>
    </w:p>
    <w:p w:rsidR="00F421DE" w:rsidRPr="0016314E" w:rsidRDefault="00F421DE" w:rsidP="00CC345D">
      <w:pPr>
        <w:tabs>
          <w:tab w:val="left" w:pos="1080"/>
        </w:tabs>
        <w:ind w:left="99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B</w:t>
      </w:r>
      <w:r w:rsidRPr="0016314E">
        <w:rPr>
          <w:color w:val="000000" w:themeColor="text1"/>
          <w:sz w:val="24"/>
        </w:rPr>
        <w:t>. Вирусные инфекции</w:t>
      </w:r>
    </w:p>
    <w:p w:rsidR="00F421DE" w:rsidRPr="0016314E" w:rsidRDefault="00F421DE" w:rsidP="00CC345D">
      <w:pPr>
        <w:tabs>
          <w:tab w:val="left" w:pos="1080"/>
        </w:tabs>
        <w:ind w:left="99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Злоупотребление алкоголем</w:t>
      </w:r>
    </w:p>
    <w:p w:rsidR="00F421DE" w:rsidRPr="0016314E" w:rsidRDefault="00F421DE" w:rsidP="00CC345D">
      <w:pPr>
        <w:tabs>
          <w:tab w:val="left" w:pos="1080"/>
        </w:tabs>
        <w:ind w:left="99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Злоупотребление кофе</w:t>
      </w:r>
    </w:p>
    <w:p w:rsidR="00F421DE" w:rsidRPr="00054959" w:rsidRDefault="00F421DE" w:rsidP="00054959">
      <w:pPr>
        <w:tabs>
          <w:tab w:val="left" w:pos="1080"/>
        </w:tabs>
        <w:ind w:left="99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 xml:space="preserve">E. Действие </w:t>
      </w:r>
      <w:r w:rsidR="00054959">
        <w:rPr>
          <w:color w:val="000000" w:themeColor="text1"/>
          <w:sz w:val="24"/>
        </w:rPr>
        <w:t>токсинов (ртуть, литий, свинец)</w:t>
      </w:r>
    </w:p>
    <w:p w:rsidR="00F421DE" w:rsidRPr="0016314E" w:rsidRDefault="00F05DA8" w:rsidP="00656AC5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en-US"/>
        </w:rPr>
        <w:t>495</w:t>
      </w:r>
      <w:r w:rsidR="00F421DE" w:rsidRPr="0016314E">
        <w:rPr>
          <w:color w:val="000000" w:themeColor="text1"/>
          <w:sz w:val="24"/>
          <w:lang w:val="en-US"/>
        </w:rPr>
        <w:t>.</w:t>
      </w:r>
      <w:r w:rsidR="00F421DE" w:rsidRPr="0016314E">
        <w:rPr>
          <w:color w:val="000000" w:themeColor="text1"/>
          <w:sz w:val="24"/>
          <w:lang w:val="ro-RO"/>
        </w:rPr>
        <w:t xml:space="preserve"> </w:t>
      </w:r>
      <w:r w:rsidR="00F421DE" w:rsidRPr="0016314E">
        <w:rPr>
          <w:color w:val="000000" w:themeColor="text1"/>
          <w:sz w:val="24"/>
          <w:lang w:val="en-US"/>
        </w:rPr>
        <w:t xml:space="preserve">CM. </w:t>
      </w:r>
      <w:r w:rsidR="00F421DE" w:rsidRPr="0016314E">
        <w:rPr>
          <w:color w:val="000000" w:themeColor="text1"/>
          <w:sz w:val="24"/>
        </w:rPr>
        <w:t>Выберите морфофункциональные изменения</w:t>
      </w:r>
      <w:r w:rsidR="00F421DE" w:rsidRPr="0016314E">
        <w:rPr>
          <w:color w:val="000000" w:themeColor="text1"/>
          <w:sz w:val="24"/>
          <w:lang w:val="ro-RO"/>
        </w:rPr>
        <w:t>,</w:t>
      </w:r>
      <w:r w:rsidR="00F421DE" w:rsidRPr="0016314E">
        <w:rPr>
          <w:color w:val="000000" w:themeColor="text1"/>
          <w:sz w:val="24"/>
        </w:rPr>
        <w:t xml:space="preserve"> характерные для дилатационной кардиомиопатии:</w:t>
      </w:r>
    </w:p>
    <w:p w:rsidR="00F421DE" w:rsidRPr="0016314E" w:rsidRDefault="00F421DE" w:rsidP="00CC345D">
      <w:pPr>
        <w:tabs>
          <w:tab w:val="left" w:pos="1080"/>
        </w:tabs>
        <w:ind w:left="108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Расширение всех полостей сердца</w:t>
      </w:r>
    </w:p>
    <w:p w:rsidR="00F421DE" w:rsidRPr="0016314E" w:rsidRDefault="00F421DE" w:rsidP="00CC345D">
      <w:pPr>
        <w:tabs>
          <w:tab w:val="left" w:pos="1080"/>
        </w:tabs>
        <w:ind w:left="108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B</w:t>
      </w:r>
      <w:r w:rsidRPr="0016314E">
        <w:rPr>
          <w:color w:val="000000" w:themeColor="text1"/>
          <w:sz w:val="24"/>
        </w:rPr>
        <w:t>. Изолированное расширение левого желудочка</w:t>
      </w:r>
    </w:p>
    <w:p w:rsidR="00F421DE" w:rsidRPr="0016314E" w:rsidRDefault="00F421DE" w:rsidP="00CC345D">
      <w:pPr>
        <w:tabs>
          <w:tab w:val="left" w:pos="1080"/>
          <w:tab w:val="left" w:pos="4182"/>
        </w:tabs>
        <w:ind w:left="108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Снижение фракции выброса</w:t>
      </w:r>
      <w:r w:rsidR="00CC345D" w:rsidRPr="0016314E">
        <w:rPr>
          <w:color w:val="000000" w:themeColor="text1"/>
          <w:sz w:val="24"/>
        </w:rPr>
        <w:tab/>
      </w:r>
    </w:p>
    <w:p w:rsidR="00F421DE" w:rsidRPr="0016314E" w:rsidRDefault="00F421DE" w:rsidP="00CC345D">
      <w:pPr>
        <w:tabs>
          <w:tab w:val="left" w:pos="1080"/>
        </w:tabs>
        <w:ind w:left="108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Изолированное расширение правого желудочка</w:t>
      </w:r>
    </w:p>
    <w:p w:rsidR="00F421DE" w:rsidRPr="0016314E" w:rsidRDefault="00F421DE" w:rsidP="00CC345D">
      <w:pPr>
        <w:tabs>
          <w:tab w:val="left" w:pos="1080"/>
        </w:tabs>
        <w:ind w:left="108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 Субэндокардиальный интерстициальный фиброз</w:t>
      </w:r>
    </w:p>
    <w:p w:rsidR="00F421DE" w:rsidRPr="0016314E" w:rsidRDefault="00F421DE" w:rsidP="00CC345D">
      <w:pPr>
        <w:tabs>
          <w:tab w:val="left" w:pos="1080"/>
        </w:tabs>
        <w:ind w:left="108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Ответ.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>A</w:t>
      </w:r>
      <w:r w:rsidR="00CC345D" w:rsidRPr="0016314E">
        <w:rPr>
          <w:color w:val="000000" w:themeColor="text1"/>
          <w:sz w:val="24"/>
          <w:lang w:val="ro-RO"/>
        </w:rPr>
        <w:t xml:space="preserve"> C E</w:t>
      </w:r>
    </w:p>
    <w:p w:rsidR="00F421DE" w:rsidRPr="0016314E" w:rsidRDefault="00F421DE" w:rsidP="00656AC5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</w:p>
    <w:p w:rsidR="00F421DE" w:rsidRPr="0016314E" w:rsidRDefault="00656AC5" w:rsidP="00656AC5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49</w:t>
      </w:r>
      <w:r w:rsidR="00CC345D" w:rsidRPr="0016314E">
        <w:rPr>
          <w:color w:val="000000" w:themeColor="text1"/>
          <w:sz w:val="24"/>
        </w:rPr>
        <w:t>6</w:t>
      </w:r>
      <w:r w:rsidR="00F421DE" w:rsidRPr="0016314E">
        <w:rPr>
          <w:color w:val="000000" w:themeColor="text1"/>
          <w:sz w:val="24"/>
        </w:rPr>
        <w:t>.</w:t>
      </w:r>
      <w:r w:rsidR="00F421DE" w:rsidRPr="0016314E">
        <w:rPr>
          <w:color w:val="000000" w:themeColor="text1"/>
          <w:sz w:val="24"/>
          <w:lang w:val="ro-RO"/>
        </w:rPr>
        <w:t xml:space="preserve"> </w:t>
      </w:r>
      <w:r w:rsidR="00F421DE" w:rsidRPr="0016314E">
        <w:rPr>
          <w:color w:val="000000" w:themeColor="text1"/>
          <w:sz w:val="24"/>
        </w:rPr>
        <w:t>CM. Укажите</w:t>
      </w:r>
      <w:r w:rsidRPr="0016314E">
        <w:rPr>
          <w:color w:val="000000" w:themeColor="text1"/>
          <w:sz w:val="24"/>
        </w:rPr>
        <w:t>,</w:t>
      </w:r>
      <w:r w:rsidR="00F421DE" w:rsidRPr="0016314E">
        <w:rPr>
          <w:color w:val="000000" w:themeColor="text1"/>
          <w:sz w:val="24"/>
        </w:rPr>
        <w:t xml:space="preserve"> что </w:t>
      </w:r>
      <w:r w:rsidR="00CC345D" w:rsidRPr="0016314E">
        <w:rPr>
          <w:color w:val="000000" w:themeColor="text1"/>
          <w:sz w:val="24"/>
        </w:rPr>
        <w:t>выявляем на</w:t>
      </w:r>
      <w:r w:rsidR="00F421DE" w:rsidRPr="0016314E">
        <w:rPr>
          <w:color w:val="000000" w:themeColor="text1"/>
          <w:sz w:val="24"/>
        </w:rPr>
        <w:t xml:space="preserve"> ЭКГ исследование у пациентов с дилатационной кардиомиопатией:</w:t>
      </w:r>
    </w:p>
    <w:p w:rsidR="00F421DE" w:rsidRPr="0016314E" w:rsidRDefault="00F421DE" w:rsidP="00CC345D">
      <w:pPr>
        <w:tabs>
          <w:tab w:val="left" w:pos="1080"/>
        </w:tabs>
        <w:ind w:left="108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</w:t>
      </w:r>
      <w:r w:rsidRPr="0016314E">
        <w:rPr>
          <w:color w:val="000000" w:themeColor="text1"/>
          <w:sz w:val="24"/>
          <w:lang w:val="ro-RO"/>
        </w:rPr>
        <w:t xml:space="preserve"> </w:t>
      </w:r>
      <w:r w:rsidR="00CC345D" w:rsidRPr="0016314E">
        <w:rPr>
          <w:color w:val="000000" w:themeColor="text1"/>
          <w:sz w:val="24"/>
        </w:rPr>
        <w:t>Гипертрофию</w:t>
      </w:r>
      <w:r w:rsidRPr="0016314E">
        <w:rPr>
          <w:color w:val="000000" w:themeColor="text1"/>
          <w:sz w:val="24"/>
        </w:rPr>
        <w:t xml:space="preserve"> левого, а иногда и правого желудочков</w:t>
      </w:r>
    </w:p>
    <w:p w:rsidR="00F421DE" w:rsidRPr="0016314E" w:rsidRDefault="00CC345D" w:rsidP="00CC345D">
      <w:pPr>
        <w:tabs>
          <w:tab w:val="left" w:pos="1080"/>
        </w:tabs>
        <w:ind w:left="108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B. Мерцательную аритмию</w:t>
      </w:r>
    </w:p>
    <w:p w:rsidR="00F421DE" w:rsidRPr="0016314E" w:rsidRDefault="00CC345D" w:rsidP="00CC345D">
      <w:pPr>
        <w:tabs>
          <w:tab w:val="left" w:pos="1080"/>
        </w:tabs>
        <w:ind w:left="108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Гипертрофию</w:t>
      </w:r>
      <w:r w:rsidR="00F421DE" w:rsidRPr="0016314E">
        <w:rPr>
          <w:color w:val="000000" w:themeColor="text1"/>
          <w:sz w:val="24"/>
        </w:rPr>
        <w:t xml:space="preserve"> межжелудочковой перегородки</w:t>
      </w:r>
    </w:p>
    <w:p w:rsidR="00F421DE" w:rsidRPr="0016314E" w:rsidRDefault="00CC345D" w:rsidP="00CC345D">
      <w:pPr>
        <w:tabs>
          <w:tab w:val="left" w:pos="1080"/>
        </w:tabs>
        <w:ind w:left="108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Экстрасистолии</w:t>
      </w:r>
    </w:p>
    <w:p w:rsidR="00F421DE" w:rsidRPr="0016314E" w:rsidRDefault="00054959" w:rsidP="00054959">
      <w:pPr>
        <w:tabs>
          <w:tab w:val="left" w:pos="1080"/>
        </w:tabs>
        <w:ind w:left="1080" w:hanging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E. Синусовый ритм</w:t>
      </w:r>
    </w:p>
    <w:p w:rsidR="00F421DE" w:rsidRPr="0016314E" w:rsidRDefault="00656AC5" w:rsidP="00656AC5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49</w:t>
      </w:r>
      <w:r w:rsidR="00CC345D" w:rsidRPr="0016314E">
        <w:rPr>
          <w:color w:val="000000" w:themeColor="text1"/>
          <w:sz w:val="24"/>
        </w:rPr>
        <w:t>7</w:t>
      </w:r>
      <w:r w:rsidR="00F421DE" w:rsidRPr="0016314E">
        <w:rPr>
          <w:color w:val="000000" w:themeColor="text1"/>
          <w:sz w:val="24"/>
        </w:rPr>
        <w:t>.</w:t>
      </w:r>
      <w:r w:rsidR="00F421DE" w:rsidRPr="0016314E">
        <w:rPr>
          <w:color w:val="000000" w:themeColor="text1"/>
          <w:sz w:val="24"/>
          <w:lang w:val="ro-RO"/>
        </w:rPr>
        <w:t xml:space="preserve"> </w:t>
      </w:r>
      <w:r w:rsidR="00F421DE" w:rsidRPr="0016314E">
        <w:rPr>
          <w:color w:val="000000" w:themeColor="text1"/>
          <w:sz w:val="24"/>
        </w:rPr>
        <w:t>CM. Укажите</w:t>
      </w:r>
      <w:r w:rsidRPr="0016314E">
        <w:rPr>
          <w:color w:val="000000" w:themeColor="text1"/>
          <w:sz w:val="24"/>
        </w:rPr>
        <w:t>,</w:t>
      </w:r>
      <w:r w:rsidR="00F421DE" w:rsidRPr="0016314E">
        <w:rPr>
          <w:color w:val="000000" w:themeColor="text1"/>
          <w:sz w:val="24"/>
        </w:rPr>
        <w:t xml:space="preserve"> какие рентгенологические признаки характерны для дилатационной кардиомиопатии:</w:t>
      </w:r>
    </w:p>
    <w:p w:rsidR="00F421DE" w:rsidRPr="0016314E" w:rsidRDefault="00F421DE" w:rsidP="00CC345D">
      <w:pPr>
        <w:tabs>
          <w:tab w:val="left" w:pos="1080"/>
        </w:tabs>
        <w:ind w:left="99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Легочн</w:t>
      </w:r>
      <w:r w:rsidR="00CC345D" w:rsidRPr="0016314E">
        <w:rPr>
          <w:color w:val="000000" w:themeColor="text1"/>
          <w:sz w:val="24"/>
        </w:rPr>
        <w:t>ая инфильтрация</w:t>
      </w:r>
    </w:p>
    <w:p w:rsidR="00F421DE" w:rsidRPr="0016314E" w:rsidRDefault="00F421DE" w:rsidP="00CC345D">
      <w:pPr>
        <w:tabs>
          <w:tab w:val="left" w:pos="1080"/>
        </w:tabs>
        <w:ind w:left="99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B</w:t>
      </w:r>
      <w:r w:rsidRPr="0016314E">
        <w:rPr>
          <w:color w:val="000000" w:themeColor="text1"/>
          <w:sz w:val="24"/>
        </w:rPr>
        <w:t>. Кардиомегалия</w:t>
      </w:r>
    </w:p>
    <w:p w:rsidR="00F421DE" w:rsidRPr="0016314E" w:rsidRDefault="00F421DE" w:rsidP="00CC345D">
      <w:pPr>
        <w:tabs>
          <w:tab w:val="left" w:pos="1080"/>
        </w:tabs>
        <w:ind w:left="99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Венозный застой в легких</w:t>
      </w:r>
    </w:p>
    <w:p w:rsidR="00F421DE" w:rsidRPr="0016314E" w:rsidRDefault="00F421DE" w:rsidP="00CC345D">
      <w:pPr>
        <w:tabs>
          <w:tab w:val="left" w:pos="1080"/>
        </w:tabs>
        <w:ind w:left="990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Расширение непарных вен</w:t>
      </w:r>
    </w:p>
    <w:p w:rsidR="00F421DE" w:rsidRPr="0016314E" w:rsidRDefault="00054959" w:rsidP="00054959">
      <w:pPr>
        <w:tabs>
          <w:tab w:val="left" w:pos="1080"/>
        </w:tabs>
        <w:ind w:left="990" w:hanging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E. Отсутствие атеросклероза</w:t>
      </w:r>
    </w:p>
    <w:p w:rsidR="00F421DE" w:rsidRPr="0016314E" w:rsidRDefault="00656AC5" w:rsidP="00656AC5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lastRenderedPageBreak/>
        <w:t>49</w:t>
      </w:r>
      <w:r w:rsidR="006F3BB3" w:rsidRPr="0016314E">
        <w:rPr>
          <w:color w:val="000000" w:themeColor="text1"/>
          <w:sz w:val="24"/>
        </w:rPr>
        <w:t>8</w:t>
      </w:r>
      <w:r w:rsidR="00F421DE" w:rsidRPr="0016314E">
        <w:rPr>
          <w:color w:val="000000" w:themeColor="text1"/>
          <w:sz w:val="24"/>
        </w:rPr>
        <w:t>.</w:t>
      </w:r>
      <w:r w:rsidR="00F421DE" w:rsidRPr="0016314E">
        <w:rPr>
          <w:color w:val="000000" w:themeColor="text1"/>
          <w:sz w:val="24"/>
          <w:lang w:val="ro-RO"/>
        </w:rPr>
        <w:t xml:space="preserve"> </w:t>
      </w:r>
      <w:r w:rsidR="00F421DE" w:rsidRPr="0016314E">
        <w:rPr>
          <w:color w:val="000000" w:themeColor="text1"/>
          <w:sz w:val="24"/>
        </w:rPr>
        <w:t>CM. Укажите</w:t>
      </w:r>
      <w:r w:rsidRPr="0016314E">
        <w:rPr>
          <w:color w:val="000000" w:themeColor="text1"/>
          <w:sz w:val="24"/>
        </w:rPr>
        <w:t>,</w:t>
      </w:r>
      <w:r w:rsidR="00F421DE" w:rsidRPr="0016314E">
        <w:rPr>
          <w:color w:val="000000" w:themeColor="text1"/>
          <w:sz w:val="24"/>
        </w:rPr>
        <w:t xml:space="preserve"> какие изменения регистрируются при Эхо-КГ у пациентов с дилатационной кардиомиопатией:</w:t>
      </w:r>
    </w:p>
    <w:p w:rsidR="00F421DE" w:rsidRPr="0016314E" w:rsidRDefault="00F421DE" w:rsidP="00656AC5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Расширение камер сердца</w:t>
      </w:r>
    </w:p>
    <w:p w:rsidR="00F421DE" w:rsidRPr="0016314E" w:rsidRDefault="00F421DE" w:rsidP="00656AC5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B</w:t>
      </w:r>
      <w:r w:rsidRPr="0016314E">
        <w:rPr>
          <w:color w:val="000000" w:themeColor="text1"/>
          <w:sz w:val="24"/>
        </w:rPr>
        <w:t>. Изолированное расширение левого желудочка</w:t>
      </w:r>
    </w:p>
    <w:p w:rsidR="00F421DE" w:rsidRPr="0016314E" w:rsidRDefault="00F421DE" w:rsidP="00656AC5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Снижение фракции выброса</w:t>
      </w:r>
    </w:p>
    <w:p w:rsidR="00F421DE" w:rsidRPr="0016314E" w:rsidRDefault="00F421DE" w:rsidP="00656AC5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Гипертрофия межжелудочковой перегородки</w:t>
      </w:r>
    </w:p>
    <w:p w:rsidR="006F3BB3" w:rsidRPr="0016314E" w:rsidRDefault="00054959" w:rsidP="00054959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E. Внутриполостные тромбы</w:t>
      </w:r>
    </w:p>
    <w:p w:rsidR="006F3BB3" w:rsidRPr="0016314E" w:rsidRDefault="006F3BB3" w:rsidP="006F3BB3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499.</w:t>
      </w:r>
      <w:r w:rsidRPr="0016314E">
        <w:rPr>
          <w:color w:val="000000" w:themeColor="text1"/>
          <w:sz w:val="24"/>
          <w:lang w:val="ro-RO"/>
        </w:rPr>
        <w:t xml:space="preserve"> </w:t>
      </w:r>
      <w:r w:rsidRPr="0016314E">
        <w:rPr>
          <w:color w:val="000000" w:themeColor="text1"/>
          <w:sz w:val="24"/>
        </w:rPr>
        <w:t>CM. Укажите, какие Эхо-КГ изменения не характерны для пациентов с дилатационной кардиомиопатией:</w:t>
      </w:r>
    </w:p>
    <w:p w:rsidR="006F3BB3" w:rsidRPr="0016314E" w:rsidRDefault="006F3BB3" w:rsidP="006F3BB3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Расширение камер сердца</w:t>
      </w:r>
    </w:p>
    <w:p w:rsidR="006F3BB3" w:rsidRPr="0016314E" w:rsidRDefault="006F3BB3" w:rsidP="006F3BB3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B</w:t>
      </w:r>
      <w:r w:rsidRPr="0016314E">
        <w:rPr>
          <w:color w:val="000000" w:themeColor="text1"/>
          <w:sz w:val="24"/>
        </w:rPr>
        <w:t>. Фиброз клаппаного апарата сердца</w:t>
      </w:r>
    </w:p>
    <w:p w:rsidR="006F3BB3" w:rsidRPr="0016314E" w:rsidRDefault="006F3BB3" w:rsidP="006F3BB3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Снижение фракции выброса</w:t>
      </w:r>
    </w:p>
    <w:p w:rsidR="006F3BB3" w:rsidRPr="0016314E" w:rsidRDefault="006F3BB3" w:rsidP="006F3BB3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Кальциноз клаппаного апарата сердца</w:t>
      </w:r>
    </w:p>
    <w:p w:rsidR="00F421DE" w:rsidRPr="0016314E" w:rsidRDefault="00054959" w:rsidP="00054959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E. Внутриполостные тромбы</w:t>
      </w:r>
    </w:p>
    <w:p w:rsidR="00F421DE" w:rsidRPr="0016314E" w:rsidRDefault="006F3BB3" w:rsidP="00656AC5">
      <w:pPr>
        <w:tabs>
          <w:tab w:val="left" w:pos="1080"/>
        </w:tabs>
        <w:ind w:left="567" w:hanging="360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500</w:t>
      </w:r>
      <w:r w:rsidR="00F421DE" w:rsidRPr="0016314E">
        <w:rPr>
          <w:color w:val="000000" w:themeColor="text1"/>
          <w:sz w:val="24"/>
          <w:lang w:val="ro-RO"/>
        </w:rPr>
        <w:t xml:space="preserve">. CM. </w:t>
      </w:r>
      <w:r w:rsidR="00F421DE" w:rsidRPr="0016314E">
        <w:rPr>
          <w:color w:val="000000" w:themeColor="text1"/>
          <w:sz w:val="24"/>
        </w:rPr>
        <w:t>Укажите какие факторы являются триггерными для кардиомиопатий:</w:t>
      </w:r>
    </w:p>
    <w:p w:rsidR="00F421DE" w:rsidRPr="0016314E" w:rsidRDefault="00F421DE" w:rsidP="00656AC5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А. Инфекции</w:t>
      </w:r>
    </w:p>
    <w:p w:rsidR="00F421DE" w:rsidRPr="0016314E" w:rsidRDefault="00F421DE" w:rsidP="00656AC5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  <w:lang w:val="ro-RO"/>
        </w:rPr>
        <w:t>B</w:t>
      </w:r>
      <w:r w:rsidRPr="0016314E">
        <w:rPr>
          <w:color w:val="000000" w:themeColor="text1"/>
          <w:sz w:val="24"/>
        </w:rPr>
        <w:t>. Курение</w:t>
      </w:r>
    </w:p>
    <w:p w:rsidR="00F421DE" w:rsidRPr="0016314E" w:rsidRDefault="00F421DE" w:rsidP="00656AC5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C. Сердечная астма</w:t>
      </w:r>
    </w:p>
    <w:p w:rsidR="00F421DE" w:rsidRPr="0016314E" w:rsidRDefault="00F421DE" w:rsidP="00656AC5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D. Наследственные факторы</w:t>
      </w:r>
    </w:p>
    <w:p w:rsidR="00F421DE" w:rsidRPr="0016314E" w:rsidRDefault="00F421DE" w:rsidP="00656AC5">
      <w:pPr>
        <w:tabs>
          <w:tab w:val="left" w:pos="1080"/>
        </w:tabs>
        <w:ind w:left="567"/>
        <w:rPr>
          <w:color w:val="000000" w:themeColor="text1"/>
          <w:sz w:val="24"/>
        </w:rPr>
      </w:pPr>
      <w:r w:rsidRPr="0016314E">
        <w:rPr>
          <w:color w:val="000000" w:themeColor="text1"/>
          <w:sz w:val="24"/>
        </w:rPr>
        <w:t>E. Алкоголь</w:t>
      </w:r>
    </w:p>
    <w:p w:rsidR="00F421DE" w:rsidRPr="0016314E" w:rsidRDefault="00F421DE" w:rsidP="00656AC5">
      <w:pPr>
        <w:tabs>
          <w:tab w:val="left" w:pos="1080"/>
        </w:tabs>
        <w:ind w:left="567"/>
        <w:rPr>
          <w:color w:val="000000" w:themeColor="text1"/>
          <w:sz w:val="24"/>
          <w:lang w:val="ro-RO"/>
        </w:rPr>
      </w:pP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1C0A60" w:rsidP="00FE795C">
      <w:pPr>
        <w:tabs>
          <w:tab w:val="left" w:pos="567"/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1C0A60" w:rsidP="00FE795C">
      <w:pPr>
        <w:tabs>
          <w:tab w:val="left" w:pos="1080"/>
        </w:tabs>
        <w:ind w:left="284"/>
        <w:rPr>
          <w:color w:val="000000" w:themeColor="text1"/>
          <w:sz w:val="24"/>
        </w:rPr>
      </w:pPr>
    </w:p>
    <w:p w:rsidR="001C0A60" w:rsidRPr="0016314E" w:rsidRDefault="001C0A60" w:rsidP="00FE795C">
      <w:pPr>
        <w:rPr>
          <w:color w:val="000000" w:themeColor="text1"/>
          <w:sz w:val="24"/>
        </w:rPr>
      </w:pPr>
    </w:p>
    <w:p w:rsidR="001C0A60" w:rsidRPr="0016314E" w:rsidRDefault="001C0A60" w:rsidP="00FE795C">
      <w:pPr>
        <w:autoSpaceDE w:val="0"/>
        <w:autoSpaceDN w:val="0"/>
        <w:adjustRightInd w:val="0"/>
        <w:rPr>
          <w:color w:val="000000" w:themeColor="text1"/>
          <w:sz w:val="24"/>
        </w:rPr>
      </w:pP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rPr>
          <w:color w:val="000000" w:themeColor="text1"/>
          <w:sz w:val="24"/>
        </w:rPr>
      </w:pP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rPr>
          <w:color w:val="000000" w:themeColor="text1"/>
          <w:sz w:val="24"/>
        </w:rPr>
      </w:pP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rPr>
          <w:color w:val="000000" w:themeColor="text1"/>
          <w:sz w:val="24"/>
        </w:rPr>
      </w:pPr>
    </w:p>
    <w:p w:rsidR="001C0A60" w:rsidRPr="0016314E" w:rsidRDefault="001C0A60" w:rsidP="00FE795C">
      <w:pPr>
        <w:tabs>
          <w:tab w:val="left" w:pos="1500"/>
        </w:tabs>
        <w:autoSpaceDE w:val="0"/>
        <w:autoSpaceDN w:val="0"/>
        <w:adjustRightInd w:val="0"/>
        <w:rPr>
          <w:color w:val="000000" w:themeColor="text1"/>
          <w:sz w:val="24"/>
        </w:rPr>
      </w:pPr>
    </w:p>
    <w:p w:rsidR="001C0A60" w:rsidRPr="0016314E" w:rsidRDefault="001C0A60" w:rsidP="00FE795C">
      <w:pPr>
        <w:rPr>
          <w:color w:val="000000" w:themeColor="text1"/>
          <w:sz w:val="24"/>
        </w:rPr>
      </w:pPr>
    </w:p>
    <w:p w:rsidR="00455939" w:rsidRPr="0016314E" w:rsidRDefault="00455939" w:rsidP="00FE795C">
      <w:pPr>
        <w:pStyle w:val="NoSpacing"/>
        <w:ind w:left="720"/>
        <w:rPr>
          <w:color w:val="000000" w:themeColor="text1"/>
          <w:sz w:val="24"/>
        </w:rPr>
      </w:pPr>
    </w:p>
    <w:sectPr w:rsidR="00455939" w:rsidRPr="0016314E" w:rsidSect="00CC77DC">
      <w:footerReference w:type="even" r:id="rId9"/>
      <w:footerReference w:type="default" r:id="rId10"/>
      <w:pgSz w:w="11906" w:h="16838" w:code="9"/>
      <w:pgMar w:top="1134" w:right="851" w:bottom="1134" w:left="90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A7F" w:rsidRDefault="00D87A7F" w:rsidP="002C1F66">
      <w:r>
        <w:separator/>
      </w:r>
    </w:p>
  </w:endnote>
  <w:endnote w:type="continuationSeparator" w:id="0">
    <w:p w:rsidR="00D87A7F" w:rsidRDefault="00D87A7F" w:rsidP="002C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671" w:rsidRDefault="00A976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7671" w:rsidRDefault="00A976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671" w:rsidRDefault="00A976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4959">
      <w:rPr>
        <w:rStyle w:val="PageNumber"/>
        <w:noProof/>
      </w:rPr>
      <w:t>1</w:t>
    </w:r>
    <w:r>
      <w:rPr>
        <w:rStyle w:val="PageNumber"/>
      </w:rPr>
      <w:fldChar w:fldCharType="end"/>
    </w:r>
  </w:p>
  <w:p w:rsidR="00A97671" w:rsidRDefault="00A97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A7F" w:rsidRDefault="00D87A7F" w:rsidP="002C1F66">
      <w:r>
        <w:separator/>
      </w:r>
    </w:p>
  </w:footnote>
  <w:footnote w:type="continuationSeparator" w:id="0">
    <w:p w:rsidR="00D87A7F" w:rsidRDefault="00D87A7F" w:rsidP="002C1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740"/>
    <w:multiLevelType w:val="hybridMultilevel"/>
    <w:tmpl w:val="3A7609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311DC"/>
    <w:multiLevelType w:val="hybridMultilevel"/>
    <w:tmpl w:val="9D0C51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1375D"/>
    <w:multiLevelType w:val="hybridMultilevel"/>
    <w:tmpl w:val="50702C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1D3275F"/>
    <w:multiLevelType w:val="hybridMultilevel"/>
    <w:tmpl w:val="B2107D88"/>
    <w:lvl w:ilvl="0" w:tplc="3AF0682A">
      <w:start w:val="1"/>
      <w:numFmt w:val="upperLetter"/>
      <w:lvlText w:val="%1."/>
      <w:lvlJc w:val="left"/>
      <w:pPr>
        <w:ind w:left="1080" w:hanging="360"/>
      </w:pPr>
      <w:rPr>
        <w:rFonts w:eastAsia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D45476"/>
    <w:multiLevelType w:val="hybridMultilevel"/>
    <w:tmpl w:val="065AF2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C57B7"/>
    <w:multiLevelType w:val="hybridMultilevel"/>
    <w:tmpl w:val="C4AC74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172DAB"/>
    <w:multiLevelType w:val="hybridMultilevel"/>
    <w:tmpl w:val="882A3F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5F11D8"/>
    <w:multiLevelType w:val="hybridMultilevel"/>
    <w:tmpl w:val="8EA278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3AB618D"/>
    <w:multiLevelType w:val="hybridMultilevel"/>
    <w:tmpl w:val="6B12FA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777BC2"/>
    <w:multiLevelType w:val="hybridMultilevel"/>
    <w:tmpl w:val="3050B2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48F1BD8"/>
    <w:multiLevelType w:val="hybridMultilevel"/>
    <w:tmpl w:val="6714DD80"/>
    <w:lvl w:ilvl="0" w:tplc="216ED30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C2290F"/>
    <w:multiLevelType w:val="hybridMultilevel"/>
    <w:tmpl w:val="B2B697C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5C61C69"/>
    <w:multiLevelType w:val="hybridMultilevel"/>
    <w:tmpl w:val="323215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D7279D"/>
    <w:multiLevelType w:val="hybridMultilevel"/>
    <w:tmpl w:val="EB26B3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6870A63"/>
    <w:multiLevelType w:val="hybridMultilevel"/>
    <w:tmpl w:val="8DD6C8FC"/>
    <w:lvl w:ilvl="0" w:tplc="F402B07A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69F312B"/>
    <w:multiLevelType w:val="hybridMultilevel"/>
    <w:tmpl w:val="E5B02C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AA6194"/>
    <w:multiLevelType w:val="hybridMultilevel"/>
    <w:tmpl w:val="690452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6DE1966"/>
    <w:multiLevelType w:val="hybridMultilevel"/>
    <w:tmpl w:val="4200757A"/>
    <w:lvl w:ilvl="0" w:tplc="28C6979C">
      <w:start w:val="1"/>
      <w:numFmt w:val="upperLetter"/>
      <w:lvlText w:val="%1."/>
      <w:lvlJc w:val="left"/>
      <w:pPr>
        <w:ind w:left="1440" w:hanging="360"/>
      </w:pPr>
      <w:rPr>
        <w:lang w:val="ru-RU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74C1991"/>
    <w:multiLevelType w:val="hybridMultilevel"/>
    <w:tmpl w:val="1C5EB2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76E415C"/>
    <w:multiLevelType w:val="hybridMultilevel"/>
    <w:tmpl w:val="A0A6762A"/>
    <w:lvl w:ilvl="0" w:tplc="34F03FEC">
      <w:start w:val="1"/>
      <w:numFmt w:val="upperLetter"/>
      <w:lvlText w:val="%1."/>
      <w:lvlJc w:val="left"/>
      <w:pPr>
        <w:ind w:left="128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082401FA"/>
    <w:multiLevelType w:val="hybridMultilevel"/>
    <w:tmpl w:val="2B0A78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A437EC"/>
    <w:multiLevelType w:val="hybridMultilevel"/>
    <w:tmpl w:val="25D6EC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7462D3"/>
    <w:multiLevelType w:val="hybridMultilevel"/>
    <w:tmpl w:val="183057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642D0"/>
    <w:multiLevelType w:val="hybridMultilevel"/>
    <w:tmpl w:val="E654D6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A493252"/>
    <w:multiLevelType w:val="hybridMultilevel"/>
    <w:tmpl w:val="7A987C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A6D2CCC"/>
    <w:multiLevelType w:val="hybridMultilevel"/>
    <w:tmpl w:val="856C0E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AC96F3F"/>
    <w:multiLevelType w:val="hybridMultilevel"/>
    <w:tmpl w:val="CE0C35C8"/>
    <w:lvl w:ilvl="0" w:tplc="8E56F74C">
      <w:start w:val="1"/>
      <w:numFmt w:val="upperLetter"/>
      <w:lvlText w:val="%1."/>
      <w:lvlJc w:val="left"/>
      <w:pPr>
        <w:ind w:left="1080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0B503878"/>
    <w:multiLevelType w:val="hybridMultilevel"/>
    <w:tmpl w:val="0938FA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0B6E309A"/>
    <w:multiLevelType w:val="hybridMultilevel"/>
    <w:tmpl w:val="7130C9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E15F44"/>
    <w:multiLevelType w:val="hybridMultilevel"/>
    <w:tmpl w:val="F956E3BE"/>
    <w:lvl w:ilvl="0" w:tplc="4406EF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C93238E"/>
    <w:multiLevelType w:val="hybridMultilevel"/>
    <w:tmpl w:val="635082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D91056"/>
    <w:multiLevelType w:val="hybridMultilevel"/>
    <w:tmpl w:val="C94CDB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494513"/>
    <w:multiLevelType w:val="hybridMultilevel"/>
    <w:tmpl w:val="55FC2D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0EF7444E"/>
    <w:multiLevelType w:val="hybridMultilevel"/>
    <w:tmpl w:val="53E038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F2666C1"/>
    <w:multiLevelType w:val="hybridMultilevel"/>
    <w:tmpl w:val="7B500E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2A5756"/>
    <w:multiLevelType w:val="hybridMultilevel"/>
    <w:tmpl w:val="90EAE0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10B93510"/>
    <w:multiLevelType w:val="hybridMultilevel"/>
    <w:tmpl w:val="E12870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10CF7654"/>
    <w:multiLevelType w:val="hybridMultilevel"/>
    <w:tmpl w:val="B1B62C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13717D2"/>
    <w:multiLevelType w:val="hybridMultilevel"/>
    <w:tmpl w:val="02421D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1650708"/>
    <w:multiLevelType w:val="hybridMultilevel"/>
    <w:tmpl w:val="FD6CD5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2284032"/>
    <w:multiLevelType w:val="hybridMultilevel"/>
    <w:tmpl w:val="FE42D6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2FC72E2"/>
    <w:multiLevelType w:val="hybridMultilevel"/>
    <w:tmpl w:val="1C7871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134D3754"/>
    <w:multiLevelType w:val="hybridMultilevel"/>
    <w:tmpl w:val="A88A2A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135E360C"/>
    <w:multiLevelType w:val="hybridMultilevel"/>
    <w:tmpl w:val="477013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13D33330"/>
    <w:multiLevelType w:val="hybridMultilevel"/>
    <w:tmpl w:val="08CA9D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142215BA"/>
    <w:multiLevelType w:val="hybridMultilevel"/>
    <w:tmpl w:val="895C3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4A8342E"/>
    <w:multiLevelType w:val="hybridMultilevel"/>
    <w:tmpl w:val="05FA90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152264B3"/>
    <w:multiLevelType w:val="hybridMultilevel"/>
    <w:tmpl w:val="F372DFC0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5D42BCC"/>
    <w:multiLevelType w:val="hybridMultilevel"/>
    <w:tmpl w:val="3D3217DA"/>
    <w:lvl w:ilvl="0" w:tplc="7C1E03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16393FC2"/>
    <w:multiLevelType w:val="hybridMultilevel"/>
    <w:tmpl w:val="8C0AE9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6D47BE8"/>
    <w:multiLevelType w:val="hybridMultilevel"/>
    <w:tmpl w:val="0C601D24"/>
    <w:lvl w:ilvl="0" w:tplc="35D0B5C8">
      <w:start w:val="1"/>
      <w:numFmt w:val="upperLetter"/>
      <w:lvlText w:val="%1."/>
      <w:lvlJc w:val="left"/>
      <w:pPr>
        <w:ind w:left="144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17171047"/>
    <w:multiLevelType w:val="hybridMultilevel"/>
    <w:tmpl w:val="FB72F682"/>
    <w:lvl w:ilvl="0" w:tplc="7DA487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7182554"/>
    <w:multiLevelType w:val="hybridMultilevel"/>
    <w:tmpl w:val="44ACCF1C"/>
    <w:lvl w:ilvl="0" w:tplc="71240690">
      <w:start w:val="1"/>
      <w:numFmt w:val="upperLetter"/>
      <w:lvlText w:val="%1."/>
      <w:lvlJc w:val="left"/>
      <w:pPr>
        <w:ind w:left="128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175D7287"/>
    <w:multiLevelType w:val="hybridMultilevel"/>
    <w:tmpl w:val="FB5A78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84426E5"/>
    <w:multiLevelType w:val="hybridMultilevel"/>
    <w:tmpl w:val="961894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18912DA9"/>
    <w:multiLevelType w:val="hybridMultilevel"/>
    <w:tmpl w:val="F16450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8CF6257"/>
    <w:multiLevelType w:val="hybridMultilevel"/>
    <w:tmpl w:val="2EE209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ADEE23D4">
      <w:start w:val="1"/>
      <w:numFmt w:val="upperLetter"/>
      <w:lvlText w:val="%2."/>
      <w:lvlJc w:val="left"/>
      <w:pPr>
        <w:ind w:left="2160" w:hanging="360"/>
      </w:pPr>
      <w:rPr>
        <w:rFonts w:ascii="Times New Roman CYR" w:eastAsia="Calibri" w:hAnsi="Times New Roman CYR" w:cs="Times New Roman CYR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BA2A95C">
      <w:start w:val="1"/>
      <w:numFmt w:val="upperLetter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19841ABC"/>
    <w:multiLevelType w:val="hybridMultilevel"/>
    <w:tmpl w:val="8398005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1996392C"/>
    <w:multiLevelType w:val="hybridMultilevel"/>
    <w:tmpl w:val="07D013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19DA7D3C"/>
    <w:multiLevelType w:val="hybridMultilevel"/>
    <w:tmpl w:val="55E80B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1B5A78CE"/>
    <w:multiLevelType w:val="hybridMultilevel"/>
    <w:tmpl w:val="A2AC48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1B862BE6"/>
    <w:multiLevelType w:val="hybridMultilevel"/>
    <w:tmpl w:val="767CE3B4"/>
    <w:lvl w:ilvl="0" w:tplc="D8221088">
      <w:start w:val="1"/>
      <w:numFmt w:val="upperLetter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B9A29E1"/>
    <w:multiLevelType w:val="hybridMultilevel"/>
    <w:tmpl w:val="CE74F6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C0A5DE7"/>
    <w:multiLevelType w:val="hybridMultilevel"/>
    <w:tmpl w:val="5CB26A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1C594BCF"/>
    <w:multiLevelType w:val="hybridMultilevel"/>
    <w:tmpl w:val="0C26675E"/>
    <w:lvl w:ilvl="0" w:tplc="5C6867CA">
      <w:start w:val="1"/>
      <w:numFmt w:val="upperLetter"/>
      <w:lvlText w:val="%1."/>
      <w:lvlJc w:val="left"/>
      <w:pPr>
        <w:ind w:left="1080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1D451613"/>
    <w:multiLevelType w:val="hybridMultilevel"/>
    <w:tmpl w:val="1D1296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1DFA246B"/>
    <w:multiLevelType w:val="hybridMultilevel"/>
    <w:tmpl w:val="BA0AB9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1E0143E0"/>
    <w:multiLevelType w:val="hybridMultilevel"/>
    <w:tmpl w:val="6270CE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1E9F75C5"/>
    <w:multiLevelType w:val="hybridMultilevel"/>
    <w:tmpl w:val="8B2806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1EC51A57"/>
    <w:multiLevelType w:val="hybridMultilevel"/>
    <w:tmpl w:val="5C6898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1F28009B"/>
    <w:multiLevelType w:val="hybridMultilevel"/>
    <w:tmpl w:val="05B2B8A0"/>
    <w:lvl w:ilvl="0" w:tplc="94AE6870">
      <w:start w:val="1"/>
      <w:numFmt w:val="upperLetter"/>
      <w:lvlText w:val="%1."/>
      <w:lvlJc w:val="left"/>
      <w:pPr>
        <w:ind w:left="1080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20552391"/>
    <w:multiLevelType w:val="hybridMultilevel"/>
    <w:tmpl w:val="6EB22D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2097678F"/>
    <w:multiLevelType w:val="hybridMultilevel"/>
    <w:tmpl w:val="6E121B34"/>
    <w:lvl w:ilvl="0" w:tplc="2D9AD4E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22623FF1"/>
    <w:multiLevelType w:val="hybridMultilevel"/>
    <w:tmpl w:val="6ADC080E"/>
    <w:lvl w:ilvl="0" w:tplc="04090015">
      <w:start w:val="1"/>
      <w:numFmt w:val="upperLetter"/>
      <w:lvlText w:val="%1."/>
      <w:lvlJc w:val="left"/>
      <w:pPr>
        <w:ind w:left="1023" w:hanging="360"/>
      </w:pPr>
    </w:lvl>
    <w:lvl w:ilvl="1" w:tplc="04090019" w:tentative="1">
      <w:start w:val="1"/>
      <w:numFmt w:val="lowerLetter"/>
      <w:lvlText w:val="%2."/>
      <w:lvlJc w:val="left"/>
      <w:pPr>
        <w:ind w:left="1743" w:hanging="360"/>
      </w:pPr>
    </w:lvl>
    <w:lvl w:ilvl="2" w:tplc="0409001B" w:tentative="1">
      <w:start w:val="1"/>
      <w:numFmt w:val="lowerRoman"/>
      <w:lvlText w:val="%3."/>
      <w:lvlJc w:val="right"/>
      <w:pPr>
        <w:ind w:left="2463" w:hanging="180"/>
      </w:pPr>
    </w:lvl>
    <w:lvl w:ilvl="3" w:tplc="0409000F" w:tentative="1">
      <w:start w:val="1"/>
      <w:numFmt w:val="decimal"/>
      <w:lvlText w:val="%4."/>
      <w:lvlJc w:val="left"/>
      <w:pPr>
        <w:ind w:left="3183" w:hanging="360"/>
      </w:pPr>
    </w:lvl>
    <w:lvl w:ilvl="4" w:tplc="04090019" w:tentative="1">
      <w:start w:val="1"/>
      <w:numFmt w:val="lowerLetter"/>
      <w:lvlText w:val="%5."/>
      <w:lvlJc w:val="left"/>
      <w:pPr>
        <w:ind w:left="3903" w:hanging="360"/>
      </w:pPr>
    </w:lvl>
    <w:lvl w:ilvl="5" w:tplc="0409001B" w:tentative="1">
      <w:start w:val="1"/>
      <w:numFmt w:val="lowerRoman"/>
      <w:lvlText w:val="%6."/>
      <w:lvlJc w:val="right"/>
      <w:pPr>
        <w:ind w:left="4623" w:hanging="180"/>
      </w:pPr>
    </w:lvl>
    <w:lvl w:ilvl="6" w:tplc="0409000F" w:tentative="1">
      <w:start w:val="1"/>
      <w:numFmt w:val="decimal"/>
      <w:lvlText w:val="%7."/>
      <w:lvlJc w:val="left"/>
      <w:pPr>
        <w:ind w:left="5343" w:hanging="360"/>
      </w:pPr>
    </w:lvl>
    <w:lvl w:ilvl="7" w:tplc="04090019" w:tentative="1">
      <w:start w:val="1"/>
      <w:numFmt w:val="lowerLetter"/>
      <w:lvlText w:val="%8."/>
      <w:lvlJc w:val="left"/>
      <w:pPr>
        <w:ind w:left="6063" w:hanging="360"/>
      </w:pPr>
    </w:lvl>
    <w:lvl w:ilvl="8" w:tplc="040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74">
    <w:nsid w:val="22827C24"/>
    <w:multiLevelType w:val="hybridMultilevel"/>
    <w:tmpl w:val="0C601D24"/>
    <w:lvl w:ilvl="0" w:tplc="35D0B5C8">
      <w:start w:val="1"/>
      <w:numFmt w:val="upperLetter"/>
      <w:lvlText w:val="%1."/>
      <w:lvlJc w:val="left"/>
      <w:pPr>
        <w:ind w:left="144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22C104B7"/>
    <w:multiLevelType w:val="hybridMultilevel"/>
    <w:tmpl w:val="45808D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2F55B6A"/>
    <w:multiLevelType w:val="hybridMultilevel"/>
    <w:tmpl w:val="89EA44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2F832E1"/>
    <w:multiLevelType w:val="hybridMultilevel"/>
    <w:tmpl w:val="E80CD1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3B170E6"/>
    <w:multiLevelType w:val="hybridMultilevel"/>
    <w:tmpl w:val="0AE655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3C32669"/>
    <w:multiLevelType w:val="hybridMultilevel"/>
    <w:tmpl w:val="A0A082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240478DA"/>
    <w:multiLevelType w:val="hybridMultilevel"/>
    <w:tmpl w:val="91ACE45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5DC4B1F0">
      <w:start w:val="1"/>
      <w:numFmt w:val="upperLetter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240B78D5"/>
    <w:multiLevelType w:val="hybridMultilevel"/>
    <w:tmpl w:val="CE1E11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4144D3C"/>
    <w:multiLevelType w:val="hybridMultilevel"/>
    <w:tmpl w:val="7DA0EC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42A0FC2"/>
    <w:multiLevelType w:val="hybridMultilevel"/>
    <w:tmpl w:val="85AA65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798EC936">
      <w:start w:val="1"/>
      <w:numFmt w:val="upperLetter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24337C66"/>
    <w:multiLevelType w:val="hybridMultilevel"/>
    <w:tmpl w:val="6A3E5C0A"/>
    <w:lvl w:ilvl="0" w:tplc="5A4A47C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24784FB1"/>
    <w:multiLevelType w:val="hybridMultilevel"/>
    <w:tmpl w:val="DD106A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5F2A460C">
      <w:start w:val="1"/>
      <w:numFmt w:val="upperLetter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4D25696"/>
    <w:multiLevelType w:val="hybridMultilevel"/>
    <w:tmpl w:val="636A68D4"/>
    <w:lvl w:ilvl="0" w:tplc="8BE667AA">
      <w:start w:val="1"/>
      <w:numFmt w:val="upperLetter"/>
      <w:lvlText w:val="%1."/>
      <w:lvlJc w:val="left"/>
      <w:pPr>
        <w:ind w:left="1080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250B5D1F"/>
    <w:multiLevelType w:val="hybridMultilevel"/>
    <w:tmpl w:val="3ECC9C70"/>
    <w:lvl w:ilvl="0" w:tplc="75BC3E1C">
      <w:start w:val="1"/>
      <w:numFmt w:val="upperLetter"/>
      <w:lvlText w:val="%1."/>
      <w:lvlJc w:val="left"/>
      <w:pPr>
        <w:ind w:left="128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8">
    <w:nsid w:val="27E53455"/>
    <w:multiLevelType w:val="hybridMultilevel"/>
    <w:tmpl w:val="DDB62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80F0C36"/>
    <w:multiLevelType w:val="hybridMultilevel"/>
    <w:tmpl w:val="B71A0F24"/>
    <w:lvl w:ilvl="0" w:tplc="684CBFC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287A04D5"/>
    <w:multiLevelType w:val="hybridMultilevel"/>
    <w:tmpl w:val="DEC005C6"/>
    <w:lvl w:ilvl="0" w:tplc="C60C5688">
      <w:start w:val="1"/>
      <w:numFmt w:val="upp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29B41EEA"/>
    <w:multiLevelType w:val="hybridMultilevel"/>
    <w:tmpl w:val="5CB26A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A2213E7"/>
    <w:multiLevelType w:val="hybridMultilevel"/>
    <w:tmpl w:val="622826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2A2631D6"/>
    <w:multiLevelType w:val="hybridMultilevel"/>
    <w:tmpl w:val="2C6EF4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2A540F08"/>
    <w:multiLevelType w:val="hybridMultilevel"/>
    <w:tmpl w:val="8B0496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2B713D69"/>
    <w:multiLevelType w:val="hybridMultilevel"/>
    <w:tmpl w:val="2AAED5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D0E2430"/>
    <w:multiLevelType w:val="hybridMultilevel"/>
    <w:tmpl w:val="6DF6D6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9ACC3170">
      <w:start w:val="1"/>
      <w:numFmt w:val="upperLetter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2DAD0B61"/>
    <w:multiLevelType w:val="hybridMultilevel"/>
    <w:tmpl w:val="92C4DE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2FAF0F0D"/>
    <w:multiLevelType w:val="hybridMultilevel"/>
    <w:tmpl w:val="0C601D24"/>
    <w:lvl w:ilvl="0" w:tplc="35D0B5C8">
      <w:start w:val="1"/>
      <w:numFmt w:val="upperLetter"/>
      <w:lvlText w:val="%1."/>
      <w:lvlJc w:val="left"/>
      <w:pPr>
        <w:ind w:left="144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30CC3FC0"/>
    <w:multiLevelType w:val="hybridMultilevel"/>
    <w:tmpl w:val="B7B637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31C91C05"/>
    <w:multiLevelType w:val="hybridMultilevel"/>
    <w:tmpl w:val="6F465366"/>
    <w:lvl w:ilvl="0" w:tplc="F2924E7C">
      <w:start w:val="1"/>
      <w:numFmt w:val="upperLetter"/>
      <w:lvlText w:val="%1."/>
      <w:lvlJc w:val="left"/>
      <w:pPr>
        <w:ind w:left="128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1">
    <w:nsid w:val="31FA030E"/>
    <w:multiLevelType w:val="hybridMultilevel"/>
    <w:tmpl w:val="29EE1A8E"/>
    <w:lvl w:ilvl="0" w:tplc="531CCA80">
      <w:start w:val="1"/>
      <w:numFmt w:val="upperLetter"/>
      <w:lvlText w:val="%1."/>
      <w:lvlJc w:val="left"/>
      <w:pPr>
        <w:ind w:left="1080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32005996"/>
    <w:multiLevelType w:val="hybridMultilevel"/>
    <w:tmpl w:val="1D1879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29665DA"/>
    <w:multiLevelType w:val="hybridMultilevel"/>
    <w:tmpl w:val="34EA56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35578F5"/>
    <w:multiLevelType w:val="hybridMultilevel"/>
    <w:tmpl w:val="351016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3BC752D"/>
    <w:multiLevelType w:val="hybridMultilevel"/>
    <w:tmpl w:val="2E4A31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43218E9"/>
    <w:multiLevelType w:val="hybridMultilevel"/>
    <w:tmpl w:val="0C601D24"/>
    <w:lvl w:ilvl="0" w:tplc="35D0B5C8">
      <w:start w:val="1"/>
      <w:numFmt w:val="upperLetter"/>
      <w:lvlText w:val="%1."/>
      <w:lvlJc w:val="left"/>
      <w:pPr>
        <w:ind w:left="144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35023BBF"/>
    <w:multiLevelType w:val="hybridMultilevel"/>
    <w:tmpl w:val="0C601D24"/>
    <w:lvl w:ilvl="0" w:tplc="35D0B5C8">
      <w:start w:val="1"/>
      <w:numFmt w:val="upperLetter"/>
      <w:lvlText w:val="%1."/>
      <w:lvlJc w:val="left"/>
      <w:pPr>
        <w:ind w:left="144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354131CF"/>
    <w:multiLevelType w:val="hybridMultilevel"/>
    <w:tmpl w:val="300496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4BC41C5E">
      <w:start w:val="1"/>
      <w:numFmt w:val="upperLetter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372A0B44"/>
    <w:multiLevelType w:val="hybridMultilevel"/>
    <w:tmpl w:val="A22C01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74E6149"/>
    <w:multiLevelType w:val="hybridMultilevel"/>
    <w:tmpl w:val="0F56C1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7C42169"/>
    <w:multiLevelType w:val="hybridMultilevel"/>
    <w:tmpl w:val="E0B637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37E33BEB"/>
    <w:multiLevelType w:val="hybridMultilevel"/>
    <w:tmpl w:val="5CB26A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37F57669"/>
    <w:multiLevelType w:val="hybridMultilevel"/>
    <w:tmpl w:val="C85CFE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390530F4"/>
    <w:multiLevelType w:val="hybridMultilevel"/>
    <w:tmpl w:val="9BF465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3976145A"/>
    <w:multiLevelType w:val="hybridMultilevel"/>
    <w:tmpl w:val="0B60D3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9C335C4"/>
    <w:multiLevelType w:val="hybridMultilevel"/>
    <w:tmpl w:val="0C2EAD8E"/>
    <w:lvl w:ilvl="0" w:tplc="82DCC570">
      <w:start w:val="1"/>
      <w:numFmt w:val="upperLetter"/>
      <w:lvlText w:val="%1."/>
      <w:lvlJc w:val="left"/>
      <w:pPr>
        <w:ind w:left="1288" w:hanging="360"/>
      </w:pPr>
      <w:rPr>
        <w:rFonts w:eastAsia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7">
    <w:nsid w:val="39FB0DA3"/>
    <w:multiLevelType w:val="hybridMultilevel"/>
    <w:tmpl w:val="B41AE2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3A520CF9"/>
    <w:multiLevelType w:val="hybridMultilevel"/>
    <w:tmpl w:val="B2E0B0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ACC7618"/>
    <w:multiLevelType w:val="hybridMultilevel"/>
    <w:tmpl w:val="904416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3B3236CF"/>
    <w:multiLevelType w:val="hybridMultilevel"/>
    <w:tmpl w:val="253CB32C"/>
    <w:lvl w:ilvl="0" w:tplc="248A3D0A">
      <w:start w:val="1"/>
      <w:numFmt w:val="upperLetter"/>
      <w:lvlText w:val="%1."/>
      <w:lvlJc w:val="left"/>
      <w:pPr>
        <w:ind w:left="128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1">
    <w:nsid w:val="3B364853"/>
    <w:multiLevelType w:val="hybridMultilevel"/>
    <w:tmpl w:val="A642B3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3B6C4BE1"/>
    <w:multiLevelType w:val="hybridMultilevel"/>
    <w:tmpl w:val="84E6F9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BB13AAF"/>
    <w:multiLevelType w:val="hybridMultilevel"/>
    <w:tmpl w:val="2C5E6D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3C8A3521"/>
    <w:multiLevelType w:val="hybridMultilevel"/>
    <w:tmpl w:val="6CF8F2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6EA6390C">
      <w:start w:val="1"/>
      <w:numFmt w:val="upperLetter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3CE4304D"/>
    <w:multiLevelType w:val="hybridMultilevel"/>
    <w:tmpl w:val="8E000A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3D4F4B84"/>
    <w:multiLevelType w:val="hybridMultilevel"/>
    <w:tmpl w:val="410E4132"/>
    <w:lvl w:ilvl="0" w:tplc="819235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3E12706F"/>
    <w:multiLevelType w:val="hybridMultilevel"/>
    <w:tmpl w:val="672805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E161393"/>
    <w:multiLevelType w:val="hybridMultilevel"/>
    <w:tmpl w:val="0C601D24"/>
    <w:lvl w:ilvl="0" w:tplc="35D0B5C8">
      <w:start w:val="1"/>
      <w:numFmt w:val="upperLetter"/>
      <w:lvlText w:val="%1."/>
      <w:lvlJc w:val="left"/>
      <w:pPr>
        <w:ind w:left="144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3FB24DB9"/>
    <w:multiLevelType w:val="hybridMultilevel"/>
    <w:tmpl w:val="FD6A7274"/>
    <w:lvl w:ilvl="0" w:tplc="DFC6466C">
      <w:start w:val="1"/>
      <w:numFmt w:val="upperLetter"/>
      <w:lvlText w:val="%1."/>
      <w:lvlJc w:val="left"/>
      <w:pPr>
        <w:ind w:left="128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0">
    <w:nsid w:val="3FE91E7F"/>
    <w:multiLevelType w:val="hybridMultilevel"/>
    <w:tmpl w:val="6B7A83C8"/>
    <w:lvl w:ilvl="0" w:tplc="FC12D4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0052FB6"/>
    <w:multiLevelType w:val="hybridMultilevel"/>
    <w:tmpl w:val="E3804D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D2046CCA">
      <w:start w:val="1"/>
      <w:numFmt w:val="upperLetter"/>
      <w:lvlText w:val="%4."/>
      <w:lvlJc w:val="left"/>
      <w:pPr>
        <w:ind w:left="1353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403162FD"/>
    <w:multiLevelType w:val="hybridMultilevel"/>
    <w:tmpl w:val="B8D07F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0BD4968"/>
    <w:multiLevelType w:val="hybridMultilevel"/>
    <w:tmpl w:val="A26EFB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>
    <w:nsid w:val="40C7627F"/>
    <w:multiLevelType w:val="hybridMultilevel"/>
    <w:tmpl w:val="D48C92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411D31DF"/>
    <w:multiLevelType w:val="hybridMultilevel"/>
    <w:tmpl w:val="EE5CEB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19A7461"/>
    <w:multiLevelType w:val="hybridMultilevel"/>
    <w:tmpl w:val="0B60BF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41C67D2B"/>
    <w:multiLevelType w:val="hybridMultilevel"/>
    <w:tmpl w:val="608E97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2822988"/>
    <w:multiLevelType w:val="hybridMultilevel"/>
    <w:tmpl w:val="E9F84C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2E33CF3"/>
    <w:multiLevelType w:val="hybridMultilevel"/>
    <w:tmpl w:val="BC4C609C"/>
    <w:lvl w:ilvl="0" w:tplc="C89EFAB0">
      <w:start w:val="1"/>
      <w:numFmt w:val="upperLetter"/>
      <w:lvlText w:val="%1."/>
      <w:lvlJc w:val="left"/>
      <w:pPr>
        <w:ind w:left="128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0">
    <w:nsid w:val="440B21CA"/>
    <w:multiLevelType w:val="hybridMultilevel"/>
    <w:tmpl w:val="D1C40C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41F2225"/>
    <w:multiLevelType w:val="hybridMultilevel"/>
    <w:tmpl w:val="1E30A2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47F05DE"/>
    <w:multiLevelType w:val="hybridMultilevel"/>
    <w:tmpl w:val="975E6A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>
    <w:nsid w:val="44CB56CE"/>
    <w:multiLevelType w:val="hybridMultilevel"/>
    <w:tmpl w:val="E57C75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4D15272"/>
    <w:multiLevelType w:val="hybridMultilevel"/>
    <w:tmpl w:val="29DA031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4524481B"/>
    <w:multiLevelType w:val="hybridMultilevel"/>
    <w:tmpl w:val="DBEC90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5C02B85"/>
    <w:multiLevelType w:val="hybridMultilevel"/>
    <w:tmpl w:val="6E9837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45F21C0B"/>
    <w:multiLevelType w:val="hybridMultilevel"/>
    <w:tmpl w:val="1D6648C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46DC21DF"/>
    <w:multiLevelType w:val="hybridMultilevel"/>
    <w:tmpl w:val="297607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1224558C">
      <w:start w:val="1"/>
      <w:numFmt w:val="upperLetter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474270B3"/>
    <w:multiLevelType w:val="hybridMultilevel"/>
    <w:tmpl w:val="CE9E2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1438E7F6">
      <w:start w:val="1"/>
      <w:numFmt w:val="upperLetter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>
    <w:nsid w:val="474855BF"/>
    <w:multiLevelType w:val="hybridMultilevel"/>
    <w:tmpl w:val="0C601D24"/>
    <w:lvl w:ilvl="0" w:tplc="35D0B5C8">
      <w:start w:val="1"/>
      <w:numFmt w:val="upperLetter"/>
      <w:lvlText w:val="%1."/>
      <w:lvlJc w:val="left"/>
      <w:pPr>
        <w:ind w:left="144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>
    <w:nsid w:val="476B26D9"/>
    <w:multiLevelType w:val="hybridMultilevel"/>
    <w:tmpl w:val="3BAA45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76D710E"/>
    <w:multiLevelType w:val="hybridMultilevel"/>
    <w:tmpl w:val="F446A3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7D164A2"/>
    <w:multiLevelType w:val="hybridMultilevel"/>
    <w:tmpl w:val="BE78A4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>
    <w:nsid w:val="485477DB"/>
    <w:multiLevelType w:val="hybridMultilevel"/>
    <w:tmpl w:val="0C601D24"/>
    <w:lvl w:ilvl="0" w:tplc="35D0B5C8">
      <w:start w:val="1"/>
      <w:numFmt w:val="upperLetter"/>
      <w:lvlText w:val="%1."/>
      <w:lvlJc w:val="left"/>
      <w:pPr>
        <w:ind w:left="144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>
    <w:nsid w:val="48867970"/>
    <w:multiLevelType w:val="hybridMultilevel"/>
    <w:tmpl w:val="2C96E4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8966E1F"/>
    <w:multiLevelType w:val="hybridMultilevel"/>
    <w:tmpl w:val="0C601D24"/>
    <w:lvl w:ilvl="0" w:tplc="35D0B5C8">
      <w:start w:val="1"/>
      <w:numFmt w:val="upperLetter"/>
      <w:lvlText w:val="%1."/>
      <w:lvlJc w:val="left"/>
      <w:pPr>
        <w:ind w:left="144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>
    <w:nsid w:val="49B90372"/>
    <w:multiLevelType w:val="hybridMultilevel"/>
    <w:tmpl w:val="A6EC5A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9BF6942"/>
    <w:multiLevelType w:val="hybridMultilevel"/>
    <w:tmpl w:val="510CAD78"/>
    <w:lvl w:ilvl="0" w:tplc="EFD43D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>
    <w:nsid w:val="4A3B7AE9"/>
    <w:multiLevelType w:val="hybridMultilevel"/>
    <w:tmpl w:val="2014EF36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A556A52"/>
    <w:multiLevelType w:val="hybridMultilevel"/>
    <w:tmpl w:val="21C4C9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A9918BC"/>
    <w:multiLevelType w:val="hybridMultilevel"/>
    <w:tmpl w:val="5DCA9E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F11EC164">
      <w:start w:val="1"/>
      <w:numFmt w:val="upperLetter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>
    <w:nsid w:val="4ACD547D"/>
    <w:multiLevelType w:val="hybridMultilevel"/>
    <w:tmpl w:val="2AA2D22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3">
    <w:nsid w:val="4BA11B36"/>
    <w:multiLevelType w:val="hybridMultilevel"/>
    <w:tmpl w:val="2FCE4F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>
    <w:nsid w:val="4BAE12F0"/>
    <w:multiLevelType w:val="hybridMultilevel"/>
    <w:tmpl w:val="6E60C2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C7F64B0"/>
    <w:multiLevelType w:val="hybridMultilevel"/>
    <w:tmpl w:val="08EC91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D142ADD"/>
    <w:multiLevelType w:val="hybridMultilevel"/>
    <w:tmpl w:val="0C601D24"/>
    <w:lvl w:ilvl="0" w:tplc="35D0B5C8">
      <w:start w:val="1"/>
      <w:numFmt w:val="upperLetter"/>
      <w:lvlText w:val="%1."/>
      <w:lvlJc w:val="left"/>
      <w:pPr>
        <w:ind w:left="144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>
    <w:nsid w:val="4E93192F"/>
    <w:multiLevelType w:val="hybridMultilevel"/>
    <w:tmpl w:val="BCA812DA"/>
    <w:lvl w:ilvl="0" w:tplc="6AE08090">
      <w:start w:val="1"/>
      <w:numFmt w:val="upperLetter"/>
      <w:lvlText w:val="%1."/>
      <w:lvlJc w:val="left"/>
      <w:pPr>
        <w:ind w:left="1288" w:hanging="360"/>
      </w:pPr>
      <w:rPr>
        <w:rFonts w:eastAsia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8">
    <w:nsid w:val="4F121B79"/>
    <w:multiLevelType w:val="hybridMultilevel"/>
    <w:tmpl w:val="30E65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F512312"/>
    <w:multiLevelType w:val="hybridMultilevel"/>
    <w:tmpl w:val="53AE9C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>
    <w:nsid w:val="4FB803A9"/>
    <w:multiLevelType w:val="hybridMultilevel"/>
    <w:tmpl w:val="D8E2E5B8"/>
    <w:lvl w:ilvl="0" w:tplc="B2E48294">
      <w:start w:val="1"/>
      <w:numFmt w:val="upperLetter"/>
      <w:lvlText w:val="%1."/>
      <w:lvlJc w:val="left"/>
      <w:pPr>
        <w:ind w:left="128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1">
    <w:nsid w:val="50632DAF"/>
    <w:multiLevelType w:val="hybridMultilevel"/>
    <w:tmpl w:val="1CE005A6"/>
    <w:lvl w:ilvl="0" w:tplc="813691A6">
      <w:start w:val="1"/>
      <w:numFmt w:val="upperLetter"/>
      <w:lvlText w:val="%1."/>
      <w:lvlJc w:val="left"/>
      <w:pPr>
        <w:ind w:left="128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2">
    <w:nsid w:val="50645BDD"/>
    <w:multiLevelType w:val="hybridMultilevel"/>
    <w:tmpl w:val="D55251B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3">
    <w:nsid w:val="507C6888"/>
    <w:multiLevelType w:val="hybridMultilevel"/>
    <w:tmpl w:val="72ACBBE8"/>
    <w:lvl w:ilvl="0" w:tplc="5B706AC4">
      <w:start w:val="1"/>
      <w:numFmt w:val="upperLetter"/>
      <w:lvlText w:val="%1."/>
      <w:lvlJc w:val="left"/>
      <w:pPr>
        <w:ind w:left="1080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>
    <w:nsid w:val="509C383A"/>
    <w:multiLevelType w:val="hybridMultilevel"/>
    <w:tmpl w:val="7FF204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>
    <w:nsid w:val="50A4627E"/>
    <w:multiLevelType w:val="hybridMultilevel"/>
    <w:tmpl w:val="FB84A9CE"/>
    <w:lvl w:ilvl="0" w:tplc="A7446D92">
      <w:start w:val="1"/>
      <w:numFmt w:val="upperLetter"/>
      <w:lvlText w:val="%1."/>
      <w:lvlJc w:val="left"/>
      <w:pPr>
        <w:ind w:left="128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6">
    <w:nsid w:val="50D77E77"/>
    <w:multiLevelType w:val="hybridMultilevel"/>
    <w:tmpl w:val="C1FECD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7">
    <w:nsid w:val="50DA79C0"/>
    <w:multiLevelType w:val="hybridMultilevel"/>
    <w:tmpl w:val="2F5A0E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>
    <w:nsid w:val="511610A8"/>
    <w:multiLevelType w:val="hybridMultilevel"/>
    <w:tmpl w:val="6ADC08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20F4CFC"/>
    <w:multiLevelType w:val="hybridMultilevel"/>
    <w:tmpl w:val="546C23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23A3F0D"/>
    <w:multiLevelType w:val="hybridMultilevel"/>
    <w:tmpl w:val="0B68FF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27D48DB"/>
    <w:multiLevelType w:val="hybridMultilevel"/>
    <w:tmpl w:val="693461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2">
    <w:nsid w:val="53FA69C5"/>
    <w:multiLevelType w:val="hybridMultilevel"/>
    <w:tmpl w:val="0FE04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544B1808"/>
    <w:multiLevelType w:val="hybridMultilevel"/>
    <w:tmpl w:val="48A8D4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54691768"/>
    <w:multiLevelType w:val="hybridMultilevel"/>
    <w:tmpl w:val="3B4C34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5">
    <w:nsid w:val="54AB72C5"/>
    <w:multiLevelType w:val="hybridMultilevel"/>
    <w:tmpl w:val="0C601D24"/>
    <w:lvl w:ilvl="0" w:tplc="35D0B5C8">
      <w:start w:val="1"/>
      <w:numFmt w:val="upperLetter"/>
      <w:lvlText w:val="%1."/>
      <w:lvlJc w:val="left"/>
      <w:pPr>
        <w:ind w:left="144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6">
    <w:nsid w:val="55266CE2"/>
    <w:multiLevelType w:val="hybridMultilevel"/>
    <w:tmpl w:val="6D0620C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7DD275AE">
      <w:start w:val="1"/>
      <w:numFmt w:val="upperLetter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7">
    <w:nsid w:val="56140909"/>
    <w:multiLevelType w:val="hybridMultilevel"/>
    <w:tmpl w:val="9E5CB3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6C74FED"/>
    <w:multiLevelType w:val="hybridMultilevel"/>
    <w:tmpl w:val="E3107C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570761C6"/>
    <w:multiLevelType w:val="hybridMultilevel"/>
    <w:tmpl w:val="5658ED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7A36169"/>
    <w:multiLevelType w:val="hybridMultilevel"/>
    <w:tmpl w:val="54A4B0B8"/>
    <w:lvl w:ilvl="0" w:tplc="5A749598">
      <w:start w:val="1"/>
      <w:numFmt w:val="upperLetter"/>
      <w:lvlText w:val="%1."/>
      <w:lvlJc w:val="left"/>
      <w:pPr>
        <w:ind w:left="128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1">
    <w:nsid w:val="58242A93"/>
    <w:multiLevelType w:val="hybridMultilevel"/>
    <w:tmpl w:val="030AED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58BD0937"/>
    <w:multiLevelType w:val="hybridMultilevel"/>
    <w:tmpl w:val="87A661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3">
    <w:nsid w:val="58CB3264"/>
    <w:multiLevelType w:val="hybridMultilevel"/>
    <w:tmpl w:val="A32410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4">
    <w:nsid w:val="58DD522E"/>
    <w:multiLevelType w:val="hybridMultilevel"/>
    <w:tmpl w:val="9A5AE574"/>
    <w:lvl w:ilvl="0" w:tplc="12C457BE">
      <w:start w:val="1"/>
      <w:numFmt w:val="upperLetter"/>
      <w:lvlText w:val="%1."/>
      <w:lvlJc w:val="left"/>
      <w:pPr>
        <w:ind w:left="128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5">
    <w:nsid w:val="5A7035F6"/>
    <w:multiLevelType w:val="hybridMultilevel"/>
    <w:tmpl w:val="AA08A8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AEA7DF3"/>
    <w:multiLevelType w:val="hybridMultilevel"/>
    <w:tmpl w:val="56FC64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7">
    <w:nsid w:val="5B84283C"/>
    <w:multiLevelType w:val="hybridMultilevel"/>
    <w:tmpl w:val="890E75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8">
    <w:nsid w:val="5CC67009"/>
    <w:multiLevelType w:val="hybridMultilevel"/>
    <w:tmpl w:val="C95AF4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5CF26F34"/>
    <w:multiLevelType w:val="hybridMultilevel"/>
    <w:tmpl w:val="5CE2D92E"/>
    <w:lvl w:ilvl="0" w:tplc="760C12CC">
      <w:start w:val="1"/>
      <w:numFmt w:val="upperLetter"/>
      <w:lvlText w:val="%1."/>
      <w:lvlJc w:val="left"/>
      <w:pPr>
        <w:ind w:left="1080" w:hanging="360"/>
      </w:pPr>
      <w:rPr>
        <w:rFonts w:ascii="Times New Roman CYR" w:eastAsia="Calibri" w:hAnsi="Times New Roman CYR" w:cs="Times New Roman CYR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>
    <w:nsid w:val="5D4C69E9"/>
    <w:multiLevelType w:val="hybridMultilevel"/>
    <w:tmpl w:val="FA6ED072"/>
    <w:lvl w:ilvl="0" w:tplc="F370BE38">
      <w:start w:val="1"/>
      <w:numFmt w:val="upperLetter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D560920"/>
    <w:multiLevelType w:val="hybridMultilevel"/>
    <w:tmpl w:val="8E2E28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D960C14"/>
    <w:multiLevelType w:val="hybridMultilevel"/>
    <w:tmpl w:val="9C9813AC"/>
    <w:lvl w:ilvl="0" w:tplc="B8808E6E">
      <w:start w:val="1"/>
      <w:numFmt w:val="upperLetter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DB530CC"/>
    <w:multiLevelType w:val="hybridMultilevel"/>
    <w:tmpl w:val="58F66E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5ED3179D"/>
    <w:multiLevelType w:val="hybridMultilevel"/>
    <w:tmpl w:val="0E041E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5">
    <w:nsid w:val="5F312EA2"/>
    <w:multiLevelType w:val="hybridMultilevel"/>
    <w:tmpl w:val="4EFED3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>
    <w:nsid w:val="610A76D1"/>
    <w:multiLevelType w:val="hybridMultilevel"/>
    <w:tmpl w:val="7F16D758"/>
    <w:lvl w:ilvl="0" w:tplc="F0741EF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626F1701"/>
    <w:multiLevelType w:val="hybridMultilevel"/>
    <w:tmpl w:val="5C4078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62F51999"/>
    <w:multiLevelType w:val="hybridMultilevel"/>
    <w:tmpl w:val="4D6EFD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633E0134"/>
    <w:multiLevelType w:val="hybridMultilevel"/>
    <w:tmpl w:val="8D7EA0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>
    <w:nsid w:val="645F6ABD"/>
    <w:multiLevelType w:val="hybridMultilevel"/>
    <w:tmpl w:val="646E6D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646D0807"/>
    <w:multiLevelType w:val="hybridMultilevel"/>
    <w:tmpl w:val="0A3AD8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F3EFFC8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6A35352"/>
    <w:multiLevelType w:val="hybridMultilevel"/>
    <w:tmpl w:val="861418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3">
    <w:nsid w:val="6791761C"/>
    <w:multiLevelType w:val="hybridMultilevel"/>
    <w:tmpl w:val="0E227C1C"/>
    <w:lvl w:ilvl="0" w:tplc="2B2A4C22">
      <w:start w:val="1"/>
      <w:numFmt w:val="upperLetter"/>
      <w:lvlText w:val="%1."/>
      <w:lvlJc w:val="left"/>
      <w:pPr>
        <w:ind w:left="128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4">
    <w:nsid w:val="67D057D0"/>
    <w:multiLevelType w:val="hybridMultilevel"/>
    <w:tmpl w:val="380A47AC"/>
    <w:lvl w:ilvl="0" w:tplc="0ACEF00A">
      <w:start w:val="1"/>
      <w:numFmt w:val="upp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5">
    <w:nsid w:val="6864030F"/>
    <w:multiLevelType w:val="hybridMultilevel"/>
    <w:tmpl w:val="858CC718"/>
    <w:lvl w:ilvl="0" w:tplc="E10059CE">
      <w:start w:val="1"/>
      <w:numFmt w:val="upperLetter"/>
      <w:lvlText w:val="%1."/>
      <w:lvlJc w:val="left"/>
      <w:pPr>
        <w:ind w:left="3600" w:hanging="360"/>
      </w:pPr>
      <w:rPr>
        <w:rFonts w:ascii="Times New Roman CYR" w:eastAsia="Calibri" w:hAnsi="Times New Roman CYR" w:cs="Times New Roman CYR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6">
    <w:nsid w:val="687B0E74"/>
    <w:multiLevelType w:val="hybridMultilevel"/>
    <w:tmpl w:val="3E9072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687E07BF"/>
    <w:multiLevelType w:val="hybridMultilevel"/>
    <w:tmpl w:val="BB1233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8D61C2E"/>
    <w:multiLevelType w:val="hybridMultilevel"/>
    <w:tmpl w:val="F88C96A4"/>
    <w:lvl w:ilvl="0" w:tplc="FAF8BA76">
      <w:start w:val="1"/>
      <w:numFmt w:val="upperLetter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68F95BF3"/>
    <w:multiLevelType w:val="hybridMultilevel"/>
    <w:tmpl w:val="0C601D24"/>
    <w:lvl w:ilvl="0" w:tplc="35D0B5C8">
      <w:start w:val="1"/>
      <w:numFmt w:val="upperLetter"/>
      <w:lvlText w:val="%1."/>
      <w:lvlJc w:val="left"/>
      <w:pPr>
        <w:ind w:left="144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0">
    <w:nsid w:val="699545F8"/>
    <w:multiLevelType w:val="hybridMultilevel"/>
    <w:tmpl w:val="EF1481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6C8455BB"/>
    <w:multiLevelType w:val="hybridMultilevel"/>
    <w:tmpl w:val="8430BAF0"/>
    <w:lvl w:ilvl="0" w:tplc="1936A6A4">
      <w:start w:val="1"/>
      <w:numFmt w:val="upperLetter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6D8C7152"/>
    <w:multiLevelType w:val="hybridMultilevel"/>
    <w:tmpl w:val="4718DB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E1E3FE4"/>
    <w:multiLevelType w:val="hybridMultilevel"/>
    <w:tmpl w:val="908252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FC82BBB"/>
    <w:multiLevelType w:val="hybridMultilevel"/>
    <w:tmpl w:val="0C601D24"/>
    <w:lvl w:ilvl="0" w:tplc="35D0B5C8">
      <w:start w:val="1"/>
      <w:numFmt w:val="upperLetter"/>
      <w:lvlText w:val="%1."/>
      <w:lvlJc w:val="left"/>
      <w:pPr>
        <w:ind w:left="144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5">
    <w:nsid w:val="70792D97"/>
    <w:multiLevelType w:val="hybridMultilevel"/>
    <w:tmpl w:val="6B12FA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6">
    <w:nsid w:val="70E84191"/>
    <w:multiLevelType w:val="hybridMultilevel"/>
    <w:tmpl w:val="CDA4BEEA"/>
    <w:lvl w:ilvl="0" w:tplc="35F8B27C">
      <w:start w:val="1"/>
      <w:numFmt w:val="upperLetter"/>
      <w:lvlText w:val="%1."/>
      <w:lvlJc w:val="left"/>
      <w:pPr>
        <w:ind w:left="1080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7">
    <w:nsid w:val="719540C2"/>
    <w:multiLevelType w:val="hybridMultilevel"/>
    <w:tmpl w:val="E9D2A5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14962508">
      <w:start w:val="1"/>
      <w:numFmt w:val="upperLetter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8">
    <w:nsid w:val="732233D8"/>
    <w:multiLevelType w:val="hybridMultilevel"/>
    <w:tmpl w:val="414682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74093E9A"/>
    <w:multiLevelType w:val="hybridMultilevel"/>
    <w:tmpl w:val="C7D6F2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0">
    <w:nsid w:val="7492579D"/>
    <w:multiLevelType w:val="hybridMultilevel"/>
    <w:tmpl w:val="F4AC0514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1">
    <w:nsid w:val="7555077A"/>
    <w:multiLevelType w:val="hybridMultilevel"/>
    <w:tmpl w:val="2778B0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2">
    <w:nsid w:val="75B20241"/>
    <w:multiLevelType w:val="hybridMultilevel"/>
    <w:tmpl w:val="E3F60022"/>
    <w:lvl w:ilvl="0" w:tplc="E2A803C4">
      <w:start w:val="1"/>
      <w:numFmt w:val="upperLetter"/>
      <w:lvlText w:val="%1."/>
      <w:lvlJc w:val="left"/>
      <w:pPr>
        <w:ind w:left="128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3">
    <w:nsid w:val="75C37A02"/>
    <w:multiLevelType w:val="hybridMultilevel"/>
    <w:tmpl w:val="E44A8F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48E04656">
      <w:start w:val="1"/>
      <w:numFmt w:val="upperLetter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4">
    <w:nsid w:val="75DA7E75"/>
    <w:multiLevelType w:val="hybridMultilevel"/>
    <w:tmpl w:val="405EAD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>
    <w:nsid w:val="75E067A7"/>
    <w:multiLevelType w:val="hybridMultilevel"/>
    <w:tmpl w:val="BE623AA0"/>
    <w:lvl w:ilvl="0" w:tplc="5B484C36">
      <w:start w:val="1"/>
      <w:numFmt w:val="upperLetter"/>
      <w:lvlText w:val="%1."/>
      <w:lvlJc w:val="left"/>
      <w:pPr>
        <w:ind w:left="1440" w:hanging="360"/>
      </w:pPr>
      <w:rPr>
        <w:rFonts w:ascii="Times New Roman CYR" w:eastAsia="Calibri" w:hAnsi="Times New Roman CYR" w:cs="Times New Roman CYR"/>
      </w:rPr>
    </w:lvl>
    <w:lvl w:ilvl="1" w:tplc="A8B482A2">
      <w:start w:val="1"/>
      <w:numFmt w:val="upperLetter"/>
      <w:lvlText w:val="%2."/>
      <w:lvlJc w:val="left"/>
      <w:pPr>
        <w:ind w:left="2160" w:hanging="360"/>
      </w:pPr>
      <w:rPr>
        <w:rFonts w:ascii="Times New Roman CYR" w:eastAsia="Calibri" w:hAnsi="Times New Roman CYR" w:cs="Times New Roman CYR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8FB8EC8E">
      <w:start w:val="1"/>
      <w:numFmt w:val="upperLetter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6">
    <w:nsid w:val="76AA234A"/>
    <w:multiLevelType w:val="hybridMultilevel"/>
    <w:tmpl w:val="AD621122"/>
    <w:lvl w:ilvl="0" w:tplc="C7F81B7C">
      <w:start w:val="1"/>
      <w:numFmt w:val="upperLetter"/>
      <w:lvlText w:val="%1."/>
      <w:lvlJc w:val="left"/>
      <w:pPr>
        <w:ind w:left="1080" w:hanging="360"/>
      </w:pPr>
      <w:rPr>
        <w:rFonts w:ascii="Times New Roman CYR" w:eastAsia="Calibri" w:hAnsi="Times New Roman CYR" w:cs="Times New Roman CYR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7">
    <w:nsid w:val="774A2D05"/>
    <w:multiLevelType w:val="hybridMultilevel"/>
    <w:tmpl w:val="1C5EB6BC"/>
    <w:lvl w:ilvl="0" w:tplc="47D2A576">
      <w:start w:val="1"/>
      <w:numFmt w:val="upperLetter"/>
      <w:lvlText w:val="%1."/>
      <w:lvlJc w:val="left"/>
      <w:pPr>
        <w:ind w:left="1288" w:hanging="360"/>
      </w:pPr>
      <w:rPr>
        <w:rFonts w:eastAsia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8">
    <w:nsid w:val="77AB3A2E"/>
    <w:multiLevelType w:val="hybridMultilevel"/>
    <w:tmpl w:val="FDD6C4E2"/>
    <w:lvl w:ilvl="0" w:tplc="438CA12E">
      <w:start w:val="1"/>
      <w:numFmt w:val="upperLetter"/>
      <w:lvlText w:val="%1."/>
      <w:lvlJc w:val="left"/>
      <w:pPr>
        <w:ind w:left="1288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9">
    <w:nsid w:val="784C52BF"/>
    <w:multiLevelType w:val="hybridMultilevel"/>
    <w:tmpl w:val="899A7C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78756C17"/>
    <w:multiLevelType w:val="hybridMultilevel"/>
    <w:tmpl w:val="EA3CA1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1">
    <w:nsid w:val="78F355A8"/>
    <w:multiLevelType w:val="hybridMultilevel"/>
    <w:tmpl w:val="3FC24C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60C00DD0">
      <w:start w:val="1"/>
      <w:numFmt w:val="upperLetter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2">
    <w:nsid w:val="7A0B5A5F"/>
    <w:multiLevelType w:val="hybridMultilevel"/>
    <w:tmpl w:val="755826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3">
    <w:nsid w:val="7A515A99"/>
    <w:multiLevelType w:val="hybridMultilevel"/>
    <w:tmpl w:val="C29A0F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7A5B3765"/>
    <w:multiLevelType w:val="hybridMultilevel"/>
    <w:tmpl w:val="DEE228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7AA31D45"/>
    <w:multiLevelType w:val="hybridMultilevel"/>
    <w:tmpl w:val="38DCA2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6">
    <w:nsid w:val="7AD475F8"/>
    <w:multiLevelType w:val="hybridMultilevel"/>
    <w:tmpl w:val="0C44D6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7AE15491"/>
    <w:multiLevelType w:val="hybridMultilevel"/>
    <w:tmpl w:val="0F0C881E"/>
    <w:lvl w:ilvl="0" w:tplc="52724A9E">
      <w:start w:val="1"/>
      <w:numFmt w:val="upperLetter"/>
      <w:lvlText w:val="%1."/>
      <w:lvlJc w:val="left"/>
      <w:pPr>
        <w:ind w:left="1080" w:hanging="360"/>
      </w:pPr>
      <w:rPr>
        <w:rFonts w:eastAsia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>
    <w:nsid w:val="7B925C54"/>
    <w:multiLevelType w:val="hybridMultilevel"/>
    <w:tmpl w:val="37C607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F2C7ADA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7BB065F6"/>
    <w:multiLevelType w:val="hybridMultilevel"/>
    <w:tmpl w:val="3CB2D23E"/>
    <w:lvl w:ilvl="0" w:tplc="CEBEE6A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0">
    <w:nsid w:val="7C4B27A5"/>
    <w:multiLevelType w:val="hybridMultilevel"/>
    <w:tmpl w:val="40BA74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7CAD3B54"/>
    <w:multiLevelType w:val="hybridMultilevel"/>
    <w:tmpl w:val="2FEE4E74"/>
    <w:lvl w:ilvl="0" w:tplc="7AA69360">
      <w:start w:val="1"/>
      <w:numFmt w:val="upperLetter"/>
      <w:lvlText w:val="%1."/>
      <w:lvlJc w:val="left"/>
      <w:pPr>
        <w:ind w:left="3600" w:hanging="360"/>
      </w:pPr>
      <w:rPr>
        <w:rFonts w:ascii="Times New Roman CYR" w:eastAsia="Calibri" w:hAnsi="Times New Roman CYR" w:cs="Times New Roman CYR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2">
    <w:nsid w:val="7CD964E8"/>
    <w:multiLevelType w:val="hybridMultilevel"/>
    <w:tmpl w:val="6316BDCE"/>
    <w:lvl w:ilvl="0" w:tplc="81446F1E">
      <w:start w:val="1"/>
      <w:numFmt w:val="upperLetter"/>
      <w:lvlText w:val="%1."/>
      <w:lvlJc w:val="left"/>
      <w:pPr>
        <w:ind w:left="1080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3">
    <w:nsid w:val="7D0322D3"/>
    <w:multiLevelType w:val="hybridMultilevel"/>
    <w:tmpl w:val="75526E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7D8E116C"/>
    <w:multiLevelType w:val="hybridMultilevel"/>
    <w:tmpl w:val="F8C2C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2960BC8A">
      <w:start w:val="1"/>
      <w:numFmt w:val="upperLetter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5">
    <w:nsid w:val="7DC00C0E"/>
    <w:multiLevelType w:val="hybridMultilevel"/>
    <w:tmpl w:val="61AA3C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6">
    <w:nsid w:val="7E0F61CE"/>
    <w:multiLevelType w:val="hybridMultilevel"/>
    <w:tmpl w:val="DCEE135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7">
    <w:nsid w:val="7E100C30"/>
    <w:multiLevelType w:val="hybridMultilevel"/>
    <w:tmpl w:val="9F04CB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8">
    <w:nsid w:val="7E990986"/>
    <w:multiLevelType w:val="hybridMultilevel"/>
    <w:tmpl w:val="2ADE02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7F20315D"/>
    <w:multiLevelType w:val="hybridMultilevel"/>
    <w:tmpl w:val="0C14D8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1"/>
  </w:num>
  <w:num w:numId="2">
    <w:abstractNumId w:val="29"/>
  </w:num>
  <w:num w:numId="3">
    <w:abstractNumId w:val="137"/>
  </w:num>
  <w:num w:numId="4">
    <w:abstractNumId w:val="81"/>
  </w:num>
  <w:num w:numId="5">
    <w:abstractNumId w:val="82"/>
  </w:num>
  <w:num w:numId="6">
    <w:abstractNumId w:val="25"/>
  </w:num>
  <w:num w:numId="7">
    <w:abstractNumId w:val="189"/>
  </w:num>
  <w:num w:numId="8">
    <w:abstractNumId w:val="31"/>
  </w:num>
  <w:num w:numId="9">
    <w:abstractNumId w:val="102"/>
  </w:num>
  <w:num w:numId="10">
    <w:abstractNumId w:val="118"/>
  </w:num>
  <w:num w:numId="11">
    <w:abstractNumId w:val="179"/>
  </w:num>
  <w:num w:numId="12">
    <w:abstractNumId w:val="130"/>
  </w:num>
  <w:num w:numId="13">
    <w:abstractNumId w:val="203"/>
  </w:num>
  <w:num w:numId="14">
    <w:abstractNumId w:val="250"/>
  </w:num>
  <w:num w:numId="15">
    <w:abstractNumId w:val="201"/>
  </w:num>
  <w:num w:numId="16">
    <w:abstractNumId w:val="243"/>
  </w:num>
  <w:num w:numId="17">
    <w:abstractNumId w:val="33"/>
  </w:num>
  <w:num w:numId="18">
    <w:abstractNumId w:val="24"/>
  </w:num>
  <w:num w:numId="19">
    <w:abstractNumId w:val="12"/>
  </w:num>
  <w:num w:numId="20">
    <w:abstractNumId w:val="49"/>
  </w:num>
  <w:num w:numId="21">
    <w:abstractNumId w:val="209"/>
  </w:num>
  <w:num w:numId="22">
    <w:abstractNumId w:val="169"/>
  </w:num>
  <w:num w:numId="23">
    <w:abstractNumId w:val="142"/>
  </w:num>
  <w:num w:numId="24">
    <w:abstractNumId w:val="38"/>
  </w:num>
  <w:num w:numId="25">
    <w:abstractNumId w:val="114"/>
  </w:num>
  <w:num w:numId="26">
    <w:abstractNumId w:val="115"/>
  </w:num>
  <w:num w:numId="27">
    <w:abstractNumId w:val="27"/>
  </w:num>
  <w:num w:numId="28">
    <w:abstractNumId w:val="65"/>
  </w:num>
  <w:num w:numId="29">
    <w:abstractNumId w:val="229"/>
  </w:num>
  <w:num w:numId="30">
    <w:abstractNumId w:val="146"/>
  </w:num>
  <w:num w:numId="31">
    <w:abstractNumId w:val="248"/>
  </w:num>
  <w:num w:numId="32">
    <w:abstractNumId w:val="23"/>
  </w:num>
  <w:num w:numId="33">
    <w:abstractNumId w:val="127"/>
  </w:num>
  <w:num w:numId="34">
    <w:abstractNumId w:val="211"/>
  </w:num>
  <w:num w:numId="35">
    <w:abstractNumId w:val="97"/>
  </w:num>
  <w:num w:numId="36">
    <w:abstractNumId w:val="141"/>
  </w:num>
  <w:num w:numId="37">
    <w:abstractNumId w:val="68"/>
  </w:num>
  <w:num w:numId="38">
    <w:abstractNumId w:val="177"/>
  </w:num>
  <w:num w:numId="39">
    <w:abstractNumId w:val="34"/>
  </w:num>
  <w:num w:numId="40">
    <w:abstractNumId w:val="62"/>
  </w:num>
  <w:num w:numId="41">
    <w:abstractNumId w:val="122"/>
  </w:num>
  <w:num w:numId="42">
    <w:abstractNumId w:val="180"/>
  </w:num>
  <w:num w:numId="43">
    <w:abstractNumId w:val="246"/>
  </w:num>
  <w:num w:numId="44">
    <w:abstractNumId w:val="6"/>
  </w:num>
  <w:num w:numId="45">
    <w:abstractNumId w:val="30"/>
  </w:num>
  <w:num w:numId="46">
    <w:abstractNumId w:val="37"/>
  </w:num>
  <w:num w:numId="47">
    <w:abstractNumId w:val="28"/>
  </w:num>
  <w:num w:numId="48">
    <w:abstractNumId w:val="4"/>
  </w:num>
  <w:num w:numId="49">
    <w:abstractNumId w:val="138"/>
  </w:num>
  <w:num w:numId="50">
    <w:abstractNumId w:val="183"/>
  </w:num>
  <w:num w:numId="51">
    <w:abstractNumId w:val="222"/>
  </w:num>
  <w:num w:numId="52">
    <w:abstractNumId w:val="195"/>
  </w:num>
  <w:num w:numId="53">
    <w:abstractNumId w:val="132"/>
  </w:num>
  <w:num w:numId="54">
    <w:abstractNumId w:val="157"/>
  </w:num>
  <w:num w:numId="55">
    <w:abstractNumId w:val="152"/>
  </w:num>
  <w:num w:numId="56">
    <w:abstractNumId w:val="22"/>
  </w:num>
  <w:num w:numId="57">
    <w:abstractNumId w:val="21"/>
  </w:num>
  <w:num w:numId="58">
    <w:abstractNumId w:val="20"/>
  </w:num>
  <w:num w:numId="59">
    <w:abstractNumId w:val="188"/>
  </w:num>
  <w:num w:numId="60">
    <w:abstractNumId w:val="160"/>
  </w:num>
  <w:num w:numId="61">
    <w:abstractNumId w:val="88"/>
  </w:num>
  <w:num w:numId="62">
    <w:abstractNumId w:val="207"/>
  </w:num>
  <w:num w:numId="63">
    <w:abstractNumId w:val="223"/>
  </w:num>
  <w:num w:numId="64">
    <w:abstractNumId w:val="103"/>
  </w:num>
  <w:num w:numId="65">
    <w:abstractNumId w:val="104"/>
  </w:num>
  <w:num w:numId="66">
    <w:abstractNumId w:val="140"/>
  </w:num>
  <w:num w:numId="67">
    <w:abstractNumId w:val="191"/>
  </w:num>
  <w:num w:numId="68">
    <w:abstractNumId w:val="135"/>
  </w:num>
  <w:num w:numId="69">
    <w:abstractNumId w:val="95"/>
  </w:num>
  <w:num w:numId="70">
    <w:abstractNumId w:val="208"/>
  </w:num>
  <w:num w:numId="71">
    <w:abstractNumId w:val="220"/>
  </w:num>
  <w:num w:numId="72">
    <w:abstractNumId w:val="182"/>
  </w:num>
  <w:num w:numId="73">
    <w:abstractNumId w:val="0"/>
  </w:num>
  <w:num w:numId="74">
    <w:abstractNumId w:val="216"/>
  </w:num>
  <w:num w:numId="75">
    <w:abstractNumId w:val="109"/>
  </w:num>
  <w:num w:numId="76">
    <w:abstractNumId w:val="55"/>
  </w:num>
  <w:num w:numId="77">
    <w:abstractNumId w:val="10"/>
  </w:num>
  <w:num w:numId="78">
    <w:abstractNumId w:val="75"/>
  </w:num>
  <w:num w:numId="79">
    <w:abstractNumId w:val="244"/>
  </w:num>
  <w:num w:numId="80">
    <w:abstractNumId w:val="15"/>
  </w:num>
  <w:num w:numId="81">
    <w:abstractNumId w:val="53"/>
  </w:num>
  <w:num w:numId="82">
    <w:abstractNumId w:val="78"/>
  </w:num>
  <w:num w:numId="83">
    <w:abstractNumId w:val="187"/>
  </w:num>
  <w:num w:numId="84">
    <w:abstractNumId w:val="155"/>
  </w:num>
  <w:num w:numId="85">
    <w:abstractNumId w:val="164"/>
  </w:num>
  <w:num w:numId="86">
    <w:abstractNumId w:val="143"/>
  </w:num>
  <w:num w:numId="87">
    <w:abstractNumId w:val="258"/>
  </w:num>
  <w:num w:numId="88">
    <w:abstractNumId w:val="217"/>
  </w:num>
  <w:num w:numId="89">
    <w:abstractNumId w:val="228"/>
  </w:num>
  <w:num w:numId="90">
    <w:abstractNumId w:val="110"/>
  </w:num>
  <w:num w:numId="91">
    <w:abstractNumId w:val="165"/>
  </w:num>
  <w:num w:numId="92">
    <w:abstractNumId w:val="105"/>
  </w:num>
  <w:num w:numId="93">
    <w:abstractNumId w:val="39"/>
  </w:num>
  <w:num w:numId="94">
    <w:abstractNumId w:val="253"/>
  </w:num>
  <w:num w:numId="95">
    <w:abstractNumId w:val="145"/>
  </w:num>
  <w:num w:numId="96">
    <w:abstractNumId w:val="178"/>
  </w:num>
  <w:num w:numId="97">
    <w:abstractNumId w:val="45"/>
  </w:num>
  <w:num w:numId="98">
    <w:abstractNumId w:val="151"/>
  </w:num>
  <w:num w:numId="99">
    <w:abstractNumId w:val="76"/>
  </w:num>
  <w:num w:numId="100">
    <w:abstractNumId w:val="1"/>
  </w:num>
  <w:num w:numId="101">
    <w:abstractNumId w:val="8"/>
  </w:num>
  <w:num w:numId="102">
    <w:abstractNumId w:val="225"/>
  </w:num>
  <w:num w:numId="103">
    <w:abstractNumId w:val="98"/>
  </w:num>
  <w:num w:numId="104">
    <w:abstractNumId w:val="74"/>
  </w:num>
  <w:num w:numId="105">
    <w:abstractNumId w:val="150"/>
  </w:num>
  <w:num w:numId="106">
    <w:abstractNumId w:val="156"/>
  </w:num>
  <w:num w:numId="107">
    <w:abstractNumId w:val="224"/>
  </w:num>
  <w:num w:numId="108">
    <w:abstractNumId w:val="185"/>
  </w:num>
  <w:num w:numId="109">
    <w:abstractNumId w:val="50"/>
  </w:num>
  <w:num w:numId="110">
    <w:abstractNumId w:val="107"/>
  </w:num>
  <w:num w:numId="111">
    <w:abstractNumId w:val="154"/>
  </w:num>
  <w:num w:numId="112">
    <w:abstractNumId w:val="219"/>
  </w:num>
  <w:num w:numId="113">
    <w:abstractNumId w:val="128"/>
  </w:num>
  <w:num w:numId="114">
    <w:abstractNumId w:val="106"/>
  </w:num>
  <w:num w:numId="115">
    <w:abstractNumId w:val="166"/>
  </w:num>
  <w:num w:numId="116">
    <w:abstractNumId w:val="91"/>
  </w:num>
  <w:num w:numId="117">
    <w:abstractNumId w:val="63"/>
  </w:num>
  <w:num w:numId="118">
    <w:abstractNumId w:val="112"/>
  </w:num>
  <w:num w:numId="119">
    <w:abstractNumId w:val="210"/>
  </w:num>
  <w:num w:numId="120">
    <w:abstractNumId w:val="94"/>
  </w:num>
  <w:num w:numId="121">
    <w:abstractNumId w:val="44"/>
  </w:num>
  <w:num w:numId="122">
    <w:abstractNumId w:val="43"/>
  </w:num>
  <w:num w:numId="123">
    <w:abstractNumId w:val="254"/>
  </w:num>
  <w:num w:numId="124">
    <w:abstractNumId w:val="134"/>
  </w:num>
  <w:num w:numId="125">
    <w:abstractNumId w:val="35"/>
  </w:num>
  <w:num w:numId="126">
    <w:abstractNumId w:val="79"/>
  </w:num>
  <w:num w:numId="127">
    <w:abstractNumId w:val="162"/>
  </w:num>
  <w:num w:numId="128">
    <w:abstractNumId w:val="204"/>
  </w:num>
  <w:num w:numId="129">
    <w:abstractNumId w:val="231"/>
  </w:num>
  <w:num w:numId="130">
    <w:abstractNumId w:val="17"/>
  </w:num>
  <w:num w:numId="131">
    <w:abstractNumId w:val="80"/>
  </w:num>
  <w:num w:numId="132">
    <w:abstractNumId w:val="198"/>
  </w:num>
  <w:num w:numId="133">
    <w:abstractNumId w:val="108"/>
  </w:num>
  <w:num w:numId="134">
    <w:abstractNumId w:val="161"/>
  </w:num>
  <w:num w:numId="135">
    <w:abstractNumId w:val="234"/>
  </w:num>
  <w:num w:numId="136">
    <w:abstractNumId w:val="124"/>
  </w:num>
  <w:num w:numId="137">
    <w:abstractNumId w:val="131"/>
  </w:num>
  <w:num w:numId="138">
    <w:abstractNumId w:val="206"/>
  </w:num>
  <w:num w:numId="139">
    <w:abstractNumId w:val="9"/>
  </w:num>
  <w:num w:numId="140">
    <w:abstractNumId w:val="85"/>
  </w:num>
  <w:num w:numId="141">
    <w:abstractNumId w:val="176"/>
  </w:num>
  <w:num w:numId="142">
    <w:abstractNumId w:val="83"/>
  </w:num>
  <w:num w:numId="143">
    <w:abstractNumId w:val="241"/>
  </w:num>
  <w:num w:numId="144">
    <w:abstractNumId w:val="66"/>
  </w:num>
  <w:num w:numId="145">
    <w:abstractNumId w:val="123"/>
  </w:num>
  <w:num w:numId="146">
    <w:abstractNumId w:val="13"/>
  </w:num>
  <w:num w:numId="147">
    <w:abstractNumId w:val="227"/>
  </w:num>
  <w:num w:numId="148">
    <w:abstractNumId w:val="148"/>
  </w:num>
  <w:num w:numId="149">
    <w:abstractNumId w:val="96"/>
  </w:num>
  <w:num w:numId="150">
    <w:abstractNumId w:val="149"/>
  </w:num>
  <w:num w:numId="151">
    <w:abstractNumId w:val="235"/>
  </w:num>
  <w:num w:numId="152">
    <w:abstractNumId w:val="196"/>
  </w:num>
  <w:num w:numId="153">
    <w:abstractNumId w:val="186"/>
  </w:num>
  <w:num w:numId="154">
    <w:abstractNumId w:val="197"/>
  </w:num>
  <w:num w:numId="155">
    <w:abstractNumId w:val="259"/>
  </w:num>
  <w:num w:numId="156">
    <w:abstractNumId w:val="153"/>
  </w:num>
  <w:num w:numId="157">
    <w:abstractNumId w:val="67"/>
  </w:num>
  <w:num w:numId="158">
    <w:abstractNumId w:val="2"/>
  </w:num>
  <w:num w:numId="159">
    <w:abstractNumId w:val="56"/>
  </w:num>
  <w:num w:numId="160">
    <w:abstractNumId w:val="181"/>
  </w:num>
  <w:num w:numId="161">
    <w:abstractNumId w:val="41"/>
  </w:num>
  <w:num w:numId="162">
    <w:abstractNumId w:val="255"/>
  </w:num>
  <w:num w:numId="163">
    <w:abstractNumId w:val="193"/>
  </w:num>
  <w:num w:numId="164">
    <w:abstractNumId w:val="32"/>
  </w:num>
  <w:num w:numId="165">
    <w:abstractNumId w:val="233"/>
  </w:num>
  <w:num w:numId="166">
    <w:abstractNumId w:val="214"/>
  </w:num>
  <w:num w:numId="167">
    <w:abstractNumId w:val="99"/>
  </w:num>
  <w:num w:numId="168">
    <w:abstractNumId w:val="192"/>
  </w:num>
  <w:num w:numId="169">
    <w:abstractNumId w:val="58"/>
  </w:num>
  <w:num w:numId="170">
    <w:abstractNumId w:val="93"/>
  </w:num>
  <w:num w:numId="171">
    <w:abstractNumId w:val="174"/>
  </w:num>
  <w:num w:numId="172">
    <w:abstractNumId w:val="257"/>
  </w:num>
  <w:num w:numId="173">
    <w:abstractNumId w:val="147"/>
  </w:num>
  <w:num w:numId="174">
    <w:abstractNumId w:val="42"/>
  </w:num>
  <w:num w:numId="175">
    <w:abstractNumId w:val="46"/>
  </w:num>
  <w:num w:numId="176">
    <w:abstractNumId w:val="111"/>
  </w:num>
  <w:num w:numId="177">
    <w:abstractNumId w:val="16"/>
  </w:num>
  <w:num w:numId="178">
    <w:abstractNumId w:val="205"/>
  </w:num>
  <w:num w:numId="179">
    <w:abstractNumId w:val="133"/>
  </w:num>
  <w:num w:numId="180">
    <w:abstractNumId w:val="59"/>
  </w:num>
  <w:num w:numId="181">
    <w:abstractNumId w:val="121"/>
  </w:num>
  <w:num w:numId="182">
    <w:abstractNumId w:val="230"/>
  </w:num>
  <w:num w:numId="183">
    <w:abstractNumId w:val="113"/>
  </w:num>
  <w:num w:numId="184">
    <w:abstractNumId w:val="256"/>
  </w:num>
  <w:num w:numId="185">
    <w:abstractNumId w:val="60"/>
  </w:num>
  <w:num w:numId="186">
    <w:abstractNumId w:val="184"/>
  </w:num>
  <w:num w:numId="187">
    <w:abstractNumId w:val="119"/>
  </w:num>
  <w:num w:numId="188">
    <w:abstractNumId w:val="240"/>
  </w:num>
  <w:num w:numId="189">
    <w:abstractNumId w:val="36"/>
  </w:num>
  <w:num w:numId="190">
    <w:abstractNumId w:val="90"/>
  </w:num>
  <w:num w:numId="191">
    <w:abstractNumId w:val="18"/>
  </w:num>
  <w:num w:numId="192">
    <w:abstractNumId w:val="242"/>
  </w:num>
  <w:num w:numId="193">
    <w:abstractNumId w:val="92"/>
  </w:num>
  <w:num w:numId="194">
    <w:abstractNumId w:val="7"/>
  </w:num>
  <w:num w:numId="195">
    <w:abstractNumId w:val="212"/>
  </w:num>
  <w:num w:numId="196">
    <w:abstractNumId w:val="172"/>
  </w:num>
  <w:num w:numId="197">
    <w:abstractNumId w:val="144"/>
  </w:num>
  <w:num w:numId="198">
    <w:abstractNumId w:val="117"/>
  </w:num>
  <w:num w:numId="199">
    <w:abstractNumId w:val="71"/>
  </w:num>
  <w:num w:numId="200">
    <w:abstractNumId w:val="57"/>
  </w:num>
  <w:num w:numId="201">
    <w:abstractNumId w:val="40"/>
  </w:num>
  <w:num w:numId="202">
    <w:abstractNumId w:val="125"/>
  </w:num>
  <w:num w:numId="203">
    <w:abstractNumId w:val="136"/>
  </w:num>
  <w:num w:numId="204">
    <w:abstractNumId w:val="69"/>
  </w:num>
  <w:num w:numId="205">
    <w:abstractNumId w:val="11"/>
  </w:num>
  <w:num w:numId="206">
    <w:abstractNumId w:val="245"/>
  </w:num>
  <w:num w:numId="207">
    <w:abstractNumId w:val="54"/>
  </w:num>
  <w:num w:numId="208">
    <w:abstractNumId w:val="163"/>
  </w:num>
  <w:num w:numId="209">
    <w:abstractNumId w:val="48"/>
  </w:num>
  <w:num w:numId="210">
    <w:abstractNumId w:val="3"/>
  </w:num>
  <w:num w:numId="211">
    <w:abstractNumId w:val="239"/>
  </w:num>
  <w:num w:numId="212">
    <w:abstractNumId w:val="247"/>
  </w:num>
  <w:num w:numId="213">
    <w:abstractNumId w:val="84"/>
  </w:num>
  <w:num w:numId="214">
    <w:abstractNumId w:val="64"/>
  </w:num>
  <w:num w:numId="215">
    <w:abstractNumId w:val="168"/>
  </w:num>
  <w:num w:numId="216">
    <w:abstractNumId w:val="89"/>
  </w:num>
  <w:num w:numId="217">
    <w:abstractNumId w:val="249"/>
  </w:num>
  <w:num w:numId="218">
    <w:abstractNumId w:val="72"/>
  </w:num>
  <w:num w:numId="219">
    <w:abstractNumId w:val="86"/>
  </w:num>
  <w:num w:numId="220">
    <w:abstractNumId w:val="70"/>
  </w:num>
  <w:num w:numId="221">
    <w:abstractNumId w:val="226"/>
  </w:num>
  <w:num w:numId="222">
    <w:abstractNumId w:val="26"/>
  </w:num>
  <w:num w:numId="223">
    <w:abstractNumId w:val="252"/>
  </w:num>
  <w:num w:numId="224">
    <w:abstractNumId w:val="101"/>
  </w:num>
  <w:num w:numId="225">
    <w:abstractNumId w:val="158"/>
  </w:num>
  <w:num w:numId="226">
    <w:abstractNumId w:val="173"/>
  </w:num>
  <w:num w:numId="227">
    <w:abstractNumId w:val="126"/>
  </w:num>
  <w:num w:numId="228">
    <w:abstractNumId w:val="77"/>
  </w:num>
  <w:num w:numId="229">
    <w:abstractNumId w:val="202"/>
  </w:num>
  <w:num w:numId="230">
    <w:abstractNumId w:val="221"/>
  </w:num>
  <w:num w:numId="231">
    <w:abstractNumId w:val="218"/>
  </w:num>
  <w:num w:numId="232">
    <w:abstractNumId w:val="200"/>
  </w:num>
  <w:num w:numId="233">
    <w:abstractNumId w:val="215"/>
  </w:num>
  <w:num w:numId="234">
    <w:abstractNumId w:val="251"/>
  </w:num>
  <w:num w:numId="235">
    <w:abstractNumId w:val="236"/>
  </w:num>
  <w:num w:numId="236">
    <w:abstractNumId w:val="199"/>
  </w:num>
  <w:num w:numId="237">
    <w:abstractNumId w:val="14"/>
  </w:num>
  <w:num w:numId="238">
    <w:abstractNumId w:val="47"/>
  </w:num>
  <w:num w:numId="239">
    <w:abstractNumId w:val="159"/>
  </w:num>
  <w:num w:numId="240">
    <w:abstractNumId w:val="194"/>
  </w:num>
  <w:num w:numId="241">
    <w:abstractNumId w:val="61"/>
  </w:num>
  <w:num w:numId="242">
    <w:abstractNumId w:val="167"/>
  </w:num>
  <w:num w:numId="243">
    <w:abstractNumId w:val="175"/>
  </w:num>
  <w:num w:numId="244">
    <w:abstractNumId w:val="116"/>
  </w:num>
  <w:num w:numId="245">
    <w:abstractNumId w:val="19"/>
  </w:num>
  <w:num w:numId="246">
    <w:abstractNumId w:val="237"/>
  </w:num>
  <w:num w:numId="247">
    <w:abstractNumId w:val="100"/>
  </w:num>
  <w:num w:numId="248">
    <w:abstractNumId w:val="52"/>
  </w:num>
  <w:num w:numId="249">
    <w:abstractNumId w:val="190"/>
  </w:num>
  <w:num w:numId="250">
    <w:abstractNumId w:val="171"/>
  </w:num>
  <w:num w:numId="251">
    <w:abstractNumId w:val="139"/>
  </w:num>
  <w:num w:numId="252">
    <w:abstractNumId w:val="213"/>
  </w:num>
  <w:num w:numId="253">
    <w:abstractNumId w:val="170"/>
  </w:num>
  <w:num w:numId="254">
    <w:abstractNumId w:val="120"/>
  </w:num>
  <w:num w:numId="255">
    <w:abstractNumId w:val="232"/>
  </w:num>
  <w:num w:numId="256">
    <w:abstractNumId w:val="87"/>
  </w:num>
  <w:num w:numId="257">
    <w:abstractNumId w:val="238"/>
  </w:num>
  <w:num w:numId="258">
    <w:abstractNumId w:val="129"/>
  </w:num>
  <w:num w:numId="259">
    <w:abstractNumId w:val="73"/>
  </w:num>
  <w:num w:numId="260">
    <w:abstractNumId w:val="5"/>
  </w:num>
  <w:numIdMacAtCleanup w:val="2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77"/>
    <w:rsid w:val="00010F97"/>
    <w:rsid w:val="00012D28"/>
    <w:rsid w:val="000148FE"/>
    <w:rsid w:val="00031702"/>
    <w:rsid w:val="0003500F"/>
    <w:rsid w:val="000361AD"/>
    <w:rsid w:val="000374E8"/>
    <w:rsid w:val="00042A7F"/>
    <w:rsid w:val="00043920"/>
    <w:rsid w:val="000456B0"/>
    <w:rsid w:val="00054959"/>
    <w:rsid w:val="00060BC3"/>
    <w:rsid w:val="00065F9A"/>
    <w:rsid w:val="00066134"/>
    <w:rsid w:val="0006652F"/>
    <w:rsid w:val="0006663E"/>
    <w:rsid w:val="00073946"/>
    <w:rsid w:val="00073FA3"/>
    <w:rsid w:val="00090DD7"/>
    <w:rsid w:val="000A2066"/>
    <w:rsid w:val="000B0DEB"/>
    <w:rsid w:val="000B1C3F"/>
    <w:rsid w:val="000B4C54"/>
    <w:rsid w:val="000C0AD2"/>
    <w:rsid w:val="000D332A"/>
    <w:rsid w:val="000E156E"/>
    <w:rsid w:val="000E2040"/>
    <w:rsid w:val="000E34AB"/>
    <w:rsid w:val="000E3A42"/>
    <w:rsid w:val="000E6B5D"/>
    <w:rsid w:val="000F5937"/>
    <w:rsid w:val="000F7118"/>
    <w:rsid w:val="000F773D"/>
    <w:rsid w:val="00100D5C"/>
    <w:rsid w:val="0010651C"/>
    <w:rsid w:val="00107F2E"/>
    <w:rsid w:val="00115601"/>
    <w:rsid w:val="001161D2"/>
    <w:rsid w:val="00125030"/>
    <w:rsid w:val="00125077"/>
    <w:rsid w:val="00137649"/>
    <w:rsid w:val="00142728"/>
    <w:rsid w:val="00143988"/>
    <w:rsid w:val="00146685"/>
    <w:rsid w:val="001603AF"/>
    <w:rsid w:val="00161B2B"/>
    <w:rsid w:val="0016314E"/>
    <w:rsid w:val="001663C1"/>
    <w:rsid w:val="0016767C"/>
    <w:rsid w:val="001907BE"/>
    <w:rsid w:val="00195320"/>
    <w:rsid w:val="00196C73"/>
    <w:rsid w:val="00197501"/>
    <w:rsid w:val="001A0FB9"/>
    <w:rsid w:val="001A4F63"/>
    <w:rsid w:val="001A587C"/>
    <w:rsid w:val="001A7854"/>
    <w:rsid w:val="001B75CB"/>
    <w:rsid w:val="001C0A60"/>
    <w:rsid w:val="001C476E"/>
    <w:rsid w:val="001C55C5"/>
    <w:rsid w:val="001C7932"/>
    <w:rsid w:val="001D383A"/>
    <w:rsid w:val="001D38A3"/>
    <w:rsid w:val="001E36BB"/>
    <w:rsid w:val="001E7B71"/>
    <w:rsid w:val="001F1246"/>
    <w:rsid w:val="001F2335"/>
    <w:rsid w:val="00200458"/>
    <w:rsid w:val="00205C7C"/>
    <w:rsid w:val="00211BB3"/>
    <w:rsid w:val="00214092"/>
    <w:rsid w:val="00220972"/>
    <w:rsid w:val="00220C19"/>
    <w:rsid w:val="00221176"/>
    <w:rsid w:val="002213B1"/>
    <w:rsid w:val="00222A79"/>
    <w:rsid w:val="00222A83"/>
    <w:rsid w:val="0022510F"/>
    <w:rsid w:val="002251F1"/>
    <w:rsid w:val="00227960"/>
    <w:rsid w:val="00233D35"/>
    <w:rsid w:val="0023531E"/>
    <w:rsid w:val="00237CDA"/>
    <w:rsid w:val="00244FF6"/>
    <w:rsid w:val="00245C2A"/>
    <w:rsid w:val="00263748"/>
    <w:rsid w:val="00265071"/>
    <w:rsid w:val="00265324"/>
    <w:rsid w:val="00266FE2"/>
    <w:rsid w:val="00267497"/>
    <w:rsid w:val="00274369"/>
    <w:rsid w:val="002844D2"/>
    <w:rsid w:val="00291C5D"/>
    <w:rsid w:val="002925F3"/>
    <w:rsid w:val="002952DE"/>
    <w:rsid w:val="002A408F"/>
    <w:rsid w:val="002A6055"/>
    <w:rsid w:val="002A6AF3"/>
    <w:rsid w:val="002B3ED0"/>
    <w:rsid w:val="002B6CB5"/>
    <w:rsid w:val="002C1F66"/>
    <w:rsid w:val="002C3071"/>
    <w:rsid w:val="002C78CC"/>
    <w:rsid w:val="002D0E36"/>
    <w:rsid w:val="002D1751"/>
    <w:rsid w:val="002D5E37"/>
    <w:rsid w:val="002E4BD6"/>
    <w:rsid w:val="002E69F9"/>
    <w:rsid w:val="002E7F99"/>
    <w:rsid w:val="002F24DE"/>
    <w:rsid w:val="00302418"/>
    <w:rsid w:val="00305C51"/>
    <w:rsid w:val="00306D74"/>
    <w:rsid w:val="00307D1E"/>
    <w:rsid w:val="00310A20"/>
    <w:rsid w:val="00315D66"/>
    <w:rsid w:val="00321364"/>
    <w:rsid w:val="00324C45"/>
    <w:rsid w:val="00325A87"/>
    <w:rsid w:val="003268C8"/>
    <w:rsid w:val="00330AED"/>
    <w:rsid w:val="00344346"/>
    <w:rsid w:val="00347307"/>
    <w:rsid w:val="00372AC1"/>
    <w:rsid w:val="003827C7"/>
    <w:rsid w:val="00386FF9"/>
    <w:rsid w:val="00393608"/>
    <w:rsid w:val="00393FF1"/>
    <w:rsid w:val="0039467B"/>
    <w:rsid w:val="003A227D"/>
    <w:rsid w:val="003A4D3A"/>
    <w:rsid w:val="003A5C53"/>
    <w:rsid w:val="003B3574"/>
    <w:rsid w:val="003B4ADB"/>
    <w:rsid w:val="003B7A3F"/>
    <w:rsid w:val="003C0846"/>
    <w:rsid w:val="003C0B79"/>
    <w:rsid w:val="003C25C9"/>
    <w:rsid w:val="003D648C"/>
    <w:rsid w:val="003D650D"/>
    <w:rsid w:val="003E16B6"/>
    <w:rsid w:val="003E6EB0"/>
    <w:rsid w:val="003F0A02"/>
    <w:rsid w:val="003F1552"/>
    <w:rsid w:val="003F1D79"/>
    <w:rsid w:val="003F6616"/>
    <w:rsid w:val="003F6AE5"/>
    <w:rsid w:val="004046F8"/>
    <w:rsid w:val="00410824"/>
    <w:rsid w:val="0042771B"/>
    <w:rsid w:val="004303ED"/>
    <w:rsid w:val="004307D7"/>
    <w:rsid w:val="00444F3D"/>
    <w:rsid w:val="00445986"/>
    <w:rsid w:val="00455939"/>
    <w:rsid w:val="00457CBC"/>
    <w:rsid w:val="004600EA"/>
    <w:rsid w:val="004662C8"/>
    <w:rsid w:val="00473447"/>
    <w:rsid w:val="0047431F"/>
    <w:rsid w:val="00481978"/>
    <w:rsid w:val="00481AD2"/>
    <w:rsid w:val="00481D2C"/>
    <w:rsid w:val="004A4D8B"/>
    <w:rsid w:val="004B6BDB"/>
    <w:rsid w:val="004C628F"/>
    <w:rsid w:val="004C7733"/>
    <w:rsid w:val="004D3C77"/>
    <w:rsid w:val="004E22A1"/>
    <w:rsid w:val="004E49E3"/>
    <w:rsid w:val="004F59B5"/>
    <w:rsid w:val="00500AB3"/>
    <w:rsid w:val="00500C03"/>
    <w:rsid w:val="005011B3"/>
    <w:rsid w:val="005103F0"/>
    <w:rsid w:val="005130F0"/>
    <w:rsid w:val="0051485E"/>
    <w:rsid w:val="00515BB2"/>
    <w:rsid w:val="00517A19"/>
    <w:rsid w:val="00525E7D"/>
    <w:rsid w:val="0053127C"/>
    <w:rsid w:val="0053308B"/>
    <w:rsid w:val="00534199"/>
    <w:rsid w:val="00540676"/>
    <w:rsid w:val="005453AB"/>
    <w:rsid w:val="00547FCF"/>
    <w:rsid w:val="00550A46"/>
    <w:rsid w:val="00570946"/>
    <w:rsid w:val="0057697A"/>
    <w:rsid w:val="0057797F"/>
    <w:rsid w:val="005779E9"/>
    <w:rsid w:val="00581477"/>
    <w:rsid w:val="005828FC"/>
    <w:rsid w:val="00583F56"/>
    <w:rsid w:val="0058485B"/>
    <w:rsid w:val="00597C4C"/>
    <w:rsid w:val="005A0050"/>
    <w:rsid w:val="005A58C7"/>
    <w:rsid w:val="005B0F2F"/>
    <w:rsid w:val="005B7F0B"/>
    <w:rsid w:val="005C3BC8"/>
    <w:rsid w:val="005C7198"/>
    <w:rsid w:val="005D1233"/>
    <w:rsid w:val="005D3609"/>
    <w:rsid w:val="005E47F0"/>
    <w:rsid w:val="005E5FAA"/>
    <w:rsid w:val="005E7856"/>
    <w:rsid w:val="005F50E2"/>
    <w:rsid w:val="0060242C"/>
    <w:rsid w:val="00604EE9"/>
    <w:rsid w:val="0060652D"/>
    <w:rsid w:val="00625469"/>
    <w:rsid w:val="006269B1"/>
    <w:rsid w:val="00626A14"/>
    <w:rsid w:val="00630714"/>
    <w:rsid w:val="00635032"/>
    <w:rsid w:val="0064099F"/>
    <w:rsid w:val="00655C3D"/>
    <w:rsid w:val="00656AC5"/>
    <w:rsid w:val="0066385D"/>
    <w:rsid w:val="00667DA6"/>
    <w:rsid w:val="00670F8B"/>
    <w:rsid w:val="00676597"/>
    <w:rsid w:val="006855D1"/>
    <w:rsid w:val="0068625D"/>
    <w:rsid w:val="00693D7D"/>
    <w:rsid w:val="006A06C8"/>
    <w:rsid w:val="006A6A84"/>
    <w:rsid w:val="006A7963"/>
    <w:rsid w:val="006B024F"/>
    <w:rsid w:val="006B0C27"/>
    <w:rsid w:val="006B5857"/>
    <w:rsid w:val="006B7923"/>
    <w:rsid w:val="006C7A21"/>
    <w:rsid w:val="006C7D7B"/>
    <w:rsid w:val="006D0152"/>
    <w:rsid w:val="006D246C"/>
    <w:rsid w:val="006D3C89"/>
    <w:rsid w:val="006D5B2A"/>
    <w:rsid w:val="006F2C85"/>
    <w:rsid w:val="006F3BB3"/>
    <w:rsid w:val="006F4F7C"/>
    <w:rsid w:val="007015C4"/>
    <w:rsid w:val="00703438"/>
    <w:rsid w:val="00704E8F"/>
    <w:rsid w:val="00706213"/>
    <w:rsid w:val="00707BAC"/>
    <w:rsid w:val="00722E79"/>
    <w:rsid w:val="007346DA"/>
    <w:rsid w:val="00734B9D"/>
    <w:rsid w:val="00735B50"/>
    <w:rsid w:val="0074586C"/>
    <w:rsid w:val="00746BAA"/>
    <w:rsid w:val="00752EB7"/>
    <w:rsid w:val="007538C8"/>
    <w:rsid w:val="00753F00"/>
    <w:rsid w:val="007605A4"/>
    <w:rsid w:val="00760F89"/>
    <w:rsid w:val="00770AFD"/>
    <w:rsid w:val="0077286D"/>
    <w:rsid w:val="00772EA5"/>
    <w:rsid w:val="007732AB"/>
    <w:rsid w:val="00783110"/>
    <w:rsid w:val="007879E9"/>
    <w:rsid w:val="00787D8B"/>
    <w:rsid w:val="00794566"/>
    <w:rsid w:val="007B22E8"/>
    <w:rsid w:val="007B5E0F"/>
    <w:rsid w:val="007B5F1E"/>
    <w:rsid w:val="007C44CF"/>
    <w:rsid w:val="007C47C3"/>
    <w:rsid w:val="007C5881"/>
    <w:rsid w:val="007C75F3"/>
    <w:rsid w:val="007D2600"/>
    <w:rsid w:val="007D5999"/>
    <w:rsid w:val="007E0291"/>
    <w:rsid w:val="007E2BA6"/>
    <w:rsid w:val="007E4622"/>
    <w:rsid w:val="00800457"/>
    <w:rsid w:val="008010E3"/>
    <w:rsid w:val="008032FC"/>
    <w:rsid w:val="00804E96"/>
    <w:rsid w:val="008050F7"/>
    <w:rsid w:val="008055D7"/>
    <w:rsid w:val="008102C3"/>
    <w:rsid w:val="008115ED"/>
    <w:rsid w:val="00813353"/>
    <w:rsid w:val="0081636B"/>
    <w:rsid w:val="0081747B"/>
    <w:rsid w:val="00820ADA"/>
    <w:rsid w:val="00823820"/>
    <w:rsid w:val="00833EC1"/>
    <w:rsid w:val="008367A1"/>
    <w:rsid w:val="00841943"/>
    <w:rsid w:val="00844681"/>
    <w:rsid w:val="0084600A"/>
    <w:rsid w:val="00846111"/>
    <w:rsid w:val="00847DFE"/>
    <w:rsid w:val="0085253E"/>
    <w:rsid w:val="00853DEC"/>
    <w:rsid w:val="00853E58"/>
    <w:rsid w:val="00865B3E"/>
    <w:rsid w:val="008720B7"/>
    <w:rsid w:val="00887001"/>
    <w:rsid w:val="00892F62"/>
    <w:rsid w:val="00895143"/>
    <w:rsid w:val="00896107"/>
    <w:rsid w:val="0089717E"/>
    <w:rsid w:val="008A4851"/>
    <w:rsid w:val="008A6165"/>
    <w:rsid w:val="008B0714"/>
    <w:rsid w:val="008B2BD5"/>
    <w:rsid w:val="008B3FEE"/>
    <w:rsid w:val="008B4380"/>
    <w:rsid w:val="008B67DA"/>
    <w:rsid w:val="008C0A81"/>
    <w:rsid w:val="008C2C9C"/>
    <w:rsid w:val="008C758D"/>
    <w:rsid w:val="008D4F08"/>
    <w:rsid w:val="008D5276"/>
    <w:rsid w:val="008F0106"/>
    <w:rsid w:val="008F0762"/>
    <w:rsid w:val="009006E7"/>
    <w:rsid w:val="0090673A"/>
    <w:rsid w:val="00907E04"/>
    <w:rsid w:val="009134DD"/>
    <w:rsid w:val="00913BF0"/>
    <w:rsid w:val="00916331"/>
    <w:rsid w:val="0093021C"/>
    <w:rsid w:val="00933BED"/>
    <w:rsid w:val="009476D3"/>
    <w:rsid w:val="00955B72"/>
    <w:rsid w:val="009643C7"/>
    <w:rsid w:val="00971F16"/>
    <w:rsid w:val="00972D59"/>
    <w:rsid w:val="009756F0"/>
    <w:rsid w:val="00980756"/>
    <w:rsid w:val="0098563A"/>
    <w:rsid w:val="00990706"/>
    <w:rsid w:val="0099159E"/>
    <w:rsid w:val="009916BF"/>
    <w:rsid w:val="00992984"/>
    <w:rsid w:val="00993C98"/>
    <w:rsid w:val="009A4A9F"/>
    <w:rsid w:val="009A4B27"/>
    <w:rsid w:val="009A727E"/>
    <w:rsid w:val="009B0B10"/>
    <w:rsid w:val="009B20F1"/>
    <w:rsid w:val="009B3E21"/>
    <w:rsid w:val="009B7718"/>
    <w:rsid w:val="009C2E02"/>
    <w:rsid w:val="009C3681"/>
    <w:rsid w:val="009C4B87"/>
    <w:rsid w:val="009C51E5"/>
    <w:rsid w:val="009C6224"/>
    <w:rsid w:val="009D00FE"/>
    <w:rsid w:val="009E1C0C"/>
    <w:rsid w:val="009E1F94"/>
    <w:rsid w:val="009F013F"/>
    <w:rsid w:val="009F71A4"/>
    <w:rsid w:val="00A0123B"/>
    <w:rsid w:val="00A01C0A"/>
    <w:rsid w:val="00A0420D"/>
    <w:rsid w:val="00A17944"/>
    <w:rsid w:val="00A2079D"/>
    <w:rsid w:val="00A24D5F"/>
    <w:rsid w:val="00A2630C"/>
    <w:rsid w:val="00A36764"/>
    <w:rsid w:val="00A42265"/>
    <w:rsid w:val="00A50BC0"/>
    <w:rsid w:val="00A5107A"/>
    <w:rsid w:val="00A51E1D"/>
    <w:rsid w:val="00A5410D"/>
    <w:rsid w:val="00A6280B"/>
    <w:rsid w:val="00A63F43"/>
    <w:rsid w:val="00A64D95"/>
    <w:rsid w:val="00A6736E"/>
    <w:rsid w:val="00A75216"/>
    <w:rsid w:val="00A7601D"/>
    <w:rsid w:val="00A82669"/>
    <w:rsid w:val="00A827CA"/>
    <w:rsid w:val="00A83232"/>
    <w:rsid w:val="00A861A1"/>
    <w:rsid w:val="00A867E5"/>
    <w:rsid w:val="00A91A47"/>
    <w:rsid w:val="00A91F38"/>
    <w:rsid w:val="00A93FAF"/>
    <w:rsid w:val="00A97671"/>
    <w:rsid w:val="00A97941"/>
    <w:rsid w:val="00AA2248"/>
    <w:rsid w:val="00AA4BA0"/>
    <w:rsid w:val="00AA4BD0"/>
    <w:rsid w:val="00AB22D3"/>
    <w:rsid w:val="00AB5A19"/>
    <w:rsid w:val="00AC0668"/>
    <w:rsid w:val="00AC092C"/>
    <w:rsid w:val="00AC11E9"/>
    <w:rsid w:val="00AD1B6E"/>
    <w:rsid w:val="00AD2387"/>
    <w:rsid w:val="00AD4BDB"/>
    <w:rsid w:val="00AD58C9"/>
    <w:rsid w:val="00AE140A"/>
    <w:rsid w:val="00AE26EF"/>
    <w:rsid w:val="00AF6AF6"/>
    <w:rsid w:val="00B01A8A"/>
    <w:rsid w:val="00B0761D"/>
    <w:rsid w:val="00B21F7E"/>
    <w:rsid w:val="00B23D2F"/>
    <w:rsid w:val="00B24C74"/>
    <w:rsid w:val="00B279DB"/>
    <w:rsid w:val="00B27D72"/>
    <w:rsid w:val="00B32952"/>
    <w:rsid w:val="00B32B6C"/>
    <w:rsid w:val="00B4229D"/>
    <w:rsid w:val="00B43D7C"/>
    <w:rsid w:val="00B554F0"/>
    <w:rsid w:val="00B655AA"/>
    <w:rsid w:val="00B67A43"/>
    <w:rsid w:val="00B77453"/>
    <w:rsid w:val="00B80713"/>
    <w:rsid w:val="00B87276"/>
    <w:rsid w:val="00B91EC6"/>
    <w:rsid w:val="00B96B6D"/>
    <w:rsid w:val="00BA0D7B"/>
    <w:rsid w:val="00BA225A"/>
    <w:rsid w:val="00BB11CC"/>
    <w:rsid w:val="00BB13AE"/>
    <w:rsid w:val="00BB3F8E"/>
    <w:rsid w:val="00BB7E29"/>
    <w:rsid w:val="00BC0A78"/>
    <w:rsid w:val="00BC3C87"/>
    <w:rsid w:val="00BC4C97"/>
    <w:rsid w:val="00BE124E"/>
    <w:rsid w:val="00BE5163"/>
    <w:rsid w:val="00BE70F0"/>
    <w:rsid w:val="00BE7C96"/>
    <w:rsid w:val="00BF36E6"/>
    <w:rsid w:val="00BF4A4A"/>
    <w:rsid w:val="00BF589A"/>
    <w:rsid w:val="00BF69DF"/>
    <w:rsid w:val="00C020A7"/>
    <w:rsid w:val="00C0312A"/>
    <w:rsid w:val="00C03132"/>
    <w:rsid w:val="00C03A58"/>
    <w:rsid w:val="00C04D1F"/>
    <w:rsid w:val="00C10B9A"/>
    <w:rsid w:val="00C10E20"/>
    <w:rsid w:val="00C128C7"/>
    <w:rsid w:val="00C1313E"/>
    <w:rsid w:val="00C13FD2"/>
    <w:rsid w:val="00C276E0"/>
    <w:rsid w:val="00C31CD9"/>
    <w:rsid w:val="00C3558D"/>
    <w:rsid w:val="00C3761B"/>
    <w:rsid w:val="00C4130B"/>
    <w:rsid w:val="00C42AAC"/>
    <w:rsid w:val="00C433FC"/>
    <w:rsid w:val="00C46740"/>
    <w:rsid w:val="00C52F4A"/>
    <w:rsid w:val="00C546ED"/>
    <w:rsid w:val="00C5718C"/>
    <w:rsid w:val="00C67A29"/>
    <w:rsid w:val="00C7445D"/>
    <w:rsid w:val="00C74E81"/>
    <w:rsid w:val="00C81552"/>
    <w:rsid w:val="00C834F9"/>
    <w:rsid w:val="00C839D9"/>
    <w:rsid w:val="00C917EA"/>
    <w:rsid w:val="00C95BAF"/>
    <w:rsid w:val="00CA3FB3"/>
    <w:rsid w:val="00CA4350"/>
    <w:rsid w:val="00CB56B2"/>
    <w:rsid w:val="00CB7037"/>
    <w:rsid w:val="00CC318E"/>
    <w:rsid w:val="00CC345D"/>
    <w:rsid w:val="00CC3623"/>
    <w:rsid w:val="00CC4ACE"/>
    <w:rsid w:val="00CC77DC"/>
    <w:rsid w:val="00CE32B6"/>
    <w:rsid w:val="00CF1CD7"/>
    <w:rsid w:val="00CF285F"/>
    <w:rsid w:val="00D03BA0"/>
    <w:rsid w:val="00D067EE"/>
    <w:rsid w:val="00D10C6F"/>
    <w:rsid w:val="00D14982"/>
    <w:rsid w:val="00D236EC"/>
    <w:rsid w:val="00D355C5"/>
    <w:rsid w:val="00D35F60"/>
    <w:rsid w:val="00D615A0"/>
    <w:rsid w:val="00D67917"/>
    <w:rsid w:val="00D838E0"/>
    <w:rsid w:val="00D86649"/>
    <w:rsid w:val="00D8755D"/>
    <w:rsid w:val="00D87A7F"/>
    <w:rsid w:val="00D900DB"/>
    <w:rsid w:val="00DA206E"/>
    <w:rsid w:val="00DA3FB4"/>
    <w:rsid w:val="00DA5567"/>
    <w:rsid w:val="00DA5711"/>
    <w:rsid w:val="00DB0F22"/>
    <w:rsid w:val="00DB6FBC"/>
    <w:rsid w:val="00DC0B12"/>
    <w:rsid w:val="00DC0DBB"/>
    <w:rsid w:val="00DC1A8C"/>
    <w:rsid w:val="00DC3F40"/>
    <w:rsid w:val="00DF169E"/>
    <w:rsid w:val="00E1505F"/>
    <w:rsid w:val="00E15C3B"/>
    <w:rsid w:val="00E1669E"/>
    <w:rsid w:val="00E16B78"/>
    <w:rsid w:val="00E16B93"/>
    <w:rsid w:val="00E22F67"/>
    <w:rsid w:val="00E23994"/>
    <w:rsid w:val="00E325D0"/>
    <w:rsid w:val="00E33907"/>
    <w:rsid w:val="00E37918"/>
    <w:rsid w:val="00E51B38"/>
    <w:rsid w:val="00E54218"/>
    <w:rsid w:val="00E5772E"/>
    <w:rsid w:val="00E608A0"/>
    <w:rsid w:val="00E65A5D"/>
    <w:rsid w:val="00E678CA"/>
    <w:rsid w:val="00E7273B"/>
    <w:rsid w:val="00E8038A"/>
    <w:rsid w:val="00E83915"/>
    <w:rsid w:val="00E839AB"/>
    <w:rsid w:val="00E85CD8"/>
    <w:rsid w:val="00EA3235"/>
    <w:rsid w:val="00EA7D8C"/>
    <w:rsid w:val="00EB603C"/>
    <w:rsid w:val="00EC1734"/>
    <w:rsid w:val="00EC23B7"/>
    <w:rsid w:val="00EC5239"/>
    <w:rsid w:val="00ED3023"/>
    <w:rsid w:val="00ED4E27"/>
    <w:rsid w:val="00EE3D0E"/>
    <w:rsid w:val="00EF067C"/>
    <w:rsid w:val="00EF2077"/>
    <w:rsid w:val="00EF6636"/>
    <w:rsid w:val="00F038E2"/>
    <w:rsid w:val="00F05DA8"/>
    <w:rsid w:val="00F20BCA"/>
    <w:rsid w:val="00F35486"/>
    <w:rsid w:val="00F421DE"/>
    <w:rsid w:val="00F45E14"/>
    <w:rsid w:val="00F537BC"/>
    <w:rsid w:val="00F55787"/>
    <w:rsid w:val="00F56F39"/>
    <w:rsid w:val="00F63D0E"/>
    <w:rsid w:val="00F6627C"/>
    <w:rsid w:val="00F70898"/>
    <w:rsid w:val="00F70C46"/>
    <w:rsid w:val="00F7262A"/>
    <w:rsid w:val="00F7321A"/>
    <w:rsid w:val="00F7461D"/>
    <w:rsid w:val="00F75B17"/>
    <w:rsid w:val="00F75D5A"/>
    <w:rsid w:val="00F800BD"/>
    <w:rsid w:val="00F90D9B"/>
    <w:rsid w:val="00F9149F"/>
    <w:rsid w:val="00FB1E91"/>
    <w:rsid w:val="00FB38EB"/>
    <w:rsid w:val="00FB3B3C"/>
    <w:rsid w:val="00FB71A3"/>
    <w:rsid w:val="00FC0EA9"/>
    <w:rsid w:val="00FC3C71"/>
    <w:rsid w:val="00FC5C3E"/>
    <w:rsid w:val="00FC63CC"/>
    <w:rsid w:val="00FC774A"/>
    <w:rsid w:val="00FD26F2"/>
    <w:rsid w:val="00FD32C6"/>
    <w:rsid w:val="00FD5DF3"/>
    <w:rsid w:val="00FE4759"/>
    <w:rsid w:val="00FE517A"/>
    <w:rsid w:val="00FE795C"/>
    <w:rsid w:val="00FF0117"/>
    <w:rsid w:val="00FF1339"/>
    <w:rsid w:val="00FF24B2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077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64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66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3558D"/>
    <w:pPr>
      <w:keepNext/>
      <w:outlineLvl w:val="2"/>
    </w:pPr>
    <w:rPr>
      <w:b/>
      <w:bCs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25077"/>
    <w:pPr>
      <w:ind w:left="360"/>
      <w:jc w:val="both"/>
    </w:pPr>
    <w:rPr>
      <w:lang w:val="ro-RO"/>
    </w:rPr>
  </w:style>
  <w:style w:type="character" w:customStyle="1" w:styleId="BodyTextIndentChar">
    <w:name w:val="Body Text Indent Char"/>
    <w:link w:val="BodyTextIndent"/>
    <w:rsid w:val="00125077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Footer">
    <w:name w:val="footer"/>
    <w:basedOn w:val="Normal"/>
    <w:link w:val="FooterChar"/>
    <w:rsid w:val="0012507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12507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PageNumber">
    <w:name w:val="page number"/>
    <w:basedOn w:val="DefaultParagraphFont"/>
    <w:rsid w:val="00125077"/>
  </w:style>
  <w:style w:type="paragraph" w:styleId="ListParagraph">
    <w:name w:val="List Paragraph"/>
    <w:basedOn w:val="Normal"/>
    <w:uiPriority w:val="99"/>
    <w:qFormat/>
    <w:rsid w:val="00125077"/>
    <w:pPr>
      <w:ind w:left="720"/>
      <w:contextualSpacing/>
    </w:pPr>
  </w:style>
  <w:style w:type="character" w:customStyle="1" w:styleId="Heading3Char">
    <w:name w:val="Heading 3 Char"/>
    <w:link w:val="Heading3"/>
    <w:rsid w:val="00C3558D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paragraph" w:styleId="Subtitle">
    <w:name w:val="Subtitle"/>
    <w:basedOn w:val="Normal"/>
    <w:link w:val="SubtitleChar"/>
    <w:qFormat/>
    <w:rsid w:val="00C3558D"/>
    <w:rPr>
      <w:rFonts w:ascii="Bookman Old Style" w:hAnsi="Bookman Old Style"/>
      <w:b/>
      <w:bCs/>
      <w:sz w:val="24"/>
      <w:szCs w:val="20"/>
      <w:lang w:val="es-ES_tradnl"/>
    </w:rPr>
  </w:style>
  <w:style w:type="character" w:customStyle="1" w:styleId="SubtitleChar">
    <w:name w:val="Subtitle Char"/>
    <w:link w:val="Subtitle"/>
    <w:rsid w:val="00C3558D"/>
    <w:rPr>
      <w:rFonts w:ascii="Bookman Old Style" w:eastAsia="Times New Roman" w:hAnsi="Bookman Old Style" w:cs="Times New Roman"/>
      <w:b/>
      <w:bCs/>
      <w:sz w:val="24"/>
      <w:szCs w:val="20"/>
      <w:lang w:val="es-ES_tradnl" w:eastAsia="ru-RU"/>
    </w:rPr>
  </w:style>
  <w:style w:type="paragraph" w:styleId="NoSpacing">
    <w:name w:val="No Spacing"/>
    <w:uiPriority w:val="1"/>
    <w:qFormat/>
    <w:rsid w:val="00887001"/>
    <w:rPr>
      <w:rFonts w:ascii="Times New Roman" w:eastAsia="Times New Roman" w:hAnsi="Times New Roman"/>
      <w:sz w:val="28"/>
      <w:szCs w:val="24"/>
    </w:rPr>
  </w:style>
  <w:style w:type="character" w:customStyle="1" w:styleId="Heading1Char">
    <w:name w:val="Heading 1 Char"/>
    <w:link w:val="Heading1"/>
    <w:uiPriority w:val="9"/>
    <w:rsid w:val="00D86649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link w:val="Heading2"/>
    <w:uiPriority w:val="9"/>
    <w:semiHidden/>
    <w:rsid w:val="00D86649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BodyText2">
    <w:name w:val="Body Text 2"/>
    <w:basedOn w:val="Normal"/>
    <w:link w:val="BodyText2Char"/>
    <w:uiPriority w:val="99"/>
    <w:unhideWhenUsed/>
    <w:rsid w:val="00D8664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8664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Style10">
    <w:name w:val="Style10"/>
    <w:basedOn w:val="Normal"/>
    <w:rsid w:val="00E22F67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</w:rPr>
  </w:style>
  <w:style w:type="paragraph" w:customStyle="1" w:styleId="Style11">
    <w:name w:val="Style11"/>
    <w:basedOn w:val="Normal"/>
    <w:rsid w:val="00E22F67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</w:rPr>
  </w:style>
  <w:style w:type="paragraph" w:customStyle="1" w:styleId="Style12">
    <w:name w:val="Style12"/>
    <w:basedOn w:val="Normal"/>
    <w:rsid w:val="00E22F67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</w:rPr>
  </w:style>
  <w:style w:type="paragraph" w:customStyle="1" w:styleId="Style13">
    <w:name w:val="Style13"/>
    <w:basedOn w:val="Normal"/>
    <w:rsid w:val="00E22F67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</w:rPr>
  </w:style>
  <w:style w:type="paragraph" w:customStyle="1" w:styleId="Style14">
    <w:name w:val="Style14"/>
    <w:basedOn w:val="Normal"/>
    <w:rsid w:val="00E22F67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</w:rPr>
  </w:style>
  <w:style w:type="paragraph" w:customStyle="1" w:styleId="Style15">
    <w:name w:val="Style15"/>
    <w:basedOn w:val="Normal"/>
    <w:rsid w:val="00E22F67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</w:rPr>
  </w:style>
  <w:style w:type="paragraph" w:customStyle="1" w:styleId="Style16">
    <w:name w:val="Style16"/>
    <w:basedOn w:val="Normal"/>
    <w:rsid w:val="00E22F67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</w:rPr>
  </w:style>
  <w:style w:type="paragraph" w:customStyle="1" w:styleId="Style17">
    <w:name w:val="Style17"/>
    <w:basedOn w:val="Normal"/>
    <w:rsid w:val="00E22F67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</w:rPr>
  </w:style>
  <w:style w:type="paragraph" w:customStyle="1" w:styleId="Style23">
    <w:name w:val="Style23"/>
    <w:basedOn w:val="Normal"/>
    <w:rsid w:val="00E22F67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</w:rPr>
  </w:style>
  <w:style w:type="character" w:customStyle="1" w:styleId="FontStyle32">
    <w:name w:val="Font Style32"/>
    <w:rsid w:val="00E22F67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30">
    <w:name w:val="Font Style30"/>
    <w:rsid w:val="00E22F67"/>
    <w:rPr>
      <w:rFonts w:ascii="Times New Roman" w:hAnsi="Times New Roman" w:cs="Times New Roman" w:hint="default"/>
      <w:sz w:val="28"/>
      <w:szCs w:val="28"/>
    </w:rPr>
  </w:style>
  <w:style w:type="character" w:customStyle="1" w:styleId="FontStyle31">
    <w:name w:val="Font Style31"/>
    <w:rsid w:val="00E22F67"/>
    <w:rPr>
      <w:rFonts w:ascii="Candara" w:hAnsi="Candara" w:cs="Candara"/>
      <w:b/>
      <w:bCs/>
      <w:sz w:val="38"/>
      <w:szCs w:val="38"/>
    </w:rPr>
  </w:style>
  <w:style w:type="character" w:customStyle="1" w:styleId="FontStyle33">
    <w:name w:val="Font Style33"/>
    <w:rsid w:val="00E22F67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36">
    <w:name w:val="Font Style36"/>
    <w:rsid w:val="00E22F67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uiPriority w:val="99"/>
    <w:rsid w:val="00E22F6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uiPriority w:val="99"/>
    <w:rsid w:val="00E22F67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40">
    <w:name w:val="Font Style40"/>
    <w:uiPriority w:val="99"/>
    <w:rsid w:val="00E22F67"/>
    <w:rPr>
      <w:rFonts w:ascii="Times New Roman" w:hAnsi="Times New Roman" w:cs="Times New Roman"/>
      <w:i/>
      <w:iCs/>
      <w:smallCaps/>
      <w:spacing w:val="40"/>
      <w:sz w:val="28"/>
      <w:szCs w:val="28"/>
    </w:rPr>
  </w:style>
  <w:style w:type="paragraph" w:customStyle="1" w:styleId="1">
    <w:name w:val="Без интервала1"/>
    <w:uiPriority w:val="1"/>
    <w:qFormat/>
    <w:rsid w:val="00E22F67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sz w:val="24"/>
      <w:szCs w:val="24"/>
    </w:rPr>
  </w:style>
  <w:style w:type="character" w:customStyle="1" w:styleId="FontStyle34">
    <w:name w:val="Font Style34"/>
    <w:rsid w:val="00E22F67"/>
    <w:rPr>
      <w:rFonts w:ascii="Arial Unicode MS" w:eastAsia="Arial Unicode MS" w:cs="Arial Unicode MS"/>
      <w:b/>
      <w:bCs/>
      <w:sz w:val="34"/>
      <w:szCs w:val="34"/>
    </w:rPr>
  </w:style>
  <w:style w:type="character" w:customStyle="1" w:styleId="FontStyle43">
    <w:name w:val="Font Style43"/>
    <w:uiPriority w:val="99"/>
    <w:rsid w:val="00E22F67"/>
    <w:rPr>
      <w:rFonts w:ascii="Candara" w:hAnsi="Candara" w:cs="Candara"/>
      <w:sz w:val="38"/>
      <w:szCs w:val="38"/>
    </w:rPr>
  </w:style>
  <w:style w:type="character" w:customStyle="1" w:styleId="FontStyle44">
    <w:name w:val="Font Style44"/>
    <w:uiPriority w:val="99"/>
    <w:rsid w:val="00E22F67"/>
    <w:rPr>
      <w:rFonts w:ascii="Times New Roman" w:hAnsi="Times New Roman" w:cs="Times New Roman"/>
      <w:smallCaps/>
      <w:sz w:val="28"/>
      <w:szCs w:val="28"/>
    </w:rPr>
  </w:style>
  <w:style w:type="character" w:styleId="Hyperlink">
    <w:name w:val="Hyperlink"/>
    <w:uiPriority w:val="99"/>
    <w:semiHidden/>
    <w:rsid w:val="001C0A60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1C0A60"/>
    <w:rPr>
      <w:rFonts w:cs="Times New Roman"/>
    </w:rPr>
  </w:style>
  <w:style w:type="character" w:customStyle="1" w:styleId="hpsalt-edited">
    <w:name w:val="hps alt-edited"/>
    <w:uiPriority w:val="99"/>
    <w:rsid w:val="001C0A60"/>
    <w:rPr>
      <w:rFonts w:cs="Times New Roman"/>
    </w:rPr>
  </w:style>
  <w:style w:type="character" w:customStyle="1" w:styleId="shorttext">
    <w:name w:val="short_text"/>
    <w:uiPriority w:val="99"/>
    <w:rsid w:val="001C0A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077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64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66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3558D"/>
    <w:pPr>
      <w:keepNext/>
      <w:outlineLvl w:val="2"/>
    </w:pPr>
    <w:rPr>
      <w:b/>
      <w:bCs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25077"/>
    <w:pPr>
      <w:ind w:left="360"/>
      <w:jc w:val="both"/>
    </w:pPr>
    <w:rPr>
      <w:lang w:val="ro-RO"/>
    </w:rPr>
  </w:style>
  <w:style w:type="character" w:customStyle="1" w:styleId="BodyTextIndentChar">
    <w:name w:val="Body Text Indent Char"/>
    <w:link w:val="BodyTextIndent"/>
    <w:rsid w:val="00125077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Footer">
    <w:name w:val="footer"/>
    <w:basedOn w:val="Normal"/>
    <w:link w:val="FooterChar"/>
    <w:rsid w:val="0012507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12507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PageNumber">
    <w:name w:val="page number"/>
    <w:basedOn w:val="DefaultParagraphFont"/>
    <w:rsid w:val="00125077"/>
  </w:style>
  <w:style w:type="paragraph" w:styleId="ListParagraph">
    <w:name w:val="List Paragraph"/>
    <w:basedOn w:val="Normal"/>
    <w:uiPriority w:val="99"/>
    <w:qFormat/>
    <w:rsid w:val="00125077"/>
    <w:pPr>
      <w:ind w:left="720"/>
      <w:contextualSpacing/>
    </w:pPr>
  </w:style>
  <w:style w:type="character" w:customStyle="1" w:styleId="Heading3Char">
    <w:name w:val="Heading 3 Char"/>
    <w:link w:val="Heading3"/>
    <w:rsid w:val="00C3558D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paragraph" w:styleId="Subtitle">
    <w:name w:val="Subtitle"/>
    <w:basedOn w:val="Normal"/>
    <w:link w:val="SubtitleChar"/>
    <w:qFormat/>
    <w:rsid w:val="00C3558D"/>
    <w:rPr>
      <w:rFonts w:ascii="Bookman Old Style" w:hAnsi="Bookman Old Style"/>
      <w:b/>
      <w:bCs/>
      <w:sz w:val="24"/>
      <w:szCs w:val="20"/>
      <w:lang w:val="es-ES_tradnl"/>
    </w:rPr>
  </w:style>
  <w:style w:type="character" w:customStyle="1" w:styleId="SubtitleChar">
    <w:name w:val="Subtitle Char"/>
    <w:link w:val="Subtitle"/>
    <w:rsid w:val="00C3558D"/>
    <w:rPr>
      <w:rFonts w:ascii="Bookman Old Style" w:eastAsia="Times New Roman" w:hAnsi="Bookman Old Style" w:cs="Times New Roman"/>
      <w:b/>
      <w:bCs/>
      <w:sz w:val="24"/>
      <w:szCs w:val="20"/>
      <w:lang w:val="es-ES_tradnl" w:eastAsia="ru-RU"/>
    </w:rPr>
  </w:style>
  <w:style w:type="paragraph" w:styleId="NoSpacing">
    <w:name w:val="No Spacing"/>
    <w:uiPriority w:val="1"/>
    <w:qFormat/>
    <w:rsid w:val="00887001"/>
    <w:rPr>
      <w:rFonts w:ascii="Times New Roman" w:eastAsia="Times New Roman" w:hAnsi="Times New Roman"/>
      <w:sz w:val="28"/>
      <w:szCs w:val="24"/>
    </w:rPr>
  </w:style>
  <w:style w:type="character" w:customStyle="1" w:styleId="Heading1Char">
    <w:name w:val="Heading 1 Char"/>
    <w:link w:val="Heading1"/>
    <w:uiPriority w:val="9"/>
    <w:rsid w:val="00D86649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2Char">
    <w:name w:val="Heading 2 Char"/>
    <w:link w:val="Heading2"/>
    <w:uiPriority w:val="9"/>
    <w:semiHidden/>
    <w:rsid w:val="00D86649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BodyText2">
    <w:name w:val="Body Text 2"/>
    <w:basedOn w:val="Normal"/>
    <w:link w:val="BodyText2Char"/>
    <w:uiPriority w:val="99"/>
    <w:unhideWhenUsed/>
    <w:rsid w:val="00D8664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8664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Style10">
    <w:name w:val="Style10"/>
    <w:basedOn w:val="Normal"/>
    <w:rsid w:val="00E22F67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</w:rPr>
  </w:style>
  <w:style w:type="paragraph" w:customStyle="1" w:styleId="Style11">
    <w:name w:val="Style11"/>
    <w:basedOn w:val="Normal"/>
    <w:rsid w:val="00E22F67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</w:rPr>
  </w:style>
  <w:style w:type="paragraph" w:customStyle="1" w:styleId="Style12">
    <w:name w:val="Style12"/>
    <w:basedOn w:val="Normal"/>
    <w:rsid w:val="00E22F67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</w:rPr>
  </w:style>
  <w:style w:type="paragraph" w:customStyle="1" w:styleId="Style13">
    <w:name w:val="Style13"/>
    <w:basedOn w:val="Normal"/>
    <w:rsid w:val="00E22F67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</w:rPr>
  </w:style>
  <w:style w:type="paragraph" w:customStyle="1" w:styleId="Style14">
    <w:name w:val="Style14"/>
    <w:basedOn w:val="Normal"/>
    <w:rsid w:val="00E22F67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</w:rPr>
  </w:style>
  <w:style w:type="paragraph" w:customStyle="1" w:styleId="Style15">
    <w:name w:val="Style15"/>
    <w:basedOn w:val="Normal"/>
    <w:rsid w:val="00E22F67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</w:rPr>
  </w:style>
  <w:style w:type="paragraph" w:customStyle="1" w:styleId="Style16">
    <w:name w:val="Style16"/>
    <w:basedOn w:val="Normal"/>
    <w:rsid w:val="00E22F67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</w:rPr>
  </w:style>
  <w:style w:type="paragraph" w:customStyle="1" w:styleId="Style17">
    <w:name w:val="Style17"/>
    <w:basedOn w:val="Normal"/>
    <w:rsid w:val="00E22F67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</w:rPr>
  </w:style>
  <w:style w:type="paragraph" w:customStyle="1" w:styleId="Style23">
    <w:name w:val="Style23"/>
    <w:basedOn w:val="Normal"/>
    <w:rsid w:val="00E22F67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</w:rPr>
  </w:style>
  <w:style w:type="character" w:customStyle="1" w:styleId="FontStyle32">
    <w:name w:val="Font Style32"/>
    <w:rsid w:val="00E22F67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30">
    <w:name w:val="Font Style30"/>
    <w:rsid w:val="00E22F67"/>
    <w:rPr>
      <w:rFonts w:ascii="Times New Roman" w:hAnsi="Times New Roman" w:cs="Times New Roman" w:hint="default"/>
      <w:sz w:val="28"/>
      <w:szCs w:val="28"/>
    </w:rPr>
  </w:style>
  <w:style w:type="character" w:customStyle="1" w:styleId="FontStyle31">
    <w:name w:val="Font Style31"/>
    <w:rsid w:val="00E22F67"/>
    <w:rPr>
      <w:rFonts w:ascii="Candara" w:hAnsi="Candara" w:cs="Candara"/>
      <w:b/>
      <w:bCs/>
      <w:sz w:val="38"/>
      <w:szCs w:val="38"/>
    </w:rPr>
  </w:style>
  <w:style w:type="character" w:customStyle="1" w:styleId="FontStyle33">
    <w:name w:val="Font Style33"/>
    <w:rsid w:val="00E22F67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36">
    <w:name w:val="Font Style36"/>
    <w:rsid w:val="00E22F67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uiPriority w:val="99"/>
    <w:rsid w:val="00E22F6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uiPriority w:val="99"/>
    <w:rsid w:val="00E22F67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40">
    <w:name w:val="Font Style40"/>
    <w:uiPriority w:val="99"/>
    <w:rsid w:val="00E22F67"/>
    <w:rPr>
      <w:rFonts w:ascii="Times New Roman" w:hAnsi="Times New Roman" w:cs="Times New Roman"/>
      <w:i/>
      <w:iCs/>
      <w:smallCaps/>
      <w:spacing w:val="40"/>
      <w:sz w:val="28"/>
      <w:szCs w:val="28"/>
    </w:rPr>
  </w:style>
  <w:style w:type="paragraph" w:customStyle="1" w:styleId="1">
    <w:name w:val="Без интервала1"/>
    <w:uiPriority w:val="1"/>
    <w:qFormat/>
    <w:rsid w:val="00E22F67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sz w:val="24"/>
      <w:szCs w:val="24"/>
    </w:rPr>
  </w:style>
  <w:style w:type="character" w:customStyle="1" w:styleId="FontStyle34">
    <w:name w:val="Font Style34"/>
    <w:rsid w:val="00E22F67"/>
    <w:rPr>
      <w:rFonts w:ascii="Arial Unicode MS" w:eastAsia="Arial Unicode MS" w:cs="Arial Unicode MS"/>
      <w:b/>
      <w:bCs/>
      <w:sz w:val="34"/>
      <w:szCs w:val="34"/>
    </w:rPr>
  </w:style>
  <w:style w:type="character" w:customStyle="1" w:styleId="FontStyle43">
    <w:name w:val="Font Style43"/>
    <w:uiPriority w:val="99"/>
    <w:rsid w:val="00E22F67"/>
    <w:rPr>
      <w:rFonts w:ascii="Candara" w:hAnsi="Candara" w:cs="Candara"/>
      <w:sz w:val="38"/>
      <w:szCs w:val="38"/>
    </w:rPr>
  </w:style>
  <w:style w:type="character" w:customStyle="1" w:styleId="FontStyle44">
    <w:name w:val="Font Style44"/>
    <w:uiPriority w:val="99"/>
    <w:rsid w:val="00E22F67"/>
    <w:rPr>
      <w:rFonts w:ascii="Times New Roman" w:hAnsi="Times New Roman" w:cs="Times New Roman"/>
      <w:smallCaps/>
      <w:sz w:val="28"/>
      <w:szCs w:val="28"/>
    </w:rPr>
  </w:style>
  <w:style w:type="character" w:styleId="Hyperlink">
    <w:name w:val="Hyperlink"/>
    <w:uiPriority w:val="99"/>
    <w:semiHidden/>
    <w:rsid w:val="001C0A60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1C0A60"/>
    <w:rPr>
      <w:rFonts w:cs="Times New Roman"/>
    </w:rPr>
  </w:style>
  <w:style w:type="character" w:customStyle="1" w:styleId="hpsalt-edited">
    <w:name w:val="hps alt-edited"/>
    <w:uiPriority w:val="99"/>
    <w:rsid w:val="001C0A60"/>
    <w:rPr>
      <w:rFonts w:cs="Times New Roman"/>
    </w:rPr>
  </w:style>
  <w:style w:type="character" w:customStyle="1" w:styleId="shorttext">
    <w:name w:val="short_text"/>
    <w:uiPriority w:val="99"/>
    <w:rsid w:val="001C0A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2B1E7-BD32-4E57-B99A-492E4102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69</Pages>
  <Words>21126</Words>
  <Characters>120423</Characters>
  <Application>Microsoft Office Word</Application>
  <DocSecurity>0</DocSecurity>
  <Lines>1003</Lines>
  <Paragraphs>282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2015-12-17T11:08:00Z</cp:lastPrinted>
  <dcterms:created xsi:type="dcterms:W3CDTF">2022-09-12T00:17:00Z</dcterms:created>
  <dcterms:modified xsi:type="dcterms:W3CDTF">2022-09-12T01:15:00Z</dcterms:modified>
</cp:coreProperties>
</file>