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15" w:rsidRDefault="00CE7915" w:rsidP="00CE7915"/>
    <w:p w:rsidR="00CE7915" w:rsidRPr="006367EB" w:rsidRDefault="00F83A67" w:rsidP="00CE7915">
      <w:pPr>
        <w:rPr>
          <w:sz w:val="28"/>
          <w:szCs w:val="28"/>
        </w:rPr>
      </w:pPr>
      <w:hyperlink r:id="rId5" w:history="1">
        <w:r w:rsidR="00CE7915" w:rsidRPr="006367EB">
          <w:rPr>
            <w:rStyle w:val="Hyperlink"/>
            <w:sz w:val="28"/>
            <w:szCs w:val="28"/>
          </w:rPr>
          <w:t>https://litfl.com/ecg-library/</w:t>
        </w:r>
      </w:hyperlink>
    </w:p>
    <w:p w:rsidR="006367EB" w:rsidRPr="00FF31E6" w:rsidRDefault="00F83A67" w:rsidP="00CE7915">
      <w:pPr>
        <w:rPr>
          <w:sz w:val="28"/>
          <w:szCs w:val="28"/>
        </w:rPr>
      </w:pPr>
      <w:hyperlink r:id="rId6" w:anchor="WPW" w:history="1">
        <w:r w:rsidR="006367EB" w:rsidRPr="00FF31E6">
          <w:rPr>
            <w:rStyle w:val="Hyperlink"/>
            <w:sz w:val="28"/>
            <w:szCs w:val="28"/>
          </w:rPr>
          <w:t>https://ecg.utah.edu/lesson/6#WPW</w:t>
        </w:r>
      </w:hyperlink>
    </w:p>
    <w:p w:rsidR="00FF31E6" w:rsidRDefault="00F83A67" w:rsidP="00CE7915">
      <w:pPr>
        <w:rPr>
          <w:sz w:val="28"/>
          <w:szCs w:val="28"/>
        </w:rPr>
      </w:pPr>
      <w:hyperlink r:id="rId7" w:history="1">
        <w:r w:rsidR="00FF31E6" w:rsidRPr="00FF31E6">
          <w:rPr>
            <w:rStyle w:val="Hyperlink"/>
            <w:sz w:val="28"/>
            <w:szCs w:val="28"/>
          </w:rPr>
          <w:t>https://litfl.com/top-100/ecg/</w:t>
        </w:r>
      </w:hyperlink>
    </w:p>
    <w:p w:rsidR="00FF31E6" w:rsidRPr="00FF31E6" w:rsidRDefault="00F83A67" w:rsidP="00CE7915">
      <w:pPr>
        <w:rPr>
          <w:sz w:val="28"/>
          <w:szCs w:val="28"/>
        </w:rPr>
      </w:pPr>
      <w:hyperlink r:id="rId8" w:history="1">
        <w:r w:rsidR="00FF31E6" w:rsidRPr="00FF31E6">
          <w:rPr>
            <w:rStyle w:val="Hyperlink"/>
            <w:sz w:val="28"/>
            <w:szCs w:val="28"/>
          </w:rPr>
          <w:t>https://www.healio.com/cardiology/learn-the-heart/blogs/10-steps--course-to-learn-ecg-interpretation</w:t>
        </w:r>
      </w:hyperlink>
    </w:p>
    <w:p w:rsidR="00CE7915" w:rsidRPr="006367EB" w:rsidRDefault="00F83A67" w:rsidP="00CE7915">
      <w:pPr>
        <w:rPr>
          <w:sz w:val="28"/>
          <w:szCs w:val="28"/>
        </w:rPr>
      </w:pPr>
      <w:hyperlink r:id="rId9" w:history="1">
        <w:r w:rsidR="00CE7915" w:rsidRPr="006367EB">
          <w:rPr>
            <w:rStyle w:val="Hyperlink"/>
            <w:sz w:val="28"/>
            <w:szCs w:val="28"/>
          </w:rPr>
          <w:t>https://www.medicinenet.com/image-collection/heart_picture/picture.htm</w:t>
        </w:r>
      </w:hyperlink>
    </w:p>
    <w:p w:rsidR="00CE7915" w:rsidRPr="006367EB" w:rsidRDefault="00F83A67" w:rsidP="00CE7915">
      <w:pPr>
        <w:rPr>
          <w:sz w:val="28"/>
          <w:szCs w:val="28"/>
        </w:rPr>
      </w:pPr>
      <w:hyperlink r:id="rId10" w:history="1">
        <w:r w:rsidR="00CE7915" w:rsidRPr="006367EB">
          <w:rPr>
            <w:rStyle w:val="Hyperlink"/>
            <w:sz w:val="28"/>
            <w:szCs w:val="28"/>
          </w:rPr>
          <w:t>https://ecg.bidmc.harvard.edu/maven/welcome.asp?ref=displist.asp?ans=0</w:t>
        </w:r>
      </w:hyperlink>
    </w:p>
    <w:p w:rsidR="00CE7915" w:rsidRPr="006367EB" w:rsidRDefault="00F83A67" w:rsidP="00CE7915">
      <w:pPr>
        <w:rPr>
          <w:sz w:val="28"/>
          <w:szCs w:val="28"/>
        </w:rPr>
      </w:pPr>
      <w:hyperlink r:id="rId11" w:history="1">
        <w:r w:rsidR="00CE7915" w:rsidRPr="006367EB">
          <w:rPr>
            <w:rStyle w:val="Hyperlink"/>
            <w:sz w:val="28"/>
            <w:szCs w:val="28"/>
          </w:rPr>
          <w:t>https://ecglibrary.com/norm.php</w:t>
        </w:r>
      </w:hyperlink>
    </w:p>
    <w:p w:rsidR="00CE7915" w:rsidRPr="006367EB" w:rsidRDefault="00F83A67" w:rsidP="00CE7915">
      <w:pPr>
        <w:rPr>
          <w:sz w:val="28"/>
          <w:szCs w:val="28"/>
        </w:rPr>
      </w:pPr>
      <w:hyperlink r:id="rId12" w:history="1">
        <w:r w:rsidR="00CE7915" w:rsidRPr="006367EB">
          <w:rPr>
            <w:rStyle w:val="Hyperlink"/>
            <w:sz w:val="28"/>
            <w:szCs w:val="28"/>
          </w:rPr>
          <w:t>https://litfl.com/dilated-cardiomyopathy-dcm-ecg-library/</w:t>
        </w:r>
      </w:hyperlink>
    </w:p>
    <w:p w:rsidR="00CE7915" w:rsidRPr="006367EB" w:rsidRDefault="00F83A67" w:rsidP="00CE7915">
      <w:pPr>
        <w:rPr>
          <w:sz w:val="28"/>
          <w:szCs w:val="28"/>
        </w:rPr>
      </w:pPr>
      <w:hyperlink r:id="rId13" w:history="1">
        <w:r w:rsidR="00CE7915" w:rsidRPr="006367EB">
          <w:rPr>
            <w:rStyle w:val="Hyperlink"/>
            <w:sz w:val="28"/>
            <w:szCs w:val="28"/>
          </w:rPr>
          <w:t>https://www.escardio.org/Education/E-Learning/Clinical-cases</w:t>
        </w:r>
      </w:hyperlink>
    </w:p>
    <w:p w:rsidR="00CE7915" w:rsidRDefault="00F83A67" w:rsidP="00CE7915">
      <w:pPr>
        <w:rPr>
          <w:rStyle w:val="Hyperlink"/>
          <w:sz w:val="28"/>
          <w:szCs w:val="28"/>
        </w:rPr>
      </w:pPr>
      <w:hyperlink r:id="rId14" w:history="1">
        <w:r w:rsidR="00CE7915" w:rsidRPr="006367EB">
          <w:rPr>
            <w:rStyle w:val="Hyperlink"/>
            <w:sz w:val="28"/>
            <w:szCs w:val="28"/>
          </w:rPr>
          <w:t>http://blaufuss.org/</w:t>
        </w:r>
      </w:hyperlink>
    </w:p>
    <w:p w:rsidR="00BE5E45" w:rsidRDefault="00F83A67" w:rsidP="00CE7915">
      <w:pPr>
        <w:rPr>
          <w:rStyle w:val="Hyperlink"/>
          <w:sz w:val="28"/>
          <w:szCs w:val="28"/>
        </w:rPr>
      </w:pPr>
      <w:hyperlink r:id="rId15" w:history="1">
        <w:r w:rsidR="00BE5E45" w:rsidRPr="0033748D">
          <w:rPr>
            <w:rStyle w:val="Hyperlink"/>
            <w:sz w:val="28"/>
            <w:szCs w:val="28"/>
          </w:rPr>
          <w:t>https://www.teachingmedicine.com/Lesson.aspx?l_id=92</w:t>
        </w:r>
      </w:hyperlink>
    </w:p>
    <w:p w:rsidR="00BE5E45" w:rsidRDefault="00F83A67" w:rsidP="00CE7915">
      <w:pPr>
        <w:rPr>
          <w:rStyle w:val="Hyperlink"/>
          <w:sz w:val="28"/>
          <w:szCs w:val="28"/>
        </w:rPr>
      </w:pPr>
      <w:hyperlink r:id="rId16" w:history="1">
        <w:r w:rsidR="00BE5E45" w:rsidRPr="0033748D">
          <w:rPr>
            <w:rStyle w:val="Hyperlink"/>
            <w:sz w:val="28"/>
            <w:szCs w:val="28"/>
          </w:rPr>
          <w:t>https://wiley-vch.e-bookshelf.de/products/reading-epub/product-id/4066671/title/ECG+from+Basics+to+Essentials.html</w:t>
        </w:r>
      </w:hyperlink>
    </w:p>
    <w:p w:rsidR="00BE5E45" w:rsidRDefault="00F83A67" w:rsidP="00CE7915">
      <w:pPr>
        <w:rPr>
          <w:rStyle w:val="Hyperlink"/>
          <w:sz w:val="28"/>
          <w:szCs w:val="28"/>
        </w:rPr>
      </w:pPr>
      <w:hyperlink r:id="rId17" w:history="1">
        <w:r w:rsidR="00BE5E45" w:rsidRPr="0033748D">
          <w:rPr>
            <w:rStyle w:val="Hyperlink"/>
            <w:sz w:val="28"/>
            <w:szCs w:val="28"/>
          </w:rPr>
          <w:t>http://www.tamingthesru.com/blog/intern-diagnostics/small-kids-and-squiggle-lines-an-introduction-to-pediatric-ekg-interpretation</w:t>
        </w:r>
      </w:hyperlink>
    </w:p>
    <w:p w:rsidR="006367EB" w:rsidRDefault="00F83A67" w:rsidP="00CE7915">
      <w:pPr>
        <w:rPr>
          <w:rStyle w:val="Hyperlink"/>
          <w:sz w:val="28"/>
          <w:szCs w:val="28"/>
        </w:rPr>
      </w:pPr>
      <w:hyperlink r:id="rId18" w:history="1">
        <w:r w:rsidR="00BE5E45" w:rsidRPr="0033748D">
          <w:rPr>
            <w:rStyle w:val="Hyperlink"/>
            <w:sz w:val="28"/>
            <w:szCs w:val="28"/>
          </w:rPr>
          <w:t>https://quizlet.com/65563000/electrocardiogram-interpretations-chamber-enlargement-and-bundle-blockages-flash-cards/</w:t>
        </w:r>
      </w:hyperlink>
    </w:p>
    <w:p w:rsidR="00BE5E45" w:rsidRDefault="00F83A67" w:rsidP="00CE7915">
      <w:pPr>
        <w:rPr>
          <w:rStyle w:val="Hyperlink"/>
          <w:sz w:val="28"/>
          <w:szCs w:val="28"/>
        </w:rPr>
      </w:pPr>
      <w:hyperlink r:id="rId19" w:history="1">
        <w:r w:rsidR="00BE5E45" w:rsidRPr="0033748D">
          <w:rPr>
            <w:rStyle w:val="Hyperlink"/>
            <w:sz w:val="28"/>
            <w:szCs w:val="28"/>
          </w:rPr>
          <w:t>https://www.cmcecg.com/sinus.html</w:t>
        </w:r>
      </w:hyperlink>
    </w:p>
    <w:p w:rsidR="00F83A67" w:rsidRDefault="00F83A67" w:rsidP="00F83A67">
      <w:pPr>
        <w:rPr>
          <w:rStyle w:val="Hyperlink"/>
          <w:rFonts w:cs="Times New Roman"/>
          <w:color w:val="1155CC"/>
          <w:sz w:val="28"/>
          <w:szCs w:val="28"/>
          <w:shd w:val="clear" w:color="auto" w:fill="FFFFFF"/>
        </w:rPr>
      </w:pPr>
      <w:hyperlink r:id="rId20" w:tgtFrame="_blank" w:history="1">
        <w:r w:rsidRPr="00F83A67">
          <w:rPr>
            <w:rStyle w:val="Hyperlink"/>
            <w:rFonts w:cs="Times New Roman"/>
            <w:color w:val="1155CC"/>
            <w:sz w:val="28"/>
            <w:szCs w:val="28"/>
            <w:shd w:val="clear" w:color="auto" w:fill="FFFFFF"/>
          </w:rPr>
          <w:t>http://blaufuss.org/tutorial/index2.html</w:t>
        </w:r>
      </w:hyperlink>
    </w:p>
    <w:p w:rsidR="00F83A67" w:rsidRPr="00F83A67" w:rsidRDefault="00F83A67" w:rsidP="00F83A67">
      <w:pPr>
        <w:rPr>
          <w:sz w:val="28"/>
          <w:szCs w:val="28"/>
        </w:rPr>
      </w:pPr>
      <w:hyperlink r:id="rId21" w:history="1">
        <w:r w:rsidRPr="00F83A67">
          <w:rPr>
            <w:rStyle w:val="Hyperlink"/>
            <w:sz w:val="28"/>
            <w:szCs w:val="28"/>
          </w:rPr>
          <w:t>https://www.medicinenet.com/image-collection/heart_picture/picture.htm</w:t>
        </w:r>
      </w:hyperlink>
    </w:p>
    <w:p w:rsidR="00F83A67" w:rsidRPr="00F83A67" w:rsidRDefault="00F83A67" w:rsidP="00F83A67">
      <w:pPr>
        <w:rPr>
          <w:sz w:val="28"/>
          <w:szCs w:val="28"/>
        </w:rPr>
      </w:pPr>
      <w:hyperlink r:id="rId22" w:history="1">
        <w:r w:rsidRPr="00F83A67">
          <w:rPr>
            <w:rStyle w:val="Hyperlink"/>
            <w:sz w:val="28"/>
            <w:szCs w:val="28"/>
          </w:rPr>
          <w:t>https://ecg.bidmc.harvard.edu/maven/welcome.asp?ref=displist.asp?ans=0</w:t>
        </w:r>
      </w:hyperlink>
    </w:p>
    <w:p w:rsidR="00F83A67" w:rsidRPr="00F83A67" w:rsidRDefault="00F83A67" w:rsidP="00F83A67">
      <w:pPr>
        <w:rPr>
          <w:sz w:val="28"/>
          <w:szCs w:val="28"/>
        </w:rPr>
      </w:pPr>
      <w:hyperlink r:id="rId23" w:history="1">
        <w:r w:rsidRPr="00F83A67">
          <w:rPr>
            <w:rStyle w:val="Hyperlink"/>
            <w:sz w:val="28"/>
            <w:szCs w:val="28"/>
          </w:rPr>
          <w:t>https://ecglibrary.com/norm.php</w:t>
        </w:r>
      </w:hyperlink>
    </w:p>
    <w:p w:rsidR="00F83A67" w:rsidRPr="00F83A67" w:rsidRDefault="00F83A67" w:rsidP="00F83A67">
      <w:pPr>
        <w:rPr>
          <w:sz w:val="28"/>
          <w:szCs w:val="28"/>
        </w:rPr>
      </w:pPr>
      <w:hyperlink r:id="rId24" w:history="1">
        <w:r w:rsidRPr="00F83A67">
          <w:rPr>
            <w:rStyle w:val="Hyperlink"/>
            <w:sz w:val="28"/>
            <w:szCs w:val="28"/>
          </w:rPr>
          <w:t>https://litfl.com/dilated-cardiomyopathy-dcm-ecg-library/</w:t>
        </w:r>
      </w:hyperlink>
    </w:p>
    <w:p w:rsidR="00F83A67" w:rsidRPr="00F83A67" w:rsidRDefault="00F83A67" w:rsidP="00F83A67">
      <w:pPr>
        <w:rPr>
          <w:sz w:val="28"/>
          <w:szCs w:val="28"/>
        </w:rPr>
      </w:pPr>
      <w:hyperlink r:id="rId25" w:history="1">
        <w:r w:rsidRPr="00F83A67">
          <w:rPr>
            <w:rStyle w:val="Hyperlink"/>
            <w:sz w:val="28"/>
            <w:szCs w:val="28"/>
          </w:rPr>
          <w:t>https://www.escardio.org/Education/E-Learning/Clinical-cases</w:t>
        </w:r>
      </w:hyperlink>
    </w:p>
    <w:p w:rsidR="00F83A67" w:rsidRPr="00F83A67" w:rsidRDefault="00F83A67" w:rsidP="00F83A67">
      <w:pPr>
        <w:rPr>
          <w:sz w:val="28"/>
          <w:szCs w:val="28"/>
        </w:rPr>
      </w:pPr>
      <w:hyperlink r:id="rId26" w:history="1">
        <w:r w:rsidRPr="00F83A67">
          <w:rPr>
            <w:rStyle w:val="Hyperlink"/>
            <w:sz w:val="28"/>
            <w:szCs w:val="28"/>
          </w:rPr>
          <w:t>https://www.escardio.org/Education/E-Learning/Webinars</w:t>
        </w:r>
      </w:hyperlink>
      <w:bookmarkStart w:id="0" w:name="_GoBack"/>
      <w:bookmarkEnd w:id="0"/>
    </w:p>
    <w:p w:rsidR="00F83A67" w:rsidRPr="00F83A67" w:rsidRDefault="00F83A67" w:rsidP="00F83A67">
      <w:pPr>
        <w:rPr>
          <w:rFonts w:cs="Times New Roman"/>
          <w:sz w:val="28"/>
          <w:szCs w:val="28"/>
        </w:rPr>
      </w:pPr>
    </w:p>
    <w:p w:rsidR="00BE5E45" w:rsidRDefault="00BE5E45" w:rsidP="00CE7915">
      <w:pPr>
        <w:rPr>
          <w:rStyle w:val="Hyperlink"/>
          <w:sz w:val="28"/>
          <w:szCs w:val="28"/>
        </w:rPr>
      </w:pPr>
    </w:p>
    <w:p w:rsidR="00BE5E45" w:rsidRDefault="00BE5E45" w:rsidP="00CE7915"/>
    <w:p w:rsidR="00B958ED" w:rsidRDefault="00B958ED"/>
    <w:sectPr w:rsidR="00B9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15"/>
    <w:rsid w:val="006367EB"/>
    <w:rsid w:val="00B958ED"/>
    <w:rsid w:val="00BE5E45"/>
    <w:rsid w:val="00CE7915"/>
    <w:rsid w:val="00D00099"/>
    <w:rsid w:val="00F83A67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15"/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9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9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15"/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9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9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io.com/cardiology/learn-the-heart/blogs/10-steps--course-to-learn-ecg-interpretation" TargetMode="External"/><Relationship Id="rId13" Type="http://schemas.openxmlformats.org/officeDocument/2006/relationships/hyperlink" Target="https://www.escardio.org/Education/E-Learning/Clinical-cases" TargetMode="External"/><Relationship Id="rId18" Type="http://schemas.openxmlformats.org/officeDocument/2006/relationships/hyperlink" Target="https://quizlet.com/65563000/electrocardiogram-interpretations-chamber-enlargement-and-bundle-blockages-flash-cards/" TargetMode="External"/><Relationship Id="rId26" Type="http://schemas.openxmlformats.org/officeDocument/2006/relationships/hyperlink" Target="https://www.escardio.org/Education/E-Learning/Webina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dicinenet.com/image-collection/heart_picture/picture.htm" TargetMode="External"/><Relationship Id="rId7" Type="http://schemas.openxmlformats.org/officeDocument/2006/relationships/hyperlink" Target="https://litfl.com/top-100/ecg/" TargetMode="External"/><Relationship Id="rId12" Type="http://schemas.openxmlformats.org/officeDocument/2006/relationships/hyperlink" Target="https://litfl.com/dilated-cardiomyopathy-dcm-ecg-library/" TargetMode="External"/><Relationship Id="rId17" Type="http://schemas.openxmlformats.org/officeDocument/2006/relationships/hyperlink" Target="http://www.tamingthesru.com/blog/intern-diagnostics/small-kids-and-squiggle-lines-an-introduction-to-pediatric-ekg-interpretation" TargetMode="External"/><Relationship Id="rId25" Type="http://schemas.openxmlformats.org/officeDocument/2006/relationships/hyperlink" Target="https://www.escardio.org/Education/E-Learning/Clinical-cas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iley-vch.e-bookshelf.de/products/reading-epub/product-id/4066671/title/ECG+from+Basics+to+Essentials.html" TargetMode="External"/><Relationship Id="rId20" Type="http://schemas.openxmlformats.org/officeDocument/2006/relationships/hyperlink" Target="http://blaufuss.org/tutorial/index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cg.utah.edu/lesson/6" TargetMode="External"/><Relationship Id="rId11" Type="http://schemas.openxmlformats.org/officeDocument/2006/relationships/hyperlink" Target="https://ecglibrary.com/norm.php" TargetMode="External"/><Relationship Id="rId24" Type="http://schemas.openxmlformats.org/officeDocument/2006/relationships/hyperlink" Target="https://litfl.com/dilated-cardiomyopathy-dcm-ecg-library/" TargetMode="External"/><Relationship Id="rId5" Type="http://schemas.openxmlformats.org/officeDocument/2006/relationships/hyperlink" Target="https://litfl.com/ecg-library/" TargetMode="External"/><Relationship Id="rId15" Type="http://schemas.openxmlformats.org/officeDocument/2006/relationships/hyperlink" Target="https://www.teachingmedicine.com/Lesson.aspx?l_id=92" TargetMode="External"/><Relationship Id="rId23" Type="http://schemas.openxmlformats.org/officeDocument/2006/relationships/hyperlink" Target="https://ecglibrary.com/norm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cg.bidmc.harvard.edu/maven/welcome.asp?ref=displist.asp?ans=0" TargetMode="External"/><Relationship Id="rId19" Type="http://schemas.openxmlformats.org/officeDocument/2006/relationships/hyperlink" Target="https://www.cmcecg.com/sin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cinenet.com/image-collection/heart_picture/picture.htm" TargetMode="External"/><Relationship Id="rId14" Type="http://schemas.openxmlformats.org/officeDocument/2006/relationships/hyperlink" Target="http://blaufuss.org/" TargetMode="External"/><Relationship Id="rId22" Type="http://schemas.openxmlformats.org/officeDocument/2006/relationships/hyperlink" Target="https://ecg.bidmc.harvard.edu/maven/welcome.asp?ref=displist.asp?ans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2020-05-07T19:33:00Z</dcterms:created>
  <dcterms:modified xsi:type="dcterms:W3CDTF">2021-03-03T14:08:00Z</dcterms:modified>
</cp:coreProperties>
</file>